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8EC1" w14:textId="77777777" w:rsidR="0099351B" w:rsidRDefault="0099351B" w:rsidP="00F377C6">
      <w:pPr>
        <w:tabs>
          <w:tab w:val="left" w:pos="567"/>
        </w:tabs>
        <w:spacing w:after="0" w:line="240" w:lineRule="auto"/>
        <w:jc w:val="center"/>
        <w:rPr>
          <w:rFonts w:ascii="Arial" w:eastAsia="Times New Roman" w:hAnsi="Arial" w:cs="Arial"/>
          <w:b/>
          <w:bCs/>
          <w:sz w:val="36"/>
          <w:szCs w:val="36"/>
        </w:rPr>
      </w:pPr>
    </w:p>
    <w:p w14:paraId="7A19E5A1" w14:textId="722FF792"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5F10F1E1"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E746BF">
        <w:rPr>
          <w:rFonts w:ascii="Arial" w:eastAsia="Times New Roman" w:hAnsi="Arial" w:cs="Arial"/>
          <w:b/>
          <w:bCs/>
          <w:sz w:val="28"/>
          <w:szCs w:val="28"/>
        </w:rPr>
        <w:t>1</w:t>
      </w:r>
      <w:r w:rsidR="00214E2F">
        <w:rPr>
          <w:rFonts w:ascii="Arial" w:eastAsia="Times New Roman" w:hAnsi="Arial" w:cs="Arial"/>
          <w:b/>
          <w:bCs/>
          <w:sz w:val="28"/>
          <w:szCs w:val="28"/>
        </w:rPr>
        <w:t>5 October 2025</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5C71C7C2" w14:textId="2464B1B8" w:rsidR="00354A4A" w:rsidRDefault="00280862" w:rsidP="003B62F0">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(Chairman)</w:t>
      </w:r>
      <w:r w:rsidR="00AD2084" w:rsidRPr="00AA2E55">
        <w:rPr>
          <w:rFonts w:ascii="Arial" w:eastAsia="Times New Roman" w:hAnsi="Arial" w:cs="Arial"/>
          <w:lang w:eastAsia="en-GB"/>
        </w:rPr>
        <w:t xml:space="preserve">, </w:t>
      </w:r>
      <w:r w:rsidR="000D669A">
        <w:rPr>
          <w:rFonts w:ascii="Arial" w:eastAsia="Times New Roman" w:hAnsi="Arial" w:cs="Arial"/>
          <w:lang w:eastAsia="en-GB"/>
        </w:rPr>
        <w:t>Mrs Jane Tinniswood</w:t>
      </w:r>
      <w:r w:rsidR="00DF7FD8">
        <w:rPr>
          <w:rFonts w:ascii="Arial" w:eastAsia="Times New Roman" w:hAnsi="Arial" w:cs="Arial"/>
          <w:lang w:eastAsia="en-GB"/>
        </w:rPr>
        <w:t>, Dr Tric Parrott</w:t>
      </w:r>
      <w:r w:rsidR="003356FA" w:rsidRPr="00AA2E55">
        <w:rPr>
          <w:rFonts w:ascii="Arial" w:eastAsia="Times New Roman" w:hAnsi="Arial" w:cs="Arial"/>
          <w:lang w:eastAsia="en-GB"/>
        </w:rPr>
        <w:t xml:space="preserve"> </w:t>
      </w:r>
      <w:r w:rsidR="00EB63B8" w:rsidRPr="00AA2E55">
        <w:rPr>
          <w:rFonts w:ascii="Arial" w:eastAsia="Times New Roman" w:hAnsi="Arial" w:cs="Arial"/>
          <w:lang w:eastAsia="en-GB"/>
        </w:rPr>
        <w:t xml:space="preserve">and Keith Palmer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0D669A">
        <w:rPr>
          <w:rFonts w:ascii="Arial" w:eastAsia="Times New Roman" w:hAnsi="Arial" w:cs="Arial"/>
          <w:lang w:eastAsia="en-GB"/>
        </w:rPr>
        <w:t>: Mrs Sue Haenelt (Vice Cha</w:t>
      </w:r>
      <w:r w:rsidR="00154A1A">
        <w:rPr>
          <w:rFonts w:ascii="Arial" w:eastAsia="Times New Roman" w:hAnsi="Arial" w:cs="Arial"/>
          <w:lang w:eastAsia="en-GB"/>
        </w:rPr>
        <w:t>irman)</w:t>
      </w:r>
      <w:r w:rsidR="006242BC">
        <w:rPr>
          <w:rFonts w:ascii="Arial" w:eastAsia="Times New Roman" w:hAnsi="Arial" w:cs="Arial"/>
          <w:lang w:eastAsia="en-GB"/>
        </w:rPr>
        <w:t>, Mrs Judy Eccleshall</w:t>
      </w:r>
      <w:r w:rsidR="00EB63B8" w:rsidRPr="00AA2E55">
        <w:rPr>
          <w:rFonts w:ascii="Arial" w:eastAsia="Times New Roman" w:hAnsi="Arial" w:cs="Arial"/>
          <w:lang w:eastAsia="en-GB"/>
        </w:rPr>
        <w:t xml:space="preserve"> and David Lees</w:t>
      </w:r>
      <w:r w:rsidR="00CC40BE" w:rsidRPr="00AA2E55">
        <w:rPr>
          <w:rFonts w:ascii="Arial" w:eastAsia="Times New Roman" w:hAnsi="Arial" w:cs="Arial"/>
          <w:lang w:eastAsia="en-GB"/>
        </w:rPr>
        <w:t xml:space="preserve"> </w:t>
      </w:r>
      <w:r w:rsidR="00DA2BB2" w:rsidRPr="00AA2E55">
        <w:rPr>
          <w:rFonts w:ascii="Arial" w:eastAsia="Times New Roman" w:hAnsi="Arial" w:cs="Arial"/>
          <w:lang w:eastAsia="en-GB"/>
        </w:rPr>
        <w:t xml:space="preserve">representing </w:t>
      </w:r>
      <w:proofErr w:type="spellStart"/>
      <w:r w:rsidR="00DA2BB2" w:rsidRPr="00AA2E55">
        <w:rPr>
          <w:rFonts w:ascii="Arial" w:eastAsia="Times New Roman" w:hAnsi="Arial" w:cs="Arial"/>
          <w:lang w:eastAsia="en-GB"/>
        </w:rPr>
        <w:t>Ingestre</w:t>
      </w:r>
      <w:proofErr w:type="spellEnd"/>
    </w:p>
    <w:p w14:paraId="64173664" w14:textId="77777777" w:rsidR="00354A4A" w:rsidRDefault="00354A4A" w:rsidP="003B62F0">
      <w:pPr>
        <w:spacing w:after="0" w:line="240" w:lineRule="auto"/>
        <w:rPr>
          <w:rFonts w:ascii="Arial" w:eastAsia="Times New Roman" w:hAnsi="Arial" w:cs="Arial"/>
          <w:lang w:eastAsia="en-GB"/>
        </w:rPr>
      </w:pPr>
    </w:p>
    <w:p w14:paraId="26B8F1F5" w14:textId="5D53B533" w:rsidR="00F6433A" w:rsidRDefault="007B4FAC"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83</w:t>
      </w:r>
      <w:r w:rsidR="00280862" w:rsidRPr="005B163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Pr>
          <w:rFonts w:ascii="Arial" w:eastAsia="Times New Roman" w:hAnsi="Arial" w:cs="Arial"/>
          <w:bCs/>
          <w:snapToGrid w:val="0"/>
        </w:rPr>
        <w:t>SBC Cllr Ms Aspin – meeting clash.</w:t>
      </w:r>
      <w:r w:rsidR="002B720A">
        <w:rPr>
          <w:rFonts w:ascii="Arial" w:eastAsia="Times New Roman" w:hAnsi="Arial" w:cs="Arial"/>
          <w:bCs/>
          <w:snapToGrid w:val="0"/>
        </w:rPr>
        <w:t xml:space="preserve"> SBC Cllr Mrs Beatty – meeting clash.</w:t>
      </w:r>
      <w:r>
        <w:rPr>
          <w:rFonts w:ascii="Arial" w:eastAsia="Times New Roman" w:hAnsi="Arial" w:cs="Arial"/>
          <w:bCs/>
          <w:snapToGrid w:val="0"/>
        </w:rPr>
        <w:t xml:space="preserve"> </w:t>
      </w:r>
      <w:r w:rsidR="00E746BF">
        <w:rPr>
          <w:rFonts w:ascii="Arial" w:eastAsia="Times New Roman" w:hAnsi="Arial" w:cs="Arial"/>
          <w:bCs/>
          <w:snapToGrid w:val="0"/>
        </w:rPr>
        <w:t>It was resolved to accept the Apolog</w:t>
      </w:r>
      <w:r w:rsidR="002B720A">
        <w:rPr>
          <w:rFonts w:ascii="Arial" w:eastAsia="Times New Roman" w:hAnsi="Arial" w:cs="Arial"/>
          <w:bCs/>
          <w:snapToGrid w:val="0"/>
        </w:rPr>
        <w:t>ies</w:t>
      </w:r>
      <w:r w:rsidR="00E746BF">
        <w:rPr>
          <w:rFonts w:ascii="Arial" w:eastAsia="Times New Roman" w:hAnsi="Arial" w:cs="Arial"/>
          <w:bCs/>
          <w:snapToGrid w:val="0"/>
        </w:rPr>
        <w:t xml:space="preserve"> as received.</w:t>
      </w:r>
      <w:r w:rsidR="001F7FE5">
        <w:rPr>
          <w:rFonts w:ascii="Arial" w:eastAsia="Times New Roman" w:hAnsi="Arial" w:cs="Arial"/>
          <w:bCs/>
          <w:snapToGrid w:val="0"/>
        </w:rPr>
        <w:t xml:space="preserve">  </w:t>
      </w:r>
    </w:p>
    <w:p w14:paraId="27CBA17F" w14:textId="77777777" w:rsidR="00232D92" w:rsidRDefault="00232D92" w:rsidP="00280862">
      <w:pPr>
        <w:spacing w:after="0" w:line="240" w:lineRule="auto"/>
        <w:rPr>
          <w:rFonts w:ascii="Arial" w:eastAsia="Times New Roman" w:hAnsi="Arial" w:cs="Arial"/>
          <w:bCs/>
          <w:snapToGrid w:val="0"/>
        </w:rPr>
      </w:pPr>
    </w:p>
    <w:p w14:paraId="051F2614" w14:textId="227346F0" w:rsidR="00F03C3B" w:rsidRDefault="006E4C91" w:rsidP="002D1E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84</w:t>
      </w:r>
      <w:r w:rsidR="00280862" w:rsidRPr="00DF3F0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991F43" w:rsidRPr="00991F43">
        <w:rPr>
          <w:rFonts w:ascii="Arial" w:eastAsia="Times New Roman" w:hAnsi="Arial" w:cs="Arial"/>
          <w:bCs/>
          <w:snapToGrid w:val="0"/>
        </w:rPr>
        <w:t xml:space="preserve"> </w:t>
      </w:r>
      <w:r w:rsidR="006242BC">
        <w:rPr>
          <w:rFonts w:ascii="Arial" w:eastAsia="Times New Roman" w:hAnsi="Arial" w:cs="Arial"/>
          <w:bCs/>
          <w:snapToGrid w:val="0"/>
        </w:rPr>
        <w:t>2</w:t>
      </w:r>
      <w:r w:rsidR="008A6B80">
        <w:rPr>
          <w:rFonts w:ascii="Arial" w:eastAsia="Times New Roman" w:hAnsi="Arial" w:cs="Arial"/>
          <w:bCs/>
          <w:snapToGrid w:val="0"/>
        </w:rPr>
        <w:t xml:space="preserve"> residents</w:t>
      </w:r>
      <w:r w:rsidR="006242BC">
        <w:rPr>
          <w:rFonts w:ascii="Arial" w:eastAsia="Times New Roman" w:hAnsi="Arial" w:cs="Arial"/>
          <w:bCs/>
          <w:snapToGrid w:val="0"/>
        </w:rPr>
        <w:t xml:space="preserve"> attended and raised the following matters:</w:t>
      </w:r>
    </w:p>
    <w:p w14:paraId="40718CD0" w14:textId="5C024166" w:rsidR="006242BC" w:rsidRPr="00104296" w:rsidRDefault="006242BC" w:rsidP="006242BC">
      <w:pPr>
        <w:pStyle w:val="ListParagraph"/>
        <w:widowControl w:val="0"/>
        <w:numPr>
          <w:ilvl w:val="0"/>
          <w:numId w:val="31"/>
        </w:numPr>
        <w:spacing w:after="0" w:line="240" w:lineRule="auto"/>
        <w:jc w:val="both"/>
        <w:rPr>
          <w:rFonts w:ascii="Arial" w:eastAsia="Times New Roman" w:hAnsi="Arial" w:cs="Arial"/>
          <w:b/>
          <w:snapToGrid w:val="0"/>
          <w:u w:val="single"/>
        </w:rPr>
      </w:pPr>
      <w:r w:rsidRPr="00104296">
        <w:rPr>
          <w:rFonts w:ascii="Arial" w:eastAsia="Times New Roman" w:hAnsi="Arial" w:cs="Arial"/>
          <w:b/>
          <w:snapToGrid w:val="0"/>
        </w:rPr>
        <w:t xml:space="preserve">Internet services along </w:t>
      </w:r>
      <w:proofErr w:type="spellStart"/>
      <w:r w:rsidRPr="00104296">
        <w:rPr>
          <w:rFonts w:ascii="Arial" w:eastAsia="Times New Roman" w:hAnsi="Arial" w:cs="Arial"/>
          <w:b/>
          <w:snapToGrid w:val="0"/>
        </w:rPr>
        <w:t>Holdiford</w:t>
      </w:r>
      <w:proofErr w:type="spellEnd"/>
      <w:r w:rsidRPr="00104296">
        <w:rPr>
          <w:rFonts w:ascii="Arial" w:eastAsia="Times New Roman" w:hAnsi="Arial" w:cs="Arial"/>
          <w:b/>
          <w:snapToGrid w:val="0"/>
        </w:rPr>
        <w:t xml:space="preserve"> Road.</w:t>
      </w:r>
      <w:r w:rsidR="008A6B80">
        <w:rPr>
          <w:rFonts w:ascii="Arial" w:eastAsia="Times New Roman" w:hAnsi="Arial" w:cs="Arial"/>
          <w:bCs/>
          <w:snapToGrid w:val="0"/>
        </w:rPr>
        <w:t xml:space="preserve"> Resident requested an update in respect of Broadband provision in </w:t>
      </w:r>
      <w:proofErr w:type="spellStart"/>
      <w:r w:rsidR="008A6B80">
        <w:rPr>
          <w:rFonts w:ascii="Arial" w:eastAsia="Times New Roman" w:hAnsi="Arial" w:cs="Arial"/>
          <w:bCs/>
          <w:snapToGrid w:val="0"/>
        </w:rPr>
        <w:t>Tixall</w:t>
      </w:r>
      <w:proofErr w:type="spellEnd"/>
      <w:r w:rsidR="008A6B80">
        <w:rPr>
          <w:rFonts w:ascii="Arial" w:eastAsia="Times New Roman" w:hAnsi="Arial" w:cs="Arial"/>
          <w:bCs/>
          <w:snapToGrid w:val="0"/>
        </w:rPr>
        <w:t xml:space="preserve">, </w:t>
      </w:r>
      <w:proofErr w:type="gramStart"/>
      <w:r w:rsidR="008A6B80">
        <w:rPr>
          <w:rFonts w:ascii="Arial" w:eastAsia="Times New Roman" w:hAnsi="Arial" w:cs="Arial"/>
          <w:bCs/>
          <w:snapToGrid w:val="0"/>
        </w:rPr>
        <w:t xml:space="preserve">in particular </w:t>
      </w:r>
      <w:proofErr w:type="spellStart"/>
      <w:r w:rsidR="008A6B80">
        <w:rPr>
          <w:rFonts w:ascii="Arial" w:eastAsia="Times New Roman" w:hAnsi="Arial" w:cs="Arial"/>
          <w:bCs/>
          <w:snapToGrid w:val="0"/>
        </w:rPr>
        <w:t>Holdiford</w:t>
      </w:r>
      <w:proofErr w:type="spellEnd"/>
      <w:r w:rsidR="008A6B80">
        <w:rPr>
          <w:rFonts w:ascii="Arial" w:eastAsia="Times New Roman" w:hAnsi="Arial" w:cs="Arial"/>
          <w:bCs/>
          <w:snapToGrid w:val="0"/>
        </w:rPr>
        <w:t xml:space="preserve"> Road</w:t>
      </w:r>
      <w:proofErr w:type="gramEnd"/>
      <w:r w:rsidR="008A6B80">
        <w:rPr>
          <w:rFonts w:ascii="Arial" w:eastAsia="Times New Roman" w:hAnsi="Arial" w:cs="Arial"/>
          <w:bCs/>
          <w:snapToGrid w:val="0"/>
        </w:rPr>
        <w:t xml:space="preserve">, which was missed last time and expressed concern about this happening again.  </w:t>
      </w:r>
      <w:r w:rsidR="00DF7FD8">
        <w:rPr>
          <w:rFonts w:ascii="Arial" w:eastAsia="Times New Roman" w:hAnsi="Arial" w:cs="Arial"/>
          <w:bCs/>
          <w:snapToGrid w:val="0"/>
        </w:rPr>
        <w:t xml:space="preserve">Cllr </w:t>
      </w:r>
      <w:proofErr w:type="spellStart"/>
      <w:r w:rsidR="00DF7FD8">
        <w:rPr>
          <w:rFonts w:ascii="Arial" w:eastAsia="Times New Roman" w:hAnsi="Arial" w:cs="Arial"/>
          <w:bCs/>
          <w:snapToGrid w:val="0"/>
        </w:rPr>
        <w:t>Sindrey</w:t>
      </w:r>
      <w:proofErr w:type="spellEnd"/>
      <w:r w:rsidR="008A6B80">
        <w:rPr>
          <w:rFonts w:ascii="Arial" w:eastAsia="Times New Roman" w:hAnsi="Arial" w:cs="Arial"/>
          <w:bCs/>
          <w:snapToGrid w:val="0"/>
        </w:rPr>
        <w:t xml:space="preserve"> advised meeting with Openreach, MP and Parish Cllrs </w:t>
      </w:r>
      <w:proofErr w:type="gramStart"/>
      <w:r w:rsidR="008A6B80">
        <w:rPr>
          <w:rFonts w:ascii="Arial" w:eastAsia="Times New Roman" w:hAnsi="Arial" w:cs="Arial"/>
          <w:bCs/>
          <w:snapToGrid w:val="0"/>
        </w:rPr>
        <w:t>has</w:t>
      </w:r>
      <w:proofErr w:type="gramEnd"/>
      <w:r w:rsidR="008A6B80">
        <w:rPr>
          <w:rFonts w:ascii="Arial" w:eastAsia="Times New Roman" w:hAnsi="Arial" w:cs="Arial"/>
          <w:bCs/>
          <w:snapToGrid w:val="0"/>
        </w:rPr>
        <w:t xml:space="preserve"> taken place, to explore protection of Cabinet and stated that Openreach have been assessing the village for existing pipework.  There is no specific update about Broadband specifically, at this stage.  Residents have been approached by Openreach to check access to pipework.  Cllr Mrs Tinniswood advised the meeting, as referred to by the </w:t>
      </w:r>
      <w:r w:rsidR="00DF7FD8">
        <w:rPr>
          <w:rFonts w:ascii="Arial" w:eastAsia="Times New Roman" w:hAnsi="Arial" w:cs="Arial"/>
          <w:bCs/>
          <w:snapToGrid w:val="0"/>
        </w:rPr>
        <w:t xml:space="preserve">Cllr </w:t>
      </w:r>
      <w:proofErr w:type="spellStart"/>
      <w:r w:rsidR="00DF7FD8">
        <w:rPr>
          <w:rFonts w:ascii="Arial" w:eastAsia="Times New Roman" w:hAnsi="Arial" w:cs="Arial"/>
          <w:bCs/>
          <w:snapToGrid w:val="0"/>
        </w:rPr>
        <w:t>Sindrey</w:t>
      </w:r>
      <w:proofErr w:type="spellEnd"/>
      <w:r w:rsidR="008A6B80">
        <w:rPr>
          <w:rFonts w:ascii="Arial" w:eastAsia="Times New Roman" w:hAnsi="Arial" w:cs="Arial"/>
          <w:bCs/>
          <w:snapToGrid w:val="0"/>
        </w:rPr>
        <w:t xml:space="preserve">, was positive. Openreach have acknowledged the Cabinet needs protection, for the health and safety of its engineers, </w:t>
      </w:r>
      <w:r w:rsidR="00DF7FD8">
        <w:rPr>
          <w:rFonts w:ascii="Arial" w:eastAsia="Times New Roman" w:hAnsi="Arial" w:cs="Arial"/>
          <w:bCs/>
          <w:snapToGrid w:val="0"/>
        </w:rPr>
        <w:t xml:space="preserve">and </w:t>
      </w:r>
      <w:r w:rsidR="008A6B80">
        <w:rPr>
          <w:rFonts w:ascii="Arial" w:eastAsia="Times New Roman" w:hAnsi="Arial" w:cs="Arial"/>
          <w:bCs/>
          <w:snapToGrid w:val="0"/>
        </w:rPr>
        <w:t>to avoid future damage and have agreed to investigate this.  Work is progressing with the full fibre roll out</w:t>
      </w:r>
      <w:r w:rsidR="00104296">
        <w:rPr>
          <w:rFonts w:ascii="Arial" w:eastAsia="Times New Roman" w:hAnsi="Arial" w:cs="Arial"/>
          <w:bCs/>
          <w:snapToGrid w:val="0"/>
        </w:rPr>
        <w:t xml:space="preserve">, but there are no specific timescales that are available, at this stage.  Cllr Lees advised that </w:t>
      </w:r>
      <w:proofErr w:type="spellStart"/>
      <w:r w:rsidR="00104296">
        <w:rPr>
          <w:rFonts w:ascii="Arial" w:eastAsia="Times New Roman" w:hAnsi="Arial" w:cs="Arial"/>
          <w:bCs/>
          <w:snapToGrid w:val="0"/>
        </w:rPr>
        <w:t>Holdiford</w:t>
      </w:r>
      <w:proofErr w:type="spellEnd"/>
      <w:r w:rsidR="00104296">
        <w:rPr>
          <w:rFonts w:ascii="Arial" w:eastAsia="Times New Roman" w:hAnsi="Arial" w:cs="Arial"/>
          <w:bCs/>
          <w:snapToGrid w:val="0"/>
        </w:rPr>
        <w:t xml:space="preserve"> Road was discussed and is on Openreach’s radar.</w:t>
      </w:r>
    </w:p>
    <w:p w14:paraId="30388483" w14:textId="41A01455" w:rsidR="00104296" w:rsidRPr="006242BC" w:rsidRDefault="00104296" w:rsidP="00104296">
      <w:pPr>
        <w:pStyle w:val="ListParagraph"/>
        <w:widowControl w:val="0"/>
        <w:spacing w:after="0" w:line="240" w:lineRule="auto"/>
        <w:jc w:val="both"/>
        <w:rPr>
          <w:rFonts w:ascii="Arial" w:eastAsia="Times New Roman" w:hAnsi="Arial" w:cs="Arial"/>
          <w:b/>
          <w:snapToGrid w:val="0"/>
          <w:u w:val="single"/>
        </w:rPr>
      </w:pPr>
      <w:r>
        <w:rPr>
          <w:rFonts w:ascii="Arial" w:eastAsia="Times New Roman" w:hAnsi="Arial" w:cs="Arial"/>
          <w:bCs/>
          <w:snapToGrid w:val="0"/>
        </w:rPr>
        <w:t>Resident expressed his thanks for the updates.</w:t>
      </w:r>
    </w:p>
    <w:p w14:paraId="3A8518DF" w14:textId="4B0D5F66" w:rsidR="006242BC" w:rsidRPr="00104296" w:rsidRDefault="006242BC" w:rsidP="006242BC">
      <w:pPr>
        <w:pStyle w:val="ListParagraph"/>
        <w:widowControl w:val="0"/>
        <w:numPr>
          <w:ilvl w:val="0"/>
          <w:numId w:val="31"/>
        </w:numPr>
        <w:spacing w:after="0" w:line="240" w:lineRule="auto"/>
        <w:jc w:val="both"/>
        <w:rPr>
          <w:rFonts w:ascii="Arial" w:eastAsia="Times New Roman" w:hAnsi="Arial" w:cs="Arial"/>
          <w:b/>
          <w:snapToGrid w:val="0"/>
          <w:u w:val="single"/>
        </w:rPr>
      </w:pPr>
      <w:r w:rsidRPr="00104296">
        <w:rPr>
          <w:rFonts w:ascii="Arial" w:eastAsia="Times New Roman" w:hAnsi="Arial" w:cs="Arial"/>
          <w:b/>
          <w:snapToGrid w:val="0"/>
        </w:rPr>
        <w:t>Speeding Petition submitted to SCC.</w:t>
      </w:r>
      <w:r w:rsidR="00104296">
        <w:rPr>
          <w:rFonts w:ascii="Arial" w:eastAsia="Times New Roman" w:hAnsi="Arial" w:cs="Arial"/>
          <w:b/>
          <w:snapToGrid w:val="0"/>
        </w:rPr>
        <w:t xml:space="preserve">  </w:t>
      </w:r>
      <w:r w:rsidR="00104296">
        <w:rPr>
          <w:rFonts w:ascii="Arial" w:eastAsia="Times New Roman" w:hAnsi="Arial" w:cs="Arial"/>
          <w:bCs/>
          <w:snapToGrid w:val="0"/>
        </w:rPr>
        <w:t>Resident advised confirmation had been received from SCC Cllr Mynors regarding his support for the petition</w:t>
      </w:r>
      <w:r w:rsidR="00DF7FD8">
        <w:rPr>
          <w:rFonts w:ascii="Arial" w:eastAsia="Times New Roman" w:hAnsi="Arial" w:cs="Arial"/>
          <w:bCs/>
          <w:snapToGrid w:val="0"/>
        </w:rPr>
        <w:t xml:space="preserve">, who </w:t>
      </w:r>
      <w:r w:rsidR="00104296">
        <w:rPr>
          <w:rFonts w:ascii="Arial" w:eastAsia="Times New Roman" w:hAnsi="Arial" w:cs="Arial"/>
          <w:bCs/>
          <w:snapToGrid w:val="0"/>
        </w:rPr>
        <w:t xml:space="preserve">has </w:t>
      </w:r>
      <w:r w:rsidR="00DF7FD8">
        <w:rPr>
          <w:rFonts w:ascii="Arial" w:eastAsia="Times New Roman" w:hAnsi="Arial" w:cs="Arial"/>
          <w:bCs/>
          <w:snapToGrid w:val="0"/>
        </w:rPr>
        <w:t xml:space="preserve">also </w:t>
      </w:r>
      <w:r w:rsidR="00104296">
        <w:rPr>
          <w:rFonts w:ascii="Arial" w:eastAsia="Times New Roman" w:hAnsi="Arial" w:cs="Arial"/>
          <w:bCs/>
          <w:snapToGrid w:val="0"/>
        </w:rPr>
        <w:t>raised the matter with Cllr Mason, who is also supportive. Clerk advised no further update had been received from SCC, which is disappointing.  It was noted that Cllr Mynors was not present.  Matter is ongoing.</w:t>
      </w:r>
    </w:p>
    <w:p w14:paraId="5C8CF3A4" w14:textId="26E0A7C4" w:rsidR="00104296" w:rsidRDefault="00DF7FD8" w:rsidP="00104296">
      <w:pPr>
        <w:pStyle w:val="ListParagraph"/>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Cllr </w:t>
      </w:r>
      <w:proofErr w:type="spellStart"/>
      <w:r>
        <w:rPr>
          <w:rFonts w:ascii="Arial" w:eastAsia="Times New Roman" w:hAnsi="Arial" w:cs="Arial"/>
          <w:bCs/>
          <w:snapToGrid w:val="0"/>
        </w:rPr>
        <w:t>Sindrey</w:t>
      </w:r>
      <w:proofErr w:type="spellEnd"/>
      <w:r w:rsidR="00104296" w:rsidRPr="00104296">
        <w:rPr>
          <w:rFonts w:ascii="Arial" w:eastAsia="Times New Roman" w:hAnsi="Arial" w:cs="Arial"/>
          <w:bCs/>
          <w:snapToGrid w:val="0"/>
        </w:rPr>
        <w:t xml:space="preserve"> mentioned farmers driving tractors through the village, transporting pota</w:t>
      </w:r>
      <w:r w:rsidR="00104296">
        <w:rPr>
          <w:rFonts w:ascii="Arial" w:eastAsia="Times New Roman" w:hAnsi="Arial" w:cs="Arial"/>
          <w:bCs/>
          <w:snapToGrid w:val="0"/>
        </w:rPr>
        <w:t>toes</w:t>
      </w:r>
      <w:r w:rsidR="00104296" w:rsidRPr="00104296">
        <w:rPr>
          <w:rFonts w:ascii="Arial" w:eastAsia="Times New Roman" w:hAnsi="Arial" w:cs="Arial"/>
          <w:bCs/>
          <w:snapToGrid w:val="0"/>
        </w:rPr>
        <w:t xml:space="preserve"> between </w:t>
      </w:r>
      <w:proofErr w:type="spellStart"/>
      <w:r w:rsidR="00104296" w:rsidRPr="00104296">
        <w:rPr>
          <w:rFonts w:ascii="Arial" w:eastAsia="Times New Roman" w:hAnsi="Arial" w:cs="Arial"/>
          <w:bCs/>
          <w:snapToGrid w:val="0"/>
        </w:rPr>
        <w:t>Tixall</w:t>
      </w:r>
      <w:proofErr w:type="spellEnd"/>
      <w:r w:rsidR="00104296" w:rsidRPr="00104296">
        <w:rPr>
          <w:rFonts w:ascii="Arial" w:eastAsia="Times New Roman" w:hAnsi="Arial" w:cs="Arial"/>
          <w:bCs/>
          <w:snapToGrid w:val="0"/>
        </w:rPr>
        <w:t xml:space="preserve"> and Penkridge, forcing other drivers off the road.</w:t>
      </w:r>
      <w:r w:rsidR="00104296" w:rsidRPr="00104296">
        <w:rPr>
          <w:rFonts w:ascii="Arial" w:eastAsia="Times New Roman" w:hAnsi="Arial" w:cs="Arial"/>
          <w:b/>
          <w:snapToGrid w:val="0"/>
        </w:rPr>
        <w:t xml:space="preserve"> </w:t>
      </w:r>
      <w:r w:rsidR="00104296">
        <w:rPr>
          <w:rFonts w:ascii="Arial" w:eastAsia="Times New Roman" w:hAnsi="Arial" w:cs="Arial"/>
          <w:bCs/>
          <w:snapToGrid w:val="0"/>
        </w:rPr>
        <w:t>Police are aware.</w:t>
      </w:r>
    </w:p>
    <w:p w14:paraId="2DE018FE" w14:textId="4FBEF4C8" w:rsidR="00104296" w:rsidRDefault="00104296" w:rsidP="00104296">
      <w:pPr>
        <w:pStyle w:val="ListParagraph"/>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Resident thanked the Parish Council for their support and requested to be kept informed of any developments, which was agreed.</w:t>
      </w:r>
    </w:p>
    <w:p w14:paraId="7A80DA0F" w14:textId="119E97A2" w:rsidR="00104296" w:rsidRDefault="00104296" w:rsidP="00104296">
      <w:pPr>
        <w:pStyle w:val="ListParagraph"/>
        <w:widowControl w:val="0"/>
        <w:spacing w:after="0" w:line="240" w:lineRule="auto"/>
        <w:jc w:val="both"/>
        <w:rPr>
          <w:rFonts w:ascii="Arial" w:eastAsia="Times New Roman" w:hAnsi="Arial" w:cs="Arial"/>
          <w:b/>
          <w:snapToGrid w:val="0"/>
        </w:rPr>
      </w:pPr>
      <w:r w:rsidRPr="00104296">
        <w:rPr>
          <w:rFonts w:ascii="Arial" w:eastAsia="Times New Roman" w:hAnsi="Arial" w:cs="Arial"/>
          <w:b/>
          <w:snapToGrid w:val="0"/>
        </w:rPr>
        <w:t xml:space="preserve">Action </w:t>
      </w:r>
      <w:r>
        <w:rPr>
          <w:rFonts w:ascii="Arial" w:eastAsia="Times New Roman" w:hAnsi="Arial" w:cs="Arial"/>
          <w:b/>
          <w:snapToGrid w:val="0"/>
        </w:rPr>
        <w:t>–</w:t>
      </w:r>
      <w:r w:rsidRPr="00104296">
        <w:rPr>
          <w:rFonts w:ascii="Arial" w:eastAsia="Times New Roman" w:hAnsi="Arial" w:cs="Arial"/>
          <w:b/>
          <w:snapToGrid w:val="0"/>
        </w:rPr>
        <w:t xml:space="preserve"> Clerk</w:t>
      </w:r>
    </w:p>
    <w:p w14:paraId="0A363716" w14:textId="77777777" w:rsidR="00104296" w:rsidRDefault="00104296" w:rsidP="00104296">
      <w:pPr>
        <w:widowControl w:val="0"/>
        <w:spacing w:after="0" w:line="240" w:lineRule="auto"/>
        <w:jc w:val="both"/>
        <w:rPr>
          <w:rFonts w:ascii="Arial" w:eastAsia="Times New Roman" w:hAnsi="Arial" w:cs="Arial"/>
          <w:b/>
          <w:snapToGrid w:val="0"/>
        </w:rPr>
      </w:pPr>
    </w:p>
    <w:p w14:paraId="0FD2ED8A" w14:textId="40BD565E" w:rsidR="00104296" w:rsidRPr="00104296" w:rsidRDefault="00104296" w:rsidP="00104296">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Public Session closed at 7.45pm and both residents left the meeting.</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1C89C81B" w:rsidR="00CF0593" w:rsidRDefault="002D1E93"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85</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ab/>
        <w:t>DECLARATIONS OF INTERESTS</w:t>
      </w:r>
    </w:p>
    <w:p w14:paraId="13FED4CC" w14:textId="47604061"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640B8B8B" w:rsidR="00CF0593" w:rsidRDefault="002D1E93"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86</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109E6969" w:rsidR="00CF0593" w:rsidRDefault="000D669A" w:rsidP="00CF0593">
      <w:pPr>
        <w:widowControl w:val="0"/>
        <w:spacing w:after="0" w:line="240" w:lineRule="auto"/>
        <w:jc w:val="both"/>
        <w:rPr>
          <w:rFonts w:ascii="Arial" w:eastAsia="Times New Roman" w:hAnsi="Arial" w:cs="Arial"/>
          <w:bCs/>
          <w:snapToGrid w:val="0"/>
        </w:rPr>
      </w:pPr>
      <w:r w:rsidRPr="000D669A">
        <w:rPr>
          <w:rFonts w:ascii="Arial" w:eastAsia="Times New Roman" w:hAnsi="Arial" w:cs="Arial"/>
          <w:b/>
          <w:snapToGrid w:val="0"/>
        </w:rPr>
        <w:t>a.</w:t>
      </w:r>
      <w:r>
        <w:rPr>
          <w:rFonts w:ascii="Arial" w:eastAsia="Times New Roman" w:hAnsi="Arial" w:cs="Arial"/>
          <w:bCs/>
          <w:snapToGrid w:val="0"/>
        </w:rPr>
        <w:t xml:space="preserve"> </w:t>
      </w:r>
      <w:r w:rsidR="00CF0593" w:rsidRPr="003475FE">
        <w:rPr>
          <w:rFonts w:ascii="Arial" w:eastAsia="Times New Roman" w:hAnsi="Arial" w:cs="Arial"/>
          <w:bCs/>
          <w:snapToGrid w:val="0"/>
        </w:rPr>
        <w:t>Minutes of the Parish Council Meeting held on</w:t>
      </w:r>
      <w:r w:rsidR="002D1E93">
        <w:rPr>
          <w:rFonts w:ascii="Arial" w:eastAsia="Times New Roman" w:hAnsi="Arial" w:cs="Arial"/>
          <w:bCs/>
          <w:snapToGrid w:val="0"/>
        </w:rPr>
        <w:t xml:space="preserve"> 10 September</w:t>
      </w:r>
      <w:r w:rsidR="00CF0593" w:rsidRPr="003475FE">
        <w:rPr>
          <w:rFonts w:ascii="Arial" w:eastAsia="Times New Roman" w:hAnsi="Arial" w:cs="Arial"/>
          <w:bCs/>
          <w:snapToGrid w:val="0"/>
        </w:rPr>
        <w:t xml:space="preserve"> 202</w:t>
      </w:r>
      <w:r w:rsidR="009B799F">
        <w:rPr>
          <w:rFonts w:ascii="Arial" w:eastAsia="Times New Roman" w:hAnsi="Arial" w:cs="Arial"/>
          <w:bCs/>
          <w:snapToGrid w:val="0"/>
        </w:rPr>
        <w:t>5</w:t>
      </w:r>
      <w:r w:rsidR="00CF0593" w:rsidRPr="003475FE">
        <w:rPr>
          <w:rFonts w:ascii="Arial" w:eastAsia="Times New Roman" w:hAnsi="Arial" w:cs="Arial"/>
          <w:bCs/>
          <w:snapToGrid w:val="0"/>
        </w:rPr>
        <w:t xml:space="preserve"> were </w:t>
      </w:r>
      <w:r w:rsidR="00CF0593">
        <w:rPr>
          <w:rFonts w:ascii="Arial" w:eastAsia="Times New Roman" w:hAnsi="Arial" w:cs="Arial"/>
          <w:bCs/>
          <w:snapToGrid w:val="0"/>
        </w:rPr>
        <w:t xml:space="preserve">approved and </w:t>
      </w:r>
      <w:r w:rsidR="00CF0593"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600CC825" w:rsidR="005C35DE" w:rsidRDefault="002D1E93"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87</w:t>
      </w:r>
      <w:r w:rsidR="005C35DE">
        <w:rPr>
          <w:rFonts w:ascii="Arial" w:eastAsia="Times New Roman" w:hAnsi="Arial" w:cs="Arial"/>
          <w:b/>
          <w:snapToGrid w:val="0"/>
          <w:u w:val="single"/>
        </w:rPr>
        <w:t>/2</w:t>
      </w:r>
      <w:r w:rsidR="00181674">
        <w:rPr>
          <w:rFonts w:ascii="Arial" w:eastAsia="Times New Roman" w:hAnsi="Arial" w:cs="Arial"/>
          <w:b/>
          <w:snapToGrid w:val="0"/>
          <w:u w:val="single"/>
        </w:rPr>
        <w:t>5</w:t>
      </w:r>
      <w:r w:rsidR="005C35DE">
        <w:rPr>
          <w:rFonts w:ascii="Arial" w:eastAsia="Times New Roman" w:hAnsi="Arial" w:cs="Arial"/>
          <w:b/>
          <w:snapToGrid w:val="0"/>
          <w:u w:val="single"/>
        </w:rPr>
        <w:tab/>
        <w:t>MATTERS TO BE UPDATED from previous meetings</w:t>
      </w:r>
      <w:r w:rsidR="001F07C0">
        <w:rPr>
          <w:rFonts w:ascii="Arial" w:eastAsia="Times New Roman" w:hAnsi="Arial" w:cs="Arial"/>
          <w:b/>
          <w:snapToGrid w:val="0"/>
          <w:u w:val="single"/>
        </w:rPr>
        <w:t xml:space="preserve">: </w:t>
      </w:r>
    </w:p>
    <w:p w14:paraId="414988BA" w14:textId="046B6E24" w:rsidR="002D1E93" w:rsidRDefault="002D1E93" w:rsidP="005C35DE">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a. 77/25a – </w:t>
      </w:r>
      <w:proofErr w:type="spellStart"/>
      <w:r>
        <w:rPr>
          <w:rFonts w:ascii="Arial" w:eastAsia="Times New Roman" w:hAnsi="Arial" w:cs="Arial"/>
          <w:b/>
          <w:snapToGrid w:val="0"/>
        </w:rPr>
        <w:t>Holdiford</w:t>
      </w:r>
      <w:proofErr w:type="spellEnd"/>
      <w:r>
        <w:rPr>
          <w:rFonts w:ascii="Arial" w:eastAsia="Times New Roman" w:hAnsi="Arial" w:cs="Arial"/>
          <w:b/>
          <w:snapToGrid w:val="0"/>
        </w:rPr>
        <w:t xml:space="preserve"> Road. </w:t>
      </w:r>
      <w:r>
        <w:rPr>
          <w:rFonts w:ascii="Arial" w:eastAsia="Times New Roman" w:hAnsi="Arial" w:cs="Arial"/>
          <w:bCs/>
          <w:snapToGrid w:val="0"/>
        </w:rPr>
        <w:t xml:space="preserve">See Minute Ref </w:t>
      </w:r>
      <w:r w:rsidR="00C07F81">
        <w:rPr>
          <w:rFonts w:ascii="Arial" w:eastAsia="Times New Roman" w:hAnsi="Arial" w:cs="Arial"/>
          <w:bCs/>
          <w:snapToGrid w:val="0"/>
        </w:rPr>
        <w:t xml:space="preserve">91/25a </w:t>
      </w:r>
      <w:r>
        <w:rPr>
          <w:rFonts w:ascii="Arial" w:eastAsia="Times New Roman" w:hAnsi="Arial" w:cs="Arial"/>
          <w:bCs/>
          <w:snapToGrid w:val="0"/>
        </w:rPr>
        <w:t>below</w:t>
      </w:r>
      <w:r w:rsidR="00C07F81">
        <w:rPr>
          <w:rFonts w:ascii="Arial" w:eastAsia="Times New Roman" w:hAnsi="Arial" w:cs="Arial"/>
          <w:bCs/>
          <w:snapToGrid w:val="0"/>
        </w:rPr>
        <w:t xml:space="preserve"> for details.</w:t>
      </w:r>
    </w:p>
    <w:p w14:paraId="7A92123B" w14:textId="6416CF4D" w:rsidR="00C07F81" w:rsidRPr="00C07F81" w:rsidRDefault="00C07F81" w:rsidP="005C35DE">
      <w:pPr>
        <w:widowControl w:val="0"/>
        <w:spacing w:after="0" w:line="240" w:lineRule="auto"/>
        <w:jc w:val="both"/>
        <w:rPr>
          <w:rFonts w:ascii="Arial" w:eastAsia="Times New Roman" w:hAnsi="Arial" w:cs="Arial"/>
          <w:bCs/>
          <w:snapToGrid w:val="0"/>
        </w:rPr>
      </w:pPr>
      <w:r w:rsidRPr="00C07F81">
        <w:rPr>
          <w:rFonts w:ascii="Arial" w:eastAsia="Times New Roman" w:hAnsi="Arial" w:cs="Arial"/>
          <w:b/>
          <w:snapToGrid w:val="0"/>
        </w:rPr>
        <w:t>b. 77/25b – Meeting with Sir Gavin Williamson, MP.</w:t>
      </w:r>
      <w:r>
        <w:rPr>
          <w:rFonts w:ascii="Arial" w:eastAsia="Times New Roman" w:hAnsi="Arial" w:cs="Arial"/>
          <w:b/>
          <w:snapToGrid w:val="0"/>
        </w:rPr>
        <w:t xml:space="preserve">  </w:t>
      </w:r>
      <w:r>
        <w:rPr>
          <w:rFonts w:ascii="Arial" w:eastAsia="Times New Roman" w:hAnsi="Arial" w:cs="Arial"/>
          <w:bCs/>
          <w:snapToGrid w:val="0"/>
        </w:rPr>
        <w:t xml:space="preserve">See Minute Ref 91/25c below for details. </w:t>
      </w:r>
    </w:p>
    <w:p w14:paraId="027D586C" w14:textId="77777777" w:rsidR="00F6433A" w:rsidRPr="00EB63B8" w:rsidRDefault="00F6433A" w:rsidP="00EB63B8">
      <w:pPr>
        <w:spacing w:after="0" w:line="240" w:lineRule="auto"/>
        <w:rPr>
          <w:rFonts w:ascii="Arial" w:eastAsia="Calibri" w:hAnsi="Arial" w:cs="Arial"/>
          <w:color w:val="0070C0"/>
        </w:rPr>
      </w:pPr>
    </w:p>
    <w:p w14:paraId="6FF3F58B" w14:textId="77777777" w:rsidR="00C07F81" w:rsidRDefault="00C07F81" w:rsidP="00280862">
      <w:pPr>
        <w:pStyle w:val="NoSpacing"/>
        <w:rPr>
          <w:rFonts w:ascii="Arial" w:hAnsi="Arial" w:cs="Arial"/>
          <w:b/>
          <w:bCs/>
          <w:snapToGrid w:val="0"/>
          <w:u w:val="single"/>
        </w:rPr>
      </w:pPr>
    </w:p>
    <w:p w14:paraId="7CDBC7A1" w14:textId="5A1B9A1B" w:rsidR="00280862" w:rsidRDefault="002D1E93" w:rsidP="00280862">
      <w:pPr>
        <w:pStyle w:val="NoSpacing"/>
        <w:rPr>
          <w:rFonts w:ascii="Arial" w:hAnsi="Arial" w:cs="Arial"/>
          <w:b/>
          <w:bCs/>
          <w:snapToGrid w:val="0"/>
          <w:u w:val="single"/>
        </w:rPr>
      </w:pPr>
      <w:r>
        <w:rPr>
          <w:rFonts w:ascii="Arial" w:hAnsi="Arial" w:cs="Arial"/>
          <w:b/>
          <w:bCs/>
          <w:snapToGrid w:val="0"/>
          <w:u w:val="single"/>
        </w:rPr>
        <w:t>88</w:t>
      </w:r>
      <w:r w:rsidR="00280862" w:rsidRPr="00DF3F02">
        <w:rPr>
          <w:rFonts w:ascii="Arial" w:hAnsi="Arial" w:cs="Arial"/>
          <w:b/>
          <w:bCs/>
          <w:snapToGrid w:val="0"/>
          <w:u w:val="single"/>
        </w:rPr>
        <w:t>/2</w:t>
      </w:r>
      <w:r w:rsidR="00896B35">
        <w:rPr>
          <w:rFonts w:ascii="Arial" w:hAnsi="Arial" w:cs="Arial"/>
          <w:b/>
          <w:bCs/>
          <w:snapToGrid w:val="0"/>
          <w:u w:val="single"/>
        </w:rPr>
        <w:t>5</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76D44D06"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w:t>
      </w:r>
      <w:r w:rsidR="00991F43">
        <w:rPr>
          <w:rFonts w:ascii="Arial" w:hAnsi="Arial" w:cs="Arial"/>
        </w:rPr>
        <w:t xml:space="preserve">SCC Cllr </w:t>
      </w:r>
      <w:r w:rsidR="000D669A">
        <w:rPr>
          <w:rFonts w:ascii="Arial" w:hAnsi="Arial" w:cs="Arial"/>
        </w:rPr>
        <w:t>Mynors</w:t>
      </w:r>
      <w:r w:rsidR="006242BC">
        <w:rPr>
          <w:rFonts w:ascii="Arial" w:hAnsi="Arial" w:cs="Arial"/>
        </w:rPr>
        <w:t xml:space="preserve"> did not </w:t>
      </w:r>
      <w:proofErr w:type="gramStart"/>
      <w:r w:rsidR="006242BC">
        <w:rPr>
          <w:rFonts w:ascii="Arial" w:hAnsi="Arial" w:cs="Arial"/>
        </w:rPr>
        <w:t>attend</w:t>
      </w:r>
      <w:proofErr w:type="gramEnd"/>
      <w:r w:rsidR="006242BC">
        <w:rPr>
          <w:rFonts w:ascii="Arial" w:hAnsi="Arial" w:cs="Arial"/>
        </w:rPr>
        <w:t xml:space="preserve"> and no update was provided.</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684FC483" w:rsidR="00197E9D" w:rsidRDefault="002D1E93" w:rsidP="00197E9D">
      <w:pPr>
        <w:pStyle w:val="NoSpacing"/>
        <w:rPr>
          <w:rFonts w:ascii="Arial" w:hAnsi="Arial" w:cs="Arial"/>
          <w:b/>
          <w:bCs/>
          <w:snapToGrid w:val="0"/>
          <w:u w:val="single"/>
        </w:rPr>
      </w:pPr>
      <w:r>
        <w:rPr>
          <w:rFonts w:ascii="Arial" w:hAnsi="Arial" w:cs="Arial"/>
          <w:b/>
          <w:bCs/>
          <w:snapToGrid w:val="0"/>
          <w:u w:val="single"/>
        </w:rPr>
        <w:t>89</w:t>
      </w:r>
      <w:r w:rsidR="00197E9D" w:rsidRPr="00CD2685">
        <w:rPr>
          <w:rFonts w:ascii="Arial" w:hAnsi="Arial" w:cs="Arial"/>
          <w:b/>
          <w:bCs/>
          <w:snapToGrid w:val="0"/>
          <w:u w:val="single"/>
        </w:rPr>
        <w:t>/2</w:t>
      </w:r>
      <w:r w:rsidR="00896B35">
        <w:rPr>
          <w:rFonts w:ascii="Arial" w:hAnsi="Arial" w:cs="Arial"/>
          <w:b/>
          <w:bCs/>
          <w:snapToGrid w:val="0"/>
          <w:u w:val="single"/>
        </w:rPr>
        <w:t>5</w:t>
      </w:r>
      <w:r w:rsidR="00197E9D" w:rsidRPr="00CD2685">
        <w:rPr>
          <w:rFonts w:ascii="Arial" w:hAnsi="Arial" w:cs="Arial"/>
          <w:b/>
          <w:bCs/>
          <w:snapToGrid w:val="0"/>
          <w:u w:val="single"/>
        </w:rPr>
        <w:tab/>
        <w:t>BOROUGH COUNCILLOR REPORT</w:t>
      </w:r>
    </w:p>
    <w:p w14:paraId="0163DDA7" w14:textId="59D53589" w:rsidR="00D6404F" w:rsidRPr="00F03C3B" w:rsidRDefault="00896B35" w:rsidP="002D1E93">
      <w:pPr>
        <w:pStyle w:val="NoSpacing"/>
        <w:rPr>
          <w:rFonts w:ascii="Arial" w:hAnsi="Arial" w:cs="Arial"/>
          <w:snapToGrid w:val="0"/>
        </w:rPr>
      </w:pPr>
      <w:r>
        <w:rPr>
          <w:rFonts w:ascii="Arial" w:hAnsi="Arial" w:cs="Arial"/>
          <w:b/>
          <w:bCs/>
          <w:snapToGrid w:val="0"/>
        </w:rPr>
        <w:t>a.</w:t>
      </w:r>
      <w:r w:rsidR="00F03C3B">
        <w:rPr>
          <w:rFonts w:ascii="Arial" w:hAnsi="Arial" w:cs="Arial"/>
          <w:b/>
          <w:bCs/>
          <w:snapToGrid w:val="0"/>
        </w:rPr>
        <w:t xml:space="preserve"> </w:t>
      </w:r>
      <w:r w:rsidR="002D1E93" w:rsidRPr="002D1E93">
        <w:rPr>
          <w:rFonts w:ascii="Arial" w:hAnsi="Arial" w:cs="Arial"/>
          <w:snapToGrid w:val="0"/>
        </w:rPr>
        <w:t xml:space="preserve">SBC </w:t>
      </w:r>
      <w:r w:rsidR="00F03C3B">
        <w:rPr>
          <w:rFonts w:ascii="Arial" w:hAnsi="Arial" w:cs="Arial"/>
          <w:snapToGrid w:val="0"/>
        </w:rPr>
        <w:t>Cllr</w:t>
      </w:r>
      <w:r w:rsidR="002D1E93">
        <w:rPr>
          <w:rFonts w:ascii="Arial" w:hAnsi="Arial" w:cs="Arial"/>
          <w:snapToGrid w:val="0"/>
        </w:rPr>
        <w:t>s</w:t>
      </w:r>
      <w:r w:rsidR="00F03C3B">
        <w:rPr>
          <w:rFonts w:ascii="Arial" w:hAnsi="Arial" w:cs="Arial"/>
          <w:snapToGrid w:val="0"/>
        </w:rPr>
        <w:t xml:space="preserve"> Ms Aspin </w:t>
      </w:r>
      <w:r w:rsidR="002D1E93">
        <w:rPr>
          <w:rFonts w:ascii="Arial" w:hAnsi="Arial" w:cs="Arial"/>
          <w:snapToGrid w:val="0"/>
        </w:rPr>
        <w:t>and Mrs Beatty submitted their Apologies – see Minute Ref 83/25</w:t>
      </w:r>
      <w:r w:rsidR="00B37E82">
        <w:rPr>
          <w:rFonts w:ascii="Arial" w:hAnsi="Arial" w:cs="Arial"/>
          <w:snapToGrid w:val="0"/>
        </w:rPr>
        <w:t xml:space="preserve"> </w:t>
      </w:r>
      <w:r w:rsidR="002D1E93">
        <w:rPr>
          <w:rFonts w:ascii="Arial" w:hAnsi="Arial" w:cs="Arial"/>
          <w:snapToGrid w:val="0"/>
        </w:rPr>
        <w:t>above.</w:t>
      </w:r>
      <w:r w:rsidR="00B37E82">
        <w:rPr>
          <w:rFonts w:ascii="Arial" w:hAnsi="Arial" w:cs="Arial"/>
          <w:snapToGrid w:val="0"/>
        </w:rPr>
        <w:t xml:space="preserve">  No update was provided.</w:t>
      </w:r>
    </w:p>
    <w:p w14:paraId="4E54787F" w14:textId="77777777" w:rsidR="00197E9D" w:rsidRDefault="00197E9D" w:rsidP="00197E9D">
      <w:pPr>
        <w:pStyle w:val="NoSpacing"/>
        <w:rPr>
          <w:rFonts w:ascii="Arial" w:hAnsi="Arial" w:cs="Arial"/>
          <w:b/>
          <w:bCs/>
          <w:snapToGrid w:val="0"/>
        </w:rPr>
      </w:pPr>
    </w:p>
    <w:p w14:paraId="7167BBD7" w14:textId="6B8D6590" w:rsidR="00CA247C" w:rsidRDefault="002D1E93" w:rsidP="00CA247C">
      <w:pPr>
        <w:pStyle w:val="NoSpacing"/>
        <w:rPr>
          <w:rFonts w:ascii="Arial" w:hAnsi="Arial" w:cs="Arial"/>
          <w:b/>
          <w:bCs/>
          <w:snapToGrid w:val="0"/>
          <w:u w:val="single"/>
        </w:rPr>
      </w:pPr>
      <w:r>
        <w:rPr>
          <w:rFonts w:ascii="Arial" w:hAnsi="Arial" w:cs="Arial"/>
          <w:b/>
          <w:bCs/>
          <w:snapToGrid w:val="0"/>
          <w:u w:val="single"/>
        </w:rPr>
        <w:t>90</w:t>
      </w:r>
      <w:r w:rsidR="00CA247C" w:rsidRPr="00584363">
        <w:rPr>
          <w:rFonts w:ascii="Arial" w:hAnsi="Arial" w:cs="Arial"/>
          <w:b/>
          <w:bCs/>
          <w:snapToGrid w:val="0"/>
          <w:u w:val="single"/>
        </w:rPr>
        <w:t>/2</w:t>
      </w:r>
      <w:r w:rsidR="00200725">
        <w:rPr>
          <w:rFonts w:ascii="Arial" w:hAnsi="Arial" w:cs="Arial"/>
          <w:b/>
          <w:bCs/>
          <w:snapToGrid w:val="0"/>
          <w:u w:val="single"/>
        </w:rPr>
        <w:t>5</w:t>
      </w:r>
      <w:r w:rsidR="00CA247C" w:rsidRPr="00584363">
        <w:rPr>
          <w:rFonts w:ascii="Arial" w:hAnsi="Arial" w:cs="Arial"/>
          <w:b/>
          <w:bCs/>
          <w:snapToGrid w:val="0"/>
          <w:u w:val="single"/>
        </w:rPr>
        <w:tab/>
        <w:t>PLANNING MATTERS</w:t>
      </w:r>
    </w:p>
    <w:p w14:paraId="50393F89" w14:textId="1DFF1B26" w:rsidR="00991F43" w:rsidRDefault="001F37E9" w:rsidP="00CA247C">
      <w:pPr>
        <w:pStyle w:val="NoSpacing"/>
        <w:rPr>
          <w:rFonts w:ascii="Arial" w:hAnsi="Arial" w:cs="Arial"/>
          <w:snapToGrid w:val="0"/>
        </w:rPr>
      </w:pPr>
      <w:r w:rsidRPr="001F37E9">
        <w:rPr>
          <w:rFonts w:ascii="Arial" w:hAnsi="Arial" w:cs="Arial"/>
          <w:b/>
          <w:bCs/>
          <w:snapToGrid w:val="0"/>
        </w:rPr>
        <w:t>a.</w:t>
      </w:r>
      <w:r>
        <w:rPr>
          <w:rFonts w:ascii="Arial" w:hAnsi="Arial" w:cs="Arial"/>
          <w:b/>
          <w:bCs/>
          <w:snapToGrid w:val="0"/>
        </w:rPr>
        <w:t xml:space="preserve"> </w:t>
      </w:r>
      <w:r w:rsidR="001F7887">
        <w:rPr>
          <w:rFonts w:ascii="Arial" w:hAnsi="Arial" w:cs="Arial"/>
          <w:snapToGrid w:val="0"/>
        </w:rPr>
        <w:t xml:space="preserve">No </w:t>
      </w:r>
      <w:r w:rsidR="00991F43">
        <w:rPr>
          <w:rFonts w:ascii="Arial" w:hAnsi="Arial" w:cs="Arial"/>
          <w:snapToGrid w:val="0"/>
        </w:rPr>
        <w:t>N</w:t>
      </w:r>
      <w:r w:rsidR="00CA247C" w:rsidRPr="00584363">
        <w:rPr>
          <w:rFonts w:ascii="Arial" w:hAnsi="Arial" w:cs="Arial"/>
          <w:snapToGrid w:val="0"/>
        </w:rPr>
        <w:t xml:space="preserve">ew Planning Applications </w:t>
      </w:r>
      <w:r w:rsidR="001F7887" w:rsidRPr="00584363">
        <w:rPr>
          <w:rFonts w:ascii="Arial" w:hAnsi="Arial" w:cs="Arial"/>
          <w:snapToGrid w:val="0"/>
        </w:rPr>
        <w:t>received,</w:t>
      </w:r>
      <w:r w:rsidR="00991F43">
        <w:rPr>
          <w:rFonts w:ascii="Arial" w:hAnsi="Arial" w:cs="Arial"/>
          <w:snapToGrid w:val="0"/>
        </w:rPr>
        <w:t xml:space="preserve"> and </w:t>
      </w:r>
      <w:r w:rsidR="001F7887">
        <w:rPr>
          <w:rFonts w:ascii="Arial" w:hAnsi="Arial" w:cs="Arial"/>
          <w:snapToGrid w:val="0"/>
        </w:rPr>
        <w:t xml:space="preserve">no Applications have been </w:t>
      </w:r>
      <w:r w:rsidR="00991F43">
        <w:rPr>
          <w:rFonts w:ascii="Arial" w:hAnsi="Arial" w:cs="Arial"/>
          <w:snapToGrid w:val="0"/>
        </w:rPr>
        <w:t>considered</w:t>
      </w:r>
      <w:r w:rsidR="001F7887">
        <w:rPr>
          <w:rFonts w:ascii="Arial" w:hAnsi="Arial" w:cs="Arial"/>
          <w:snapToGrid w:val="0"/>
        </w:rPr>
        <w:t xml:space="preserve"> between meetings.</w:t>
      </w:r>
    </w:p>
    <w:p w14:paraId="471A4D9B" w14:textId="468210E2" w:rsidR="00364D0E" w:rsidRPr="00364D0E" w:rsidRDefault="00364D0E" w:rsidP="007D27B3">
      <w:pPr>
        <w:pStyle w:val="NoSpacing"/>
        <w:rPr>
          <w:rFonts w:ascii="Arial" w:hAnsi="Arial" w:cs="Arial"/>
          <w:b/>
          <w:bCs/>
          <w:snapToGrid w:val="0"/>
        </w:rPr>
      </w:pPr>
    </w:p>
    <w:p w14:paraId="4C586EC1" w14:textId="3CF05DCC" w:rsidR="00CA247C" w:rsidRPr="00BC5CAC" w:rsidRDefault="002D1E93" w:rsidP="00CA247C">
      <w:pPr>
        <w:pStyle w:val="NoSpacing"/>
        <w:rPr>
          <w:rFonts w:ascii="Arial" w:hAnsi="Arial" w:cs="Arial"/>
          <w:b/>
          <w:bCs/>
          <w:snapToGrid w:val="0"/>
          <w:u w:val="single"/>
        </w:rPr>
      </w:pPr>
      <w:r>
        <w:rPr>
          <w:rFonts w:ascii="Arial" w:hAnsi="Arial" w:cs="Arial"/>
          <w:b/>
          <w:bCs/>
          <w:snapToGrid w:val="0"/>
          <w:u w:val="single"/>
        </w:rPr>
        <w:t>91</w:t>
      </w:r>
      <w:r w:rsidR="00CA247C" w:rsidRPr="00BC5CAC">
        <w:rPr>
          <w:rFonts w:ascii="Arial" w:hAnsi="Arial" w:cs="Arial"/>
          <w:b/>
          <w:bCs/>
          <w:snapToGrid w:val="0"/>
          <w:u w:val="single"/>
        </w:rPr>
        <w:t>/2</w:t>
      </w:r>
      <w:r w:rsidR="002F3C06" w:rsidRPr="00BC5CAC">
        <w:rPr>
          <w:rFonts w:ascii="Arial" w:hAnsi="Arial" w:cs="Arial"/>
          <w:b/>
          <w:bCs/>
          <w:snapToGrid w:val="0"/>
          <w:u w:val="single"/>
        </w:rPr>
        <w:t>5</w:t>
      </w:r>
      <w:r w:rsidR="004D1C23" w:rsidRPr="00BC5CAC">
        <w:rPr>
          <w:rFonts w:ascii="Arial" w:hAnsi="Arial" w:cs="Arial"/>
          <w:b/>
          <w:bCs/>
          <w:snapToGrid w:val="0"/>
          <w:u w:val="single"/>
        </w:rPr>
        <w:tab/>
        <w:t xml:space="preserve"> CLERKS</w:t>
      </w:r>
      <w:r w:rsidR="00CA247C" w:rsidRPr="00BC5CAC">
        <w:rPr>
          <w:rFonts w:ascii="Arial" w:hAnsi="Arial" w:cs="Arial"/>
          <w:b/>
          <w:bCs/>
          <w:snapToGrid w:val="0"/>
          <w:u w:val="single"/>
        </w:rPr>
        <w:t xml:space="preserve"> REPORT</w:t>
      </w:r>
    </w:p>
    <w:p w14:paraId="6B64D183" w14:textId="195F78B8" w:rsidR="00226BAF" w:rsidRPr="00104296" w:rsidRDefault="000D46E2" w:rsidP="00F55860">
      <w:pPr>
        <w:pStyle w:val="PlainText"/>
        <w:rPr>
          <w:rFonts w:ascii="Arial" w:hAnsi="Arial" w:cs="Arial"/>
          <w:sz w:val="22"/>
          <w:szCs w:val="22"/>
        </w:rPr>
      </w:pPr>
      <w:r w:rsidRPr="00104296">
        <w:rPr>
          <w:rFonts w:ascii="Arial" w:hAnsi="Arial" w:cs="Arial"/>
          <w:b/>
          <w:bCs/>
          <w:snapToGrid w:val="0"/>
        </w:rPr>
        <w:t>a</w:t>
      </w:r>
      <w:r w:rsidRPr="00104296">
        <w:rPr>
          <w:rFonts w:ascii="Arial" w:hAnsi="Arial" w:cs="Arial"/>
          <w:b/>
          <w:bCs/>
          <w:snapToGrid w:val="0"/>
          <w:sz w:val="22"/>
          <w:szCs w:val="22"/>
        </w:rPr>
        <w:t>.</w:t>
      </w:r>
      <w:r w:rsidR="00541791" w:rsidRPr="00104296">
        <w:rPr>
          <w:rFonts w:ascii="Arial" w:hAnsi="Arial" w:cs="Arial"/>
          <w:b/>
          <w:bCs/>
          <w:sz w:val="22"/>
          <w:szCs w:val="22"/>
        </w:rPr>
        <w:t xml:space="preserve"> </w:t>
      </w:r>
      <w:proofErr w:type="spellStart"/>
      <w:r w:rsidR="00BC5CAC" w:rsidRPr="00104296">
        <w:rPr>
          <w:rFonts w:ascii="Arial" w:hAnsi="Arial" w:cs="Arial"/>
          <w:b/>
          <w:bCs/>
          <w:sz w:val="22"/>
          <w:szCs w:val="22"/>
        </w:rPr>
        <w:t>Holdiford</w:t>
      </w:r>
      <w:proofErr w:type="spellEnd"/>
      <w:r w:rsidR="00BC5CAC" w:rsidRPr="00104296">
        <w:rPr>
          <w:rFonts w:ascii="Arial" w:hAnsi="Arial" w:cs="Arial"/>
          <w:b/>
          <w:bCs/>
          <w:sz w:val="22"/>
          <w:szCs w:val="22"/>
        </w:rPr>
        <w:t xml:space="preserve"> Road. </w:t>
      </w:r>
      <w:proofErr w:type="spellStart"/>
      <w:r w:rsidR="002F046B">
        <w:rPr>
          <w:rFonts w:ascii="Arial" w:hAnsi="Arial" w:cs="Arial"/>
          <w:sz w:val="22"/>
          <w:szCs w:val="22"/>
        </w:rPr>
        <w:t>Berkswich</w:t>
      </w:r>
      <w:proofErr w:type="spellEnd"/>
      <w:r w:rsidR="002F046B">
        <w:rPr>
          <w:rFonts w:ascii="Arial" w:hAnsi="Arial" w:cs="Arial"/>
          <w:sz w:val="22"/>
          <w:szCs w:val="22"/>
        </w:rPr>
        <w:t xml:space="preserve"> Parish Council have agreed to support </w:t>
      </w:r>
      <w:proofErr w:type="spellStart"/>
      <w:r w:rsidR="002F046B">
        <w:rPr>
          <w:rFonts w:ascii="Arial" w:hAnsi="Arial" w:cs="Arial"/>
          <w:sz w:val="22"/>
          <w:szCs w:val="22"/>
        </w:rPr>
        <w:t>Ingestre</w:t>
      </w:r>
      <w:proofErr w:type="spellEnd"/>
      <w:r w:rsidR="002F046B">
        <w:rPr>
          <w:rFonts w:ascii="Arial" w:hAnsi="Arial" w:cs="Arial"/>
          <w:sz w:val="22"/>
          <w:szCs w:val="22"/>
        </w:rPr>
        <w:t xml:space="preserve"> with </w:t>
      </w:r>
      <w:proofErr w:type="spellStart"/>
      <w:r w:rsidR="002F046B">
        <w:rPr>
          <w:rFonts w:ascii="Arial" w:hAnsi="Arial" w:cs="Arial"/>
          <w:sz w:val="22"/>
          <w:szCs w:val="22"/>
        </w:rPr>
        <w:t>Tixall</w:t>
      </w:r>
      <w:proofErr w:type="spellEnd"/>
      <w:r w:rsidR="002F046B">
        <w:rPr>
          <w:rFonts w:ascii="Arial" w:hAnsi="Arial" w:cs="Arial"/>
          <w:sz w:val="22"/>
          <w:szCs w:val="22"/>
        </w:rPr>
        <w:t xml:space="preserve"> Parish Council in the submission of an Application for an HGV Order along </w:t>
      </w:r>
      <w:proofErr w:type="spellStart"/>
      <w:r w:rsidR="002F046B">
        <w:rPr>
          <w:rFonts w:ascii="Arial" w:hAnsi="Arial" w:cs="Arial"/>
          <w:sz w:val="22"/>
          <w:szCs w:val="22"/>
        </w:rPr>
        <w:t>Holdiford</w:t>
      </w:r>
      <w:proofErr w:type="spellEnd"/>
      <w:r w:rsidR="002F046B">
        <w:rPr>
          <w:rFonts w:ascii="Arial" w:hAnsi="Arial" w:cs="Arial"/>
          <w:sz w:val="22"/>
          <w:szCs w:val="22"/>
        </w:rPr>
        <w:t xml:space="preserve"> Road, which the Clerk will progress in due course.  </w:t>
      </w:r>
    </w:p>
    <w:p w14:paraId="1ED21129" w14:textId="0C59BED2" w:rsidR="004904D6" w:rsidRDefault="004904D6" w:rsidP="00F55860">
      <w:pPr>
        <w:pStyle w:val="PlainText"/>
        <w:rPr>
          <w:rFonts w:ascii="Arial" w:hAnsi="Arial" w:cs="Arial"/>
          <w:b/>
          <w:bCs/>
          <w:sz w:val="22"/>
          <w:szCs w:val="22"/>
        </w:rPr>
      </w:pPr>
      <w:r w:rsidRPr="00104296">
        <w:rPr>
          <w:rFonts w:ascii="Arial" w:hAnsi="Arial" w:cs="Arial"/>
          <w:b/>
          <w:bCs/>
          <w:sz w:val="22"/>
          <w:szCs w:val="22"/>
        </w:rPr>
        <w:t xml:space="preserve">Action </w:t>
      </w:r>
      <w:r w:rsidR="002F046B">
        <w:rPr>
          <w:rFonts w:ascii="Arial" w:hAnsi="Arial" w:cs="Arial"/>
          <w:b/>
          <w:bCs/>
          <w:sz w:val="22"/>
          <w:szCs w:val="22"/>
        </w:rPr>
        <w:t>–</w:t>
      </w:r>
      <w:r w:rsidRPr="00104296">
        <w:rPr>
          <w:rFonts w:ascii="Arial" w:hAnsi="Arial" w:cs="Arial"/>
          <w:b/>
          <w:bCs/>
          <w:sz w:val="22"/>
          <w:szCs w:val="22"/>
        </w:rPr>
        <w:t xml:space="preserve"> Clerk</w:t>
      </w:r>
    </w:p>
    <w:p w14:paraId="65F8DB70" w14:textId="2D6C5E19" w:rsidR="002F046B" w:rsidRDefault="002F046B" w:rsidP="00F55860">
      <w:pPr>
        <w:pStyle w:val="PlainText"/>
        <w:rPr>
          <w:rFonts w:ascii="Arial" w:hAnsi="Arial" w:cs="Arial"/>
          <w:sz w:val="22"/>
          <w:szCs w:val="22"/>
        </w:rPr>
      </w:pPr>
      <w:r>
        <w:rPr>
          <w:rFonts w:ascii="Arial" w:hAnsi="Arial" w:cs="Arial"/>
          <w:b/>
          <w:bCs/>
          <w:sz w:val="22"/>
          <w:szCs w:val="22"/>
        </w:rPr>
        <w:t xml:space="preserve">b. </w:t>
      </w:r>
      <w:proofErr w:type="spellStart"/>
      <w:r>
        <w:rPr>
          <w:rFonts w:ascii="Arial" w:hAnsi="Arial" w:cs="Arial"/>
          <w:b/>
          <w:bCs/>
          <w:sz w:val="22"/>
          <w:szCs w:val="22"/>
        </w:rPr>
        <w:t>Holdiford</w:t>
      </w:r>
      <w:proofErr w:type="spellEnd"/>
      <w:r>
        <w:rPr>
          <w:rFonts w:ascii="Arial" w:hAnsi="Arial" w:cs="Arial"/>
          <w:b/>
          <w:bCs/>
          <w:sz w:val="22"/>
          <w:szCs w:val="22"/>
        </w:rPr>
        <w:t xml:space="preserve"> Road – vegetation on bridge. </w:t>
      </w:r>
      <w:r w:rsidRPr="002F046B">
        <w:rPr>
          <w:rFonts w:ascii="Arial" w:hAnsi="Arial" w:cs="Arial"/>
          <w:sz w:val="22"/>
          <w:szCs w:val="22"/>
        </w:rPr>
        <w:t xml:space="preserve">Matter was raised with SCC, again, by </w:t>
      </w:r>
      <w:proofErr w:type="spellStart"/>
      <w:r w:rsidRPr="002F046B">
        <w:rPr>
          <w:rFonts w:ascii="Arial" w:hAnsi="Arial" w:cs="Arial"/>
          <w:sz w:val="22"/>
          <w:szCs w:val="22"/>
        </w:rPr>
        <w:t>Berkswich</w:t>
      </w:r>
      <w:proofErr w:type="spellEnd"/>
      <w:r w:rsidRPr="002F046B">
        <w:rPr>
          <w:rFonts w:ascii="Arial" w:hAnsi="Arial" w:cs="Arial"/>
          <w:sz w:val="22"/>
          <w:szCs w:val="22"/>
        </w:rPr>
        <w:t xml:space="preserve"> Parish Council on 1.10.2025</w:t>
      </w:r>
      <w:r>
        <w:rPr>
          <w:rFonts w:ascii="Arial" w:hAnsi="Arial" w:cs="Arial"/>
          <w:sz w:val="22"/>
          <w:szCs w:val="22"/>
        </w:rPr>
        <w:t xml:space="preserve">. No further update has been received.  This has been brought to the attention of SCC Cllr Mrs Edgeller to explore if her support could be secured in getting the Ash saplings removed, that may cause damage to the structure of the listed bridge – one is at the </w:t>
      </w:r>
      <w:proofErr w:type="spellStart"/>
      <w:r>
        <w:rPr>
          <w:rFonts w:ascii="Arial" w:hAnsi="Arial" w:cs="Arial"/>
          <w:sz w:val="22"/>
          <w:szCs w:val="22"/>
        </w:rPr>
        <w:t>Tixall</w:t>
      </w:r>
      <w:proofErr w:type="spellEnd"/>
      <w:r>
        <w:rPr>
          <w:rFonts w:ascii="Arial" w:hAnsi="Arial" w:cs="Arial"/>
          <w:sz w:val="22"/>
          <w:szCs w:val="22"/>
        </w:rPr>
        <w:t xml:space="preserve"> end of the bridge and the other is at the Milford end of the bridge (</w:t>
      </w:r>
      <w:proofErr w:type="spellStart"/>
      <w:r>
        <w:rPr>
          <w:rFonts w:ascii="Arial" w:hAnsi="Arial" w:cs="Arial"/>
          <w:sz w:val="22"/>
          <w:szCs w:val="22"/>
        </w:rPr>
        <w:t>Berkswich</w:t>
      </w:r>
      <w:proofErr w:type="spellEnd"/>
      <w:r>
        <w:rPr>
          <w:rFonts w:ascii="Arial" w:hAnsi="Arial" w:cs="Arial"/>
          <w:sz w:val="22"/>
          <w:szCs w:val="22"/>
        </w:rPr>
        <w:t xml:space="preserve"> Parish Council).  No response received from SCC Cllr Mrs Edgeller to date.  Cllrs acknowledged that SCC </w:t>
      </w:r>
      <w:proofErr w:type="gramStart"/>
      <w:r>
        <w:rPr>
          <w:rFonts w:ascii="Arial" w:hAnsi="Arial" w:cs="Arial"/>
          <w:sz w:val="22"/>
          <w:szCs w:val="22"/>
        </w:rPr>
        <w:t>will</w:t>
      </w:r>
      <w:proofErr w:type="gramEnd"/>
      <w:r>
        <w:rPr>
          <w:rFonts w:ascii="Arial" w:hAnsi="Arial" w:cs="Arial"/>
          <w:sz w:val="22"/>
          <w:szCs w:val="22"/>
        </w:rPr>
        <w:t xml:space="preserve"> deal with the matter, when time allows, so matter will no longer be pursued. </w:t>
      </w:r>
    </w:p>
    <w:p w14:paraId="65D00B55" w14:textId="77777777" w:rsidR="00B37E82" w:rsidRDefault="002F046B" w:rsidP="007A2CD0">
      <w:pPr>
        <w:pStyle w:val="NoSpacing"/>
        <w:rPr>
          <w:rFonts w:ascii="Arial" w:hAnsi="Arial" w:cs="Arial"/>
          <w:sz w:val="24"/>
          <w:szCs w:val="24"/>
          <w:lang w:eastAsia="en-GB"/>
        </w:rPr>
      </w:pPr>
      <w:r w:rsidRPr="007A2CD0">
        <w:rPr>
          <w:rFonts w:ascii="Arial" w:hAnsi="Arial" w:cs="Arial"/>
          <w:b/>
          <w:bCs/>
          <w:snapToGrid w:val="0"/>
        </w:rPr>
        <w:t>c</w:t>
      </w:r>
      <w:r w:rsidR="002605DE" w:rsidRPr="007A2CD0">
        <w:rPr>
          <w:rFonts w:ascii="Arial" w:hAnsi="Arial" w:cs="Arial"/>
          <w:b/>
          <w:bCs/>
          <w:snapToGrid w:val="0"/>
        </w:rPr>
        <w:t xml:space="preserve">. </w:t>
      </w:r>
      <w:r w:rsidR="00BC5CAC" w:rsidRPr="007A2CD0">
        <w:rPr>
          <w:rFonts w:ascii="Arial" w:hAnsi="Arial" w:cs="Arial"/>
          <w:b/>
          <w:bCs/>
          <w:snapToGrid w:val="0"/>
        </w:rPr>
        <w:t>Meeting with Sir G Williamson, MP</w:t>
      </w:r>
      <w:r w:rsidR="00BC5CAC" w:rsidRPr="007A2CD0">
        <w:rPr>
          <w:rFonts w:ascii="Arial" w:hAnsi="Arial" w:cs="Arial"/>
          <w:snapToGrid w:val="0"/>
        </w:rPr>
        <w:t xml:space="preserve">.  </w:t>
      </w:r>
      <w:r w:rsidRPr="007A2CD0">
        <w:rPr>
          <w:rFonts w:ascii="Arial" w:hAnsi="Arial" w:cs="Arial"/>
          <w:lang w:eastAsia="en-GB"/>
        </w:rPr>
        <w:t>Meeting</w:t>
      </w:r>
      <w:r w:rsidR="00F243E1" w:rsidRPr="007A2CD0">
        <w:rPr>
          <w:rFonts w:ascii="Arial" w:hAnsi="Arial" w:cs="Arial"/>
          <w:lang w:eastAsia="en-GB"/>
        </w:rPr>
        <w:t xml:space="preserve"> took place on 12.10.25 and was</w:t>
      </w:r>
      <w:r w:rsidRPr="007A2CD0">
        <w:rPr>
          <w:rFonts w:ascii="Arial" w:hAnsi="Arial" w:cs="Arial"/>
          <w:lang w:eastAsia="en-GB"/>
        </w:rPr>
        <w:t xml:space="preserve"> a very positive one, with attendees from Openreach, SCC &amp; BDUK, along with </w:t>
      </w:r>
      <w:r w:rsidR="00B37E82">
        <w:rPr>
          <w:rFonts w:ascii="Arial" w:hAnsi="Arial" w:cs="Arial"/>
          <w:lang w:eastAsia="en-GB"/>
        </w:rPr>
        <w:t>Cllrs Mrs Tinniswood, Lees and Palmer</w:t>
      </w:r>
      <w:r w:rsidRPr="007A2CD0">
        <w:rPr>
          <w:rFonts w:ascii="Arial" w:hAnsi="Arial" w:cs="Arial"/>
          <w:lang w:eastAsia="en-GB"/>
        </w:rPr>
        <w:t xml:space="preserve"> and Sir Gavin, who suggested a site visit</w:t>
      </w:r>
      <w:r w:rsidR="00B37E82">
        <w:rPr>
          <w:rFonts w:ascii="Arial" w:hAnsi="Arial" w:cs="Arial"/>
          <w:lang w:eastAsia="en-GB"/>
        </w:rPr>
        <w:t xml:space="preserve"> to the Cabinet</w:t>
      </w:r>
      <w:r w:rsidRPr="007A2CD0">
        <w:rPr>
          <w:rFonts w:ascii="Arial" w:hAnsi="Arial" w:cs="Arial"/>
          <w:lang w:eastAsia="en-GB"/>
        </w:rPr>
        <w:t>.  On site, Openreach (Robert Rowan) acknowledged need to protect the Cabinet, as this will continue to be used when full fibre is fully installed. He acknowledged the Cabinet is in an awkward position, engineers, when working will face backwards to the road, volume of traffic was noted.</w:t>
      </w:r>
      <w:r w:rsidR="00F243E1" w:rsidRPr="007A2CD0">
        <w:rPr>
          <w:rFonts w:ascii="Arial" w:hAnsi="Arial" w:cs="Arial"/>
          <w:sz w:val="24"/>
          <w:szCs w:val="24"/>
          <w:lang w:eastAsia="en-GB"/>
        </w:rPr>
        <w:t xml:space="preserve">  </w:t>
      </w:r>
      <w:r w:rsidRPr="007A2CD0">
        <w:rPr>
          <w:rFonts w:ascii="Arial" w:hAnsi="Arial" w:cs="Arial"/>
          <w:bCs/>
          <w:lang w:eastAsia="en-GB"/>
        </w:rPr>
        <w:t xml:space="preserve">Details/photos of barriers installed at </w:t>
      </w:r>
      <w:proofErr w:type="spellStart"/>
      <w:r w:rsidRPr="007A2CD0">
        <w:rPr>
          <w:rFonts w:ascii="Arial" w:hAnsi="Arial" w:cs="Arial"/>
          <w:bCs/>
          <w:lang w:eastAsia="en-GB"/>
        </w:rPr>
        <w:t>Blithfield</w:t>
      </w:r>
      <w:proofErr w:type="spellEnd"/>
      <w:r w:rsidRPr="007A2CD0">
        <w:rPr>
          <w:rFonts w:ascii="Arial" w:hAnsi="Arial" w:cs="Arial"/>
          <w:bCs/>
          <w:lang w:eastAsia="en-GB"/>
        </w:rPr>
        <w:t xml:space="preserve"> were shared with Openreach – </w:t>
      </w:r>
      <w:r w:rsidR="00F243E1" w:rsidRPr="007A2CD0">
        <w:rPr>
          <w:rFonts w:ascii="Arial" w:hAnsi="Arial" w:cs="Arial"/>
          <w:bCs/>
          <w:lang w:eastAsia="en-GB"/>
        </w:rPr>
        <w:t>Cllr Mrs Tinniswood</w:t>
      </w:r>
      <w:r w:rsidRPr="007A2CD0">
        <w:rPr>
          <w:rFonts w:ascii="Arial" w:hAnsi="Arial" w:cs="Arial"/>
          <w:bCs/>
          <w:lang w:eastAsia="en-GB"/>
        </w:rPr>
        <w:t xml:space="preserve"> commented that the verge there is not as wide as the one in </w:t>
      </w:r>
      <w:proofErr w:type="spellStart"/>
      <w:r w:rsidRPr="007A2CD0">
        <w:rPr>
          <w:rFonts w:ascii="Arial" w:hAnsi="Arial" w:cs="Arial"/>
          <w:bCs/>
          <w:lang w:eastAsia="en-GB"/>
        </w:rPr>
        <w:t>Tixall</w:t>
      </w:r>
      <w:proofErr w:type="spellEnd"/>
      <w:r w:rsidRPr="007A2CD0">
        <w:rPr>
          <w:rFonts w:ascii="Arial" w:hAnsi="Arial" w:cs="Arial"/>
          <w:bCs/>
          <w:lang w:eastAsia="en-GB"/>
        </w:rPr>
        <w:t xml:space="preserve"> and barriers have been installed.  </w:t>
      </w:r>
      <w:r w:rsidR="00F243E1" w:rsidRPr="007A2CD0">
        <w:rPr>
          <w:rFonts w:ascii="Arial" w:hAnsi="Arial" w:cs="Arial"/>
          <w:bCs/>
          <w:lang w:eastAsia="en-GB"/>
        </w:rPr>
        <w:t>Cllr Lees</w:t>
      </w:r>
      <w:r w:rsidRPr="007A2CD0">
        <w:rPr>
          <w:rFonts w:ascii="Arial" w:hAnsi="Arial" w:cs="Arial"/>
          <w:bCs/>
          <w:lang w:eastAsia="en-GB"/>
        </w:rPr>
        <w:t xml:space="preserve"> commented that an Armco barrier is </w:t>
      </w:r>
      <w:r w:rsidR="00F243E1" w:rsidRPr="007A2CD0">
        <w:rPr>
          <w:rFonts w:ascii="Arial" w:hAnsi="Arial" w:cs="Arial"/>
          <w:bCs/>
          <w:lang w:eastAsia="en-GB"/>
        </w:rPr>
        <w:t>economical</w:t>
      </w:r>
      <w:r w:rsidRPr="007A2CD0">
        <w:rPr>
          <w:rFonts w:ascii="Arial" w:hAnsi="Arial" w:cs="Arial"/>
          <w:bCs/>
          <w:lang w:eastAsia="en-GB"/>
        </w:rPr>
        <w:t xml:space="preserve"> to install and believes there is a case for this being arranged.  Lorries using the roads are the main problem.</w:t>
      </w:r>
      <w:r w:rsidR="00F243E1" w:rsidRPr="007A2CD0">
        <w:rPr>
          <w:rFonts w:ascii="Arial" w:hAnsi="Arial" w:cs="Arial"/>
          <w:sz w:val="24"/>
          <w:szCs w:val="24"/>
          <w:lang w:eastAsia="en-GB"/>
        </w:rPr>
        <w:t xml:space="preserve">  </w:t>
      </w:r>
      <w:r w:rsidRPr="007A2CD0">
        <w:rPr>
          <w:rFonts w:ascii="Arial" w:hAnsi="Arial" w:cs="Arial"/>
          <w:lang w:eastAsia="en-GB"/>
        </w:rPr>
        <w:t xml:space="preserve">Discussions took place about the cable installation for full fibre, </w:t>
      </w:r>
      <w:r w:rsidR="00F243E1" w:rsidRPr="007A2CD0">
        <w:rPr>
          <w:rFonts w:ascii="Arial" w:hAnsi="Arial" w:cs="Arial"/>
          <w:lang w:eastAsia="en-GB"/>
        </w:rPr>
        <w:t>R Rowan - Openreach</w:t>
      </w:r>
      <w:r w:rsidRPr="007A2CD0">
        <w:rPr>
          <w:rFonts w:ascii="Arial" w:hAnsi="Arial" w:cs="Arial"/>
          <w:lang w:eastAsia="en-GB"/>
        </w:rPr>
        <w:t xml:space="preserve"> advised they will use services already in </w:t>
      </w:r>
      <w:proofErr w:type="gramStart"/>
      <w:r w:rsidRPr="007A2CD0">
        <w:rPr>
          <w:rFonts w:ascii="Arial" w:hAnsi="Arial" w:cs="Arial"/>
          <w:lang w:eastAsia="en-GB"/>
        </w:rPr>
        <w:t>place;</w:t>
      </w:r>
      <w:proofErr w:type="gramEnd"/>
      <w:r w:rsidRPr="007A2CD0">
        <w:rPr>
          <w:rFonts w:ascii="Arial" w:hAnsi="Arial" w:cs="Arial"/>
          <w:lang w:eastAsia="en-GB"/>
        </w:rPr>
        <w:t xml:space="preserve"> which is likely to mean overhead poles.  Installation in ducting is another option, but it is understood there is a blockage, which R</w:t>
      </w:r>
      <w:r w:rsidR="00B37E82">
        <w:rPr>
          <w:rFonts w:ascii="Arial" w:hAnsi="Arial" w:cs="Arial"/>
          <w:lang w:eastAsia="en-GB"/>
        </w:rPr>
        <w:t xml:space="preserve"> Rowan</w:t>
      </w:r>
      <w:r w:rsidRPr="007A2CD0">
        <w:rPr>
          <w:rFonts w:ascii="Arial" w:hAnsi="Arial" w:cs="Arial"/>
          <w:lang w:eastAsia="en-GB"/>
        </w:rPr>
        <w:t xml:space="preserve"> agreed to investigate if this could be unblocked and used.  There are 3 options for cable installation: ducting underground, cables underground and/or overhead poles.</w:t>
      </w:r>
      <w:r w:rsidR="00F243E1" w:rsidRPr="007A2CD0">
        <w:rPr>
          <w:rFonts w:ascii="Arial" w:hAnsi="Arial" w:cs="Arial"/>
          <w:sz w:val="24"/>
          <w:szCs w:val="24"/>
          <w:lang w:eastAsia="en-GB"/>
        </w:rPr>
        <w:t xml:space="preserve">  </w:t>
      </w:r>
    </w:p>
    <w:p w14:paraId="33E6B136" w14:textId="66A512D3" w:rsidR="007A2CD0" w:rsidRDefault="002F046B" w:rsidP="007A2CD0">
      <w:pPr>
        <w:pStyle w:val="NoSpacing"/>
        <w:rPr>
          <w:rFonts w:ascii="Arial" w:hAnsi="Arial" w:cs="Arial"/>
          <w:lang w:eastAsia="en-GB"/>
        </w:rPr>
      </w:pPr>
      <w:r w:rsidRPr="007A2CD0">
        <w:rPr>
          <w:rFonts w:ascii="Arial" w:hAnsi="Arial" w:cs="Arial"/>
          <w:lang w:eastAsia="en-GB"/>
        </w:rPr>
        <w:t>R</w:t>
      </w:r>
      <w:r w:rsidR="00F243E1" w:rsidRPr="007A2CD0">
        <w:rPr>
          <w:rFonts w:ascii="Arial" w:hAnsi="Arial" w:cs="Arial"/>
          <w:lang w:eastAsia="en-GB"/>
        </w:rPr>
        <w:t xml:space="preserve"> Rowan</w:t>
      </w:r>
      <w:r w:rsidRPr="007A2CD0">
        <w:rPr>
          <w:rFonts w:ascii="Arial" w:hAnsi="Arial" w:cs="Arial"/>
          <w:lang w:eastAsia="en-GB"/>
        </w:rPr>
        <w:t xml:space="preserve"> agreed to attend meeting in Parish in Feb 2026 and provide updates to residents – Clerk to progress directly with R</w:t>
      </w:r>
      <w:r w:rsidR="00F243E1" w:rsidRPr="007A2CD0">
        <w:rPr>
          <w:rFonts w:ascii="Arial" w:hAnsi="Arial" w:cs="Arial"/>
          <w:lang w:eastAsia="en-GB"/>
        </w:rPr>
        <w:t xml:space="preserve"> Rowan</w:t>
      </w:r>
      <w:r w:rsidRPr="007A2CD0">
        <w:rPr>
          <w:rFonts w:ascii="Arial" w:hAnsi="Arial" w:cs="Arial"/>
          <w:lang w:eastAsia="en-GB"/>
        </w:rPr>
        <w:t>.</w:t>
      </w:r>
      <w:r w:rsidR="00F243E1" w:rsidRPr="007A2CD0">
        <w:rPr>
          <w:rFonts w:ascii="Arial" w:hAnsi="Arial" w:cs="Arial"/>
          <w:sz w:val="24"/>
          <w:szCs w:val="24"/>
          <w:lang w:eastAsia="en-GB"/>
        </w:rPr>
        <w:t xml:space="preserve">  </w:t>
      </w:r>
      <w:r w:rsidRPr="007A2CD0">
        <w:rPr>
          <w:rFonts w:ascii="Arial" w:hAnsi="Arial" w:cs="Arial"/>
          <w:lang w:eastAsia="en-GB"/>
        </w:rPr>
        <w:t xml:space="preserve">SCC Paul Chatwin </w:t>
      </w:r>
      <w:r w:rsidR="00F243E1" w:rsidRPr="007A2CD0">
        <w:rPr>
          <w:rFonts w:ascii="Arial" w:hAnsi="Arial" w:cs="Arial"/>
          <w:lang w:eastAsia="en-GB"/>
        </w:rPr>
        <w:t xml:space="preserve">was </w:t>
      </w:r>
      <w:r w:rsidRPr="007A2CD0">
        <w:rPr>
          <w:rFonts w:ascii="Arial" w:hAnsi="Arial" w:cs="Arial"/>
          <w:lang w:eastAsia="en-GB"/>
        </w:rPr>
        <w:t>supportive of barrier installation and did not raise any concerns from an SCC perspective.  R</w:t>
      </w:r>
      <w:r w:rsidR="00F243E1" w:rsidRPr="007A2CD0">
        <w:rPr>
          <w:rFonts w:ascii="Arial" w:hAnsi="Arial" w:cs="Arial"/>
          <w:lang w:eastAsia="en-GB"/>
        </w:rPr>
        <w:t xml:space="preserve"> Rowan</w:t>
      </w:r>
      <w:r w:rsidRPr="007A2CD0">
        <w:rPr>
          <w:rFonts w:ascii="Arial" w:hAnsi="Arial" w:cs="Arial"/>
          <w:lang w:eastAsia="en-GB"/>
        </w:rPr>
        <w:t xml:space="preserve"> to press BDUK rep to speed up roll out in village.</w:t>
      </w:r>
    </w:p>
    <w:p w14:paraId="7E7456E6" w14:textId="67A25057" w:rsidR="00B37E82" w:rsidRPr="00B37E82" w:rsidRDefault="00B37E82" w:rsidP="007A2CD0">
      <w:pPr>
        <w:pStyle w:val="NoSpacing"/>
        <w:rPr>
          <w:rFonts w:ascii="Arial" w:hAnsi="Arial" w:cs="Arial"/>
          <w:b/>
          <w:bCs/>
          <w:lang w:eastAsia="en-GB"/>
        </w:rPr>
      </w:pPr>
      <w:r w:rsidRPr="00B37E82">
        <w:rPr>
          <w:rFonts w:ascii="Arial" w:hAnsi="Arial" w:cs="Arial"/>
          <w:b/>
          <w:bCs/>
          <w:lang w:eastAsia="en-GB"/>
        </w:rPr>
        <w:t>Action – Clerk and Openreach</w:t>
      </w:r>
    </w:p>
    <w:p w14:paraId="47DDBA19" w14:textId="353B02C9" w:rsidR="00F243E1" w:rsidRPr="007A2CD0" w:rsidRDefault="00F243E1" w:rsidP="007A2CD0">
      <w:pPr>
        <w:pStyle w:val="NoSpacing"/>
        <w:rPr>
          <w:rFonts w:ascii="Arial" w:hAnsi="Arial" w:cs="Arial"/>
          <w:lang w:eastAsia="en-GB"/>
        </w:rPr>
      </w:pPr>
      <w:r w:rsidRPr="007A2CD0">
        <w:rPr>
          <w:rFonts w:ascii="Arial" w:hAnsi="Arial" w:cs="Arial"/>
          <w:b/>
          <w:bCs/>
          <w:lang w:eastAsia="en-GB"/>
        </w:rPr>
        <w:t>d. PCSO meeting attendance.</w:t>
      </w:r>
      <w:r w:rsidRPr="007A2CD0">
        <w:rPr>
          <w:rFonts w:ascii="Arial" w:hAnsi="Arial" w:cs="Arial"/>
          <w:lang w:eastAsia="en-GB"/>
        </w:rPr>
        <w:t xml:space="preserve"> Clerk advised our PCSO – Gareth Higgins had been invited to attend the meeting to provide an update on speeding within the village.  As he did not attend, matter will be followed up by the Clerk, outside of the </w:t>
      </w:r>
      <w:r w:rsidR="007A2CD0" w:rsidRPr="007A2CD0">
        <w:rPr>
          <w:rFonts w:ascii="Arial" w:hAnsi="Arial" w:cs="Arial"/>
          <w:lang w:eastAsia="en-GB"/>
        </w:rPr>
        <w:t>meeting</w:t>
      </w:r>
      <w:r w:rsidRPr="007A2CD0">
        <w:rPr>
          <w:rFonts w:ascii="Arial" w:hAnsi="Arial" w:cs="Arial"/>
          <w:lang w:eastAsia="en-GB"/>
        </w:rPr>
        <w:t xml:space="preserve"> and an update brought to full Council in due course.  PCSO will be invited to a future meeting. </w:t>
      </w:r>
    </w:p>
    <w:p w14:paraId="7B2E17DA" w14:textId="5871259C" w:rsidR="00F243E1" w:rsidRDefault="007A2CD0" w:rsidP="00F243E1">
      <w:pPr>
        <w:spacing w:after="0" w:line="240" w:lineRule="auto"/>
        <w:contextualSpacing/>
        <w:rPr>
          <w:rFonts w:ascii="Arial" w:eastAsia="Times New Roman" w:hAnsi="Arial" w:cs="Arial"/>
          <w:bCs/>
          <w:lang w:eastAsia="en-GB"/>
        </w:rPr>
      </w:pPr>
      <w:r w:rsidRPr="007A2CD0">
        <w:rPr>
          <w:rFonts w:ascii="Arial" w:eastAsia="Times New Roman" w:hAnsi="Arial" w:cs="Arial"/>
          <w:b/>
          <w:lang w:eastAsia="en-GB"/>
        </w:rPr>
        <w:t xml:space="preserve">e. Budget 2026/27.  </w:t>
      </w:r>
      <w:r>
        <w:rPr>
          <w:rFonts w:ascii="Arial" w:eastAsia="Times New Roman" w:hAnsi="Arial" w:cs="Arial"/>
          <w:bCs/>
          <w:lang w:eastAsia="en-GB"/>
        </w:rPr>
        <w:t>An initial DRAFT budget has been prepared and will be made available to Cllrs Mrs Tinniswood and Dr Parrott for review whilst Clerk is away.  Meeting arranged with Clerk and Cllrs Mrs Tinniswood and Dr Parrott for 10.12.25 for review before presentation to full Council in January 2026.</w:t>
      </w:r>
    </w:p>
    <w:p w14:paraId="6CE7086E" w14:textId="4F2D1478" w:rsidR="007A2CD0" w:rsidRDefault="007A2CD0" w:rsidP="00F243E1">
      <w:pPr>
        <w:spacing w:after="0" w:line="240" w:lineRule="auto"/>
        <w:contextualSpacing/>
        <w:rPr>
          <w:rFonts w:ascii="Arial" w:eastAsia="Times New Roman" w:hAnsi="Arial" w:cs="Arial"/>
          <w:b/>
          <w:lang w:eastAsia="en-GB"/>
        </w:rPr>
      </w:pPr>
      <w:r w:rsidRPr="007A2CD0">
        <w:rPr>
          <w:rFonts w:ascii="Arial" w:eastAsia="Times New Roman" w:hAnsi="Arial" w:cs="Arial"/>
          <w:b/>
          <w:lang w:eastAsia="en-GB"/>
        </w:rPr>
        <w:t>Action – Clerk and Cllrs Mrs Tinniswood, Dr Parrott</w:t>
      </w:r>
    </w:p>
    <w:p w14:paraId="55C7179E" w14:textId="77777777" w:rsidR="00C07F81" w:rsidRDefault="007A2CD0" w:rsidP="00C07F81">
      <w:pPr>
        <w:spacing w:after="0" w:line="240" w:lineRule="auto"/>
        <w:contextualSpacing/>
        <w:rPr>
          <w:rFonts w:ascii="Arial" w:eastAsia="Times New Roman" w:hAnsi="Arial" w:cs="Arial"/>
          <w:bCs/>
          <w:lang w:eastAsia="en-GB"/>
        </w:rPr>
      </w:pPr>
      <w:r>
        <w:rPr>
          <w:rFonts w:ascii="Arial" w:eastAsia="Times New Roman" w:hAnsi="Arial" w:cs="Arial"/>
          <w:b/>
          <w:lang w:eastAsia="en-GB"/>
        </w:rPr>
        <w:lastRenderedPageBreak/>
        <w:t xml:space="preserve">f. Clerks holiday. </w:t>
      </w:r>
      <w:r>
        <w:rPr>
          <w:rFonts w:ascii="Arial" w:eastAsia="Times New Roman" w:hAnsi="Arial" w:cs="Arial"/>
          <w:bCs/>
          <w:lang w:eastAsia="en-GB"/>
        </w:rPr>
        <w:t>An Out of Office message was agreed for Clerk’s email address whilst she is on holiday.  Cllrs to be available for urgent enquires, senders advised to visit Parish Council website for Cllrs contact details.</w:t>
      </w:r>
    </w:p>
    <w:p w14:paraId="341ECFE2" w14:textId="77777777" w:rsidR="00B37E82" w:rsidRDefault="00B37E82" w:rsidP="00C07F81">
      <w:pPr>
        <w:spacing w:after="0" w:line="240" w:lineRule="auto"/>
        <w:contextualSpacing/>
        <w:rPr>
          <w:rFonts w:ascii="Arial" w:eastAsia="Times New Roman" w:hAnsi="Arial" w:cs="Arial"/>
          <w:bCs/>
          <w:lang w:eastAsia="en-GB"/>
        </w:rPr>
      </w:pPr>
    </w:p>
    <w:p w14:paraId="447B1449" w14:textId="08F262DB" w:rsidR="00CA247C" w:rsidRPr="00C07F81" w:rsidRDefault="002D1E93" w:rsidP="00C07F81">
      <w:pPr>
        <w:spacing w:after="0" w:line="240" w:lineRule="auto"/>
        <w:contextualSpacing/>
        <w:rPr>
          <w:rFonts w:ascii="Arial" w:eastAsia="Times New Roman" w:hAnsi="Arial" w:cs="Arial"/>
          <w:bCs/>
          <w:lang w:eastAsia="en-GB"/>
        </w:rPr>
      </w:pPr>
      <w:r>
        <w:rPr>
          <w:rFonts w:ascii="Arial" w:hAnsi="Arial" w:cs="Arial"/>
          <w:b/>
          <w:bCs/>
          <w:snapToGrid w:val="0"/>
          <w:u w:val="single"/>
        </w:rPr>
        <w:t>92</w:t>
      </w:r>
      <w:r w:rsidR="00CA247C" w:rsidRPr="00E3453A">
        <w:rPr>
          <w:rFonts w:ascii="Arial" w:hAnsi="Arial" w:cs="Arial"/>
          <w:b/>
          <w:bCs/>
          <w:snapToGrid w:val="0"/>
          <w:u w:val="single"/>
        </w:rPr>
        <w:t>/2</w:t>
      </w:r>
      <w:r w:rsidR="002F3C06">
        <w:rPr>
          <w:rFonts w:ascii="Arial" w:hAnsi="Arial" w:cs="Arial"/>
          <w:b/>
          <w:bCs/>
          <w:snapToGrid w:val="0"/>
          <w:u w:val="single"/>
        </w:rPr>
        <w:t>5</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01F4FCE6" w14:textId="77777777" w:rsidR="00715499" w:rsidRPr="00715499" w:rsidRDefault="00715499" w:rsidP="00715499">
      <w:pPr>
        <w:pStyle w:val="NoSpacing"/>
        <w:ind w:left="720"/>
        <w:rPr>
          <w:rFonts w:ascii="Arial" w:hAnsi="Arial" w:cs="Arial"/>
          <w:b/>
          <w:bCs/>
          <w:snapToGrid w:val="0"/>
        </w:rPr>
      </w:pPr>
    </w:p>
    <w:p w14:paraId="4E8FB21A" w14:textId="723571DA" w:rsidR="005E4BE6" w:rsidRPr="006242BC" w:rsidRDefault="007A2CD0" w:rsidP="007A2CD0">
      <w:pPr>
        <w:pStyle w:val="NoSpacing"/>
        <w:rPr>
          <w:rFonts w:ascii="Arial" w:hAnsi="Arial" w:cs="Arial"/>
          <w:snapToGrid w:val="0"/>
        </w:rPr>
      </w:pPr>
      <w:r w:rsidRPr="007A2CD0">
        <w:rPr>
          <w:rFonts w:ascii="Arial" w:hAnsi="Arial" w:cs="Arial"/>
          <w:b/>
          <w:bCs/>
          <w:snapToGrid w:val="0"/>
        </w:rPr>
        <w:t>a.</w:t>
      </w:r>
      <w:r>
        <w:rPr>
          <w:rFonts w:ascii="Arial" w:hAnsi="Arial" w:cs="Arial"/>
          <w:snapToGrid w:val="0"/>
        </w:rPr>
        <w:t xml:space="preserve"> </w:t>
      </w:r>
      <w:r w:rsidR="005E4BE6" w:rsidRPr="006242BC">
        <w:rPr>
          <w:rFonts w:ascii="Arial" w:hAnsi="Arial" w:cs="Arial"/>
          <w:snapToGrid w:val="0"/>
        </w:rPr>
        <w:t>The following payments were noted:</w:t>
      </w:r>
    </w:p>
    <w:p w14:paraId="04068C9D" w14:textId="77777777" w:rsidR="00C95933" w:rsidRPr="006242BC" w:rsidRDefault="00C95933" w:rsidP="00D757CE">
      <w:pPr>
        <w:pStyle w:val="NoSpacing"/>
        <w:rPr>
          <w:rFonts w:ascii="Arial" w:hAnsi="Arial" w:cs="Arial"/>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483"/>
        <w:gridCol w:w="1229"/>
        <w:gridCol w:w="1012"/>
        <w:gridCol w:w="1142"/>
      </w:tblGrid>
      <w:tr w:rsidR="005E4BE6" w:rsidRPr="006242BC" w14:paraId="77BD871C" w14:textId="77777777" w:rsidTr="001F7887">
        <w:tc>
          <w:tcPr>
            <w:tcW w:w="2150" w:type="dxa"/>
          </w:tcPr>
          <w:p w14:paraId="79B079EA" w14:textId="77777777" w:rsidR="005E4BE6" w:rsidRPr="006242BC" w:rsidRDefault="005E4BE6">
            <w:pPr>
              <w:pStyle w:val="NoSpacing"/>
              <w:rPr>
                <w:rFonts w:ascii="Arial" w:hAnsi="Arial" w:cs="Arial"/>
                <w:b/>
                <w:bCs/>
              </w:rPr>
            </w:pPr>
            <w:r w:rsidRPr="006242BC">
              <w:rPr>
                <w:rFonts w:ascii="Arial" w:hAnsi="Arial" w:cs="Arial"/>
                <w:b/>
                <w:bCs/>
              </w:rPr>
              <w:t>Paid to:</w:t>
            </w:r>
          </w:p>
        </w:tc>
        <w:tc>
          <w:tcPr>
            <w:tcW w:w="3483" w:type="dxa"/>
          </w:tcPr>
          <w:p w14:paraId="02420A7C" w14:textId="77777777" w:rsidR="005E4BE6" w:rsidRPr="006242BC" w:rsidRDefault="005E4BE6">
            <w:pPr>
              <w:pStyle w:val="NoSpacing"/>
              <w:rPr>
                <w:rFonts w:ascii="Arial" w:hAnsi="Arial" w:cs="Arial"/>
                <w:b/>
                <w:bCs/>
              </w:rPr>
            </w:pPr>
            <w:r w:rsidRPr="006242BC">
              <w:rPr>
                <w:rFonts w:ascii="Arial" w:hAnsi="Arial" w:cs="Arial"/>
                <w:b/>
                <w:bCs/>
              </w:rPr>
              <w:t>Details:</w:t>
            </w:r>
          </w:p>
        </w:tc>
        <w:tc>
          <w:tcPr>
            <w:tcW w:w="1229" w:type="dxa"/>
          </w:tcPr>
          <w:p w14:paraId="3A98EFEB" w14:textId="77777777" w:rsidR="005E4BE6" w:rsidRPr="006242BC" w:rsidRDefault="005E4BE6">
            <w:pPr>
              <w:pStyle w:val="NoSpacing"/>
              <w:rPr>
                <w:rFonts w:ascii="Arial" w:hAnsi="Arial" w:cs="Arial"/>
                <w:b/>
                <w:bCs/>
              </w:rPr>
            </w:pPr>
            <w:r w:rsidRPr="006242BC">
              <w:rPr>
                <w:rFonts w:ascii="Arial" w:hAnsi="Arial" w:cs="Arial"/>
                <w:b/>
                <w:bCs/>
              </w:rPr>
              <w:t>Net Amount</w:t>
            </w:r>
          </w:p>
        </w:tc>
        <w:tc>
          <w:tcPr>
            <w:tcW w:w="1012" w:type="dxa"/>
          </w:tcPr>
          <w:p w14:paraId="1838DF0C" w14:textId="77777777" w:rsidR="005E4BE6" w:rsidRPr="006242BC" w:rsidRDefault="005E4BE6">
            <w:pPr>
              <w:pStyle w:val="NoSpacing"/>
              <w:rPr>
                <w:rFonts w:ascii="Arial" w:hAnsi="Arial" w:cs="Arial"/>
                <w:b/>
                <w:bCs/>
              </w:rPr>
            </w:pPr>
            <w:r w:rsidRPr="006242BC">
              <w:rPr>
                <w:rFonts w:ascii="Arial" w:hAnsi="Arial" w:cs="Arial"/>
                <w:b/>
                <w:bCs/>
              </w:rPr>
              <w:t>VAT</w:t>
            </w:r>
          </w:p>
        </w:tc>
        <w:tc>
          <w:tcPr>
            <w:tcW w:w="1142" w:type="dxa"/>
          </w:tcPr>
          <w:p w14:paraId="58D17D37" w14:textId="77777777" w:rsidR="005E4BE6" w:rsidRPr="006242BC" w:rsidRDefault="005E4BE6">
            <w:pPr>
              <w:pStyle w:val="NoSpacing"/>
              <w:rPr>
                <w:rFonts w:ascii="Arial" w:hAnsi="Arial" w:cs="Arial"/>
                <w:b/>
                <w:bCs/>
              </w:rPr>
            </w:pPr>
            <w:r w:rsidRPr="006242BC">
              <w:rPr>
                <w:rFonts w:ascii="Arial" w:hAnsi="Arial" w:cs="Arial"/>
                <w:b/>
                <w:bCs/>
              </w:rPr>
              <w:t>Total Paid</w:t>
            </w:r>
          </w:p>
        </w:tc>
      </w:tr>
      <w:tr w:rsidR="005E4BE6" w:rsidRPr="002D1E93" w14:paraId="6CE75CFE" w14:textId="77777777" w:rsidTr="001F7887">
        <w:tc>
          <w:tcPr>
            <w:tcW w:w="2150" w:type="dxa"/>
          </w:tcPr>
          <w:p w14:paraId="3CF53F19" w14:textId="77777777" w:rsidR="005E4BE6" w:rsidRPr="006242BC" w:rsidRDefault="005E4BE6">
            <w:pPr>
              <w:pStyle w:val="NoSpacing"/>
              <w:rPr>
                <w:rFonts w:ascii="Arial" w:hAnsi="Arial" w:cs="Arial"/>
                <w:bCs/>
              </w:rPr>
            </w:pPr>
            <w:r w:rsidRPr="006242BC">
              <w:rPr>
                <w:rFonts w:ascii="Arial" w:hAnsi="Arial" w:cs="Arial"/>
                <w:bCs/>
              </w:rPr>
              <w:t>HP Instant Ink</w:t>
            </w:r>
          </w:p>
        </w:tc>
        <w:tc>
          <w:tcPr>
            <w:tcW w:w="3483" w:type="dxa"/>
          </w:tcPr>
          <w:p w14:paraId="27827AB9" w14:textId="71B3AF51" w:rsidR="005E4BE6" w:rsidRPr="006242BC" w:rsidRDefault="005E4BE6">
            <w:pPr>
              <w:pStyle w:val="NoSpacing"/>
              <w:rPr>
                <w:rFonts w:ascii="Arial" w:hAnsi="Arial" w:cs="Arial"/>
                <w:bCs/>
              </w:rPr>
            </w:pPr>
            <w:r w:rsidRPr="006242BC">
              <w:rPr>
                <w:rFonts w:ascii="Arial" w:hAnsi="Arial" w:cs="Arial"/>
                <w:bCs/>
              </w:rPr>
              <w:t>Monthly printing contract: 16.</w:t>
            </w:r>
            <w:r w:rsidR="006242BC">
              <w:rPr>
                <w:rFonts w:ascii="Arial" w:hAnsi="Arial" w:cs="Arial"/>
                <w:bCs/>
              </w:rPr>
              <w:t>8</w:t>
            </w:r>
            <w:r w:rsidRPr="006242BC">
              <w:rPr>
                <w:rFonts w:ascii="Arial" w:hAnsi="Arial" w:cs="Arial"/>
                <w:bCs/>
              </w:rPr>
              <w:t>.2</w:t>
            </w:r>
            <w:r w:rsidR="00727282" w:rsidRPr="006242BC">
              <w:rPr>
                <w:rFonts w:ascii="Arial" w:hAnsi="Arial" w:cs="Arial"/>
                <w:bCs/>
              </w:rPr>
              <w:t>5</w:t>
            </w:r>
            <w:r w:rsidRPr="006242BC">
              <w:rPr>
                <w:rFonts w:ascii="Arial" w:hAnsi="Arial" w:cs="Arial"/>
                <w:bCs/>
              </w:rPr>
              <w:t xml:space="preserve"> – 15.</w:t>
            </w:r>
            <w:r w:rsidR="006242BC">
              <w:rPr>
                <w:rFonts w:ascii="Arial" w:hAnsi="Arial" w:cs="Arial"/>
                <w:bCs/>
              </w:rPr>
              <w:t>9</w:t>
            </w:r>
            <w:r w:rsidRPr="006242BC">
              <w:rPr>
                <w:rFonts w:ascii="Arial" w:hAnsi="Arial" w:cs="Arial"/>
                <w:bCs/>
              </w:rPr>
              <w:t>.2</w:t>
            </w:r>
            <w:r w:rsidR="005274D4" w:rsidRPr="006242BC">
              <w:rPr>
                <w:rFonts w:ascii="Arial" w:hAnsi="Arial" w:cs="Arial"/>
                <w:bCs/>
              </w:rPr>
              <w:t>5</w:t>
            </w:r>
            <w:r w:rsidR="006242BC">
              <w:rPr>
                <w:rFonts w:ascii="Arial" w:hAnsi="Arial" w:cs="Arial"/>
                <w:bCs/>
              </w:rPr>
              <w:t>.</w:t>
            </w:r>
            <w:r w:rsidRPr="006242BC">
              <w:rPr>
                <w:rFonts w:ascii="Arial" w:hAnsi="Arial" w:cs="Arial"/>
                <w:bCs/>
              </w:rPr>
              <w:t xml:space="preserve"> Direct Debit payment.</w:t>
            </w:r>
          </w:p>
        </w:tc>
        <w:tc>
          <w:tcPr>
            <w:tcW w:w="1229" w:type="dxa"/>
          </w:tcPr>
          <w:p w14:paraId="53AAE079" w14:textId="7203E1FE" w:rsidR="005E4BE6" w:rsidRPr="006242BC" w:rsidRDefault="005E4BE6">
            <w:pPr>
              <w:pStyle w:val="NoSpacing"/>
              <w:rPr>
                <w:rFonts w:ascii="Arial" w:hAnsi="Arial" w:cs="Arial"/>
                <w:bCs/>
              </w:rPr>
            </w:pPr>
            <w:r w:rsidRPr="006242BC">
              <w:rPr>
                <w:rFonts w:ascii="Arial" w:hAnsi="Arial" w:cs="Arial"/>
                <w:bCs/>
              </w:rPr>
              <w:t>£</w:t>
            </w:r>
            <w:r w:rsidR="001F7887" w:rsidRPr="006242BC">
              <w:rPr>
                <w:rFonts w:ascii="Arial" w:hAnsi="Arial" w:cs="Arial"/>
                <w:bCs/>
              </w:rPr>
              <w:t>5.41</w:t>
            </w:r>
          </w:p>
          <w:p w14:paraId="5D7276EB" w14:textId="1559A087" w:rsidR="005E4BE6" w:rsidRPr="006242BC" w:rsidRDefault="005E4BE6">
            <w:pPr>
              <w:pStyle w:val="NoSpacing"/>
              <w:rPr>
                <w:rFonts w:ascii="Arial" w:hAnsi="Arial" w:cs="Arial"/>
                <w:bCs/>
              </w:rPr>
            </w:pPr>
          </w:p>
        </w:tc>
        <w:tc>
          <w:tcPr>
            <w:tcW w:w="1012" w:type="dxa"/>
          </w:tcPr>
          <w:p w14:paraId="0B4903F8" w14:textId="2C646CB8" w:rsidR="005E4BE6" w:rsidRPr="006242BC" w:rsidRDefault="005E4BE6">
            <w:pPr>
              <w:pStyle w:val="NoSpacing"/>
              <w:rPr>
                <w:rFonts w:ascii="Arial" w:hAnsi="Arial" w:cs="Arial"/>
                <w:bCs/>
              </w:rPr>
            </w:pPr>
            <w:r w:rsidRPr="006242BC">
              <w:rPr>
                <w:rFonts w:ascii="Arial" w:hAnsi="Arial" w:cs="Arial"/>
                <w:bCs/>
              </w:rPr>
              <w:t>£</w:t>
            </w:r>
            <w:r w:rsidR="001F7887" w:rsidRPr="006242BC">
              <w:rPr>
                <w:rFonts w:ascii="Arial" w:hAnsi="Arial" w:cs="Arial"/>
                <w:bCs/>
              </w:rPr>
              <w:t>1.08</w:t>
            </w:r>
          </w:p>
          <w:p w14:paraId="0B29F878" w14:textId="181F2AA8" w:rsidR="005E4BE6" w:rsidRPr="006242BC" w:rsidRDefault="005E4BE6">
            <w:pPr>
              <w:pStyle w:val="NoSpacing"/>
              <w:rPr>
                <w:rFonts w:ascii="Arial" w:hAnsi="Arial" w:cs="Arial"/>
                <w:bCs/>
              </w:rPr>
            </w:pPr>
          </w:p>
        </w:tc>
        <w:tc>
          <w:tcPr>
            <w:tcW w:w="1142" w:type="dxa"/>
          </w:tcPr>
          <w:p w14:paraId="642DCFFC" w14:textId="251A04C1" w:rsidR="005E4BE6" w:rsidRPr="006242BC" w:rsidRDefault="005E4BE6">
            <w:pPr>
              <w:pStyle w:val="NoSpacing"/>
              <w:rPr>
                <w:rFonts w:ascii="Arial" w:hAnsi="Arial" w:cs="Arial"/>
                <w:bCs/>
              </w:rPr>
            </w:pPr>
            <w:r w:rsidRPr="006242BC">
              <w:rPr>
                <w:rFonts w:ascii="Arial" w:hAnsi="Arial" w:cs="Arial"/>
                <w:bCs/>
              </w:rPr>
              <w:t>£</w:t>
            </w:r>
            <w:r w:rsidR="001F7887" w:rsidRPr="006242BC">
              <w:rPr>
                <w:rFonts w:ascii="Arial" w:hAnsi="Arial" w:cs="Arial"/>
                <w:bCs/>
              </w:rPr>
              <w:t>6.49</w:t>
            </w:r>
          </w:p>
          <w:p w14:paraId="4C90DFD2" w14:textId="0F7CDEF4" w:rsidR="005E4BE6" w:rsidRPr="006242BC" w:rsidRDefault="005E4BE6">
            <w:pPr>
              <w:pStyle w:val="NoSpacing"/>
              <w:rPr>
                <w:rFonts w:ascii="Arial" w:hAnsi="Arial" w:cs="Arial"/>
                <w:bCs/>
              </w:rPr>
            </w:pPr>
          </w:p>
        </w:tc>
      </w:tr>
    </w:tbl>
    <w:p w14:paraId="757BBC7A" w14:textId="77777777" w:rsidR="0072386D" w:rsidRPr="006242BC" w:rsidRDefault="0072386D" w:rsidP="005E4BE6">
      <w:pPr>
        <w:pStyle w:val="NoSpacing"/>
        <w:rPr>
          <w:rFonts w:ascii="Arial" w:hAnsi="Arial" w:cs="Arial"/>
          <w:snapToGrid w:val="0"/>
        </w:rPr>
      </w:pPr>
    </w:p>
    <w:p w14:paraId="171C0BA8" w14:textId="53D8BE61" w:rsidR="005E4BE6" w:rsidRPr="006242BC" w:rsidRDefault="006749F3" w:rsidP="005E4BE6">
      <w:pPr>
        <w:pStyle w:val="NoSpacing"/>
        <w:rPr>
          <w:rFonts w:ascii="Arial" w:hAnsi="Arial" w:cs="Arial"/>
          <w:snapToGrid w:val="0"/>
        </w:rPr>
      </w:pPr>
      <w:r w:rsidRPr="006242BC">
        <w:rPr>
          <w:rFonts w:ascii="Arial" w:hAnsi="Arial" w:cs="Arial"/>
          <w:b/>
          <w:bCs/>
          <w:snapToGrid w:val="0"/>
        </w:rPr>
        <w:t>b</w:t>
      </w:r>
      <w:r w:rsidR="005E4BE6" w:rsidRPr="006242BC">
        <w:rPr>
          <w:rFonts w:ascii="Arial" w:hAnsi="Arial" w:cs="Arial"/>
          <w:b/>
          <w:bCs/>
          <w:snapToGrid w:val="0"/>
        </w:rPr>
        <w:t>.</w:t>
      </w:r>
      <w:r w:rsidR="005E4BE6" w:rsidRPr="006242BC">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046"/>
      </w:tblGrid>
      <w:tr w:rsidR="005E4BE6" w:rsidRPr="006242BC" w14:paraId="64634CB7" w14:textId="77777777" w:rsidTr="00D6404F">
        <w:tc>
          <w:tcPr>
            <w:tcW w:w="2131" w:type="dxa"/>
          </w:tcPr>
          <w:p w14:paraId="29F7D804" w14:textId="77777777" w:rsidR="005E4BE6" w:rsidRPr="006242BC" w:rsidRDefault="005E4BE6">
            <w:pPr>
              <w:pStyle w:val="NoSpacing"/>
              <w:rPr>
                <w:rFonts w:ascii="Arial" w:hAnsi="Arial" w:cs="Arial"/>
                <w:b/>
                <w:bCs/>
              </w:rPr>
            </w:pPr>
            <w:r w:rsidRPr="006242BC">
              <w:rPr>
                <w:rFonts w:ascii="Arial" w:hAnsi="Arial" w:cs="Arial"/>
                <w:b/>
                <w:bCs/>
              </w:rPr>
              <w:t>Paid to:</w:t>
            </w:r>
          </w:p>
        </w:tc>
        <w:tc>
          <w:tcPr>
            <w:tcW w:w="3588" w:type="dxa"/>
          </w:tcPr>
          <w:p w14:paraId="2426DCD5" w14:textId="77777777" w:rsidR="005E4BE6" w:rsidRPr="006242BC" w:rsidRDefault="005E4BE6">
            <w:pPr>
              <w:pStyle w:val="NoSpacing"/>
              <w:rPr>
                <w:rFonts w:ascii="Arial" w:hAnsi="Arial" w:cs="Arial"/>
                <w:b/>
                <w:bCs/>
              </w:rPr>
            </w:pPr>
            <w:r w:rsidRPr="006242BC">
              <w:rPr>
                <w:rFonts w:ascii="Arial" w:hAnsi="Arial" w:cs="Arial"/>
                <w:b/>
                <w:bCs/>
              </w:rPr>
              <w:t>Details:</w:t>
            </w:r>
          </w:p>
        </w:tc>
        <w:tc>
          <w:tcPr>
            <w:tcW w:w="1221" w:type="dxa"/>
          </w:tcPr>
          <w:p w14:paraId="01F2A6E2" w14:textId="77777777" w:rsidR="005E4BE6" w:rsidRPr="006242BC" w:rsidRDefault="005E4BE6">
            <w:pPr>
              <w:pStyle w:val="NoSpacing"/>
              <w:rPr>
                <w:rFonts w:ascii="Arial" w:hAnsi="Arial" w:cs="Arial"/>
                <w:b/>
                <w:bCs/>
              </w:rPr>
            </w:pPr>
            <w:r w:rsidRPr="006242BC">
              <w:rPr>
                <w:rFonts w:ascii="Arial" w:hAnsi="Arial" w:cs="Arial"/>
                <w:b/>
                <w:bCs/>
              </w:rPr>
              <w:t>Net Amount</w:t>
            </w:r>
          </w:p>
        </w:tc>
        <w:tc>
          <w:tcPr>
            <w:tcW w:w="940" w:type="dxa"/>
          </w:tcPr>
          <w:p w14:paraId="54F8D4DD" w14:textId="77777777" w:rsidR="005E4BE6" w:rsidRPr="006242BC" w:rsidRDefault="005E4BE6">
            <w:pPr>
              <w:pStyle w:val="NoSpacing"/>
              <w:rPr>
                <w:rFonts w:ascii="Arial" w:hAnsi="Arial" w:cs="Arial"/>
                <w:b/>
                <w:bCs/>
              </w:rPr>
            </w:pPr>
            <w:r w:rsidRPr="006242BC">
              <w:rPr>
                <w:rFonts w:ascii="Arial" w:hAnsi="Arial" w:cs="Arial"/>
                <w:b/>
                <w:bCs/>
              </w:rPr>
              <w:t>VAT</w:t>
            </w:r>
          </w:p>
        </w:tc>
        <w:tc>
          <w:tcPr>
            <w:tcW w:w="1046" w:type="dxa"/>
          </w:tcPr>
          <w:p w14:paraId="690AF4EE" w14:textId="77777777" w:rsidR="005E4BE6" w:rsidRPr="006242BC" w:rsidRDefault="005E4BE6">
            <w:pPr>
              <w:pStyle w:val="NoSpacing"/>
              <w:rPr>
                <w:rFonts w:ascii="Arial" w:hAnsi="Arial" w:cs="Arial"/>
                <w:b/>
                <w:bCs/>
              </w:rPr>
            </w:pPr>
            <w:r w:rsidRPr="006242BC">
              <w:rPr>
                <w:rFonts w:ascii="Arial" w:hAnsi="Arial" w:cs="Arial"/>
                <w:b/>
                <w:bCs/>
              </w:rPr>
              <w:t>Total Paid</w:t>
            </w:r>
          </w:p>
        </w:tc>
      </w:tr>
      <w:tr w:rsidR="005E4BE6" w:rsidRPr="006242BC" w14:paraId="7FA652D4" w14:textId="77777777" w:rsidTr="00D6404F">
        <w:tc>
          <w:tcPr>
            <w:tcW w:w="2131" w:type="dxa"/>
          </w:tcPr>
          <w:p w14:paraId="5082E4CB" w14:textId="77777777" w:rsidR="005E4BE6" w:rsidRPr="006242BC" w:rsidRDefault="005E4BE6">
            <w:pPr>
              <w:pStyle w:val="NoSpacing"/>
              <w:rPr>
                <w:rFonts w:ascii="Arial" w:hAnsi="Arial" w:cs="Arial"/>
                <w:bCs/>
              </w:rPr>
            </w:pPr>
            <w:r w:rsidRPr="006242BC">
              <w:rPr>
                <w:rFonts w:ascii="Arial" w:hAnsi="Arial" w:cs="Arial"/>
                <w:bCs/>
              </w:rPr>
              <w:t>Clerks Salary &amp; expenses</w:t>
            </w:r>
          </w:p>
        </w:tc>
        <w:tc>
          <w:tcPr>
            <w:tcW w:w="3588" w:type="dxa"/>
          </w:tcPr>
          <w:p w14:paraId="7E6763EA" w14:textId="1BF404AF" w:rsidR="00D6404F" w:rsidRPr="006242BC" w:rsidRDefault="005E4BE6">
            <w:pPr>
              <w:pStyle w:val="NoSpacing"/>
              <w:rPr>
                <w:rFonts w:ascii="Arial" w:hAnsi="Arial" w:cs="Arial"/>
                <w:bCs/>
              </w:rPr>
            </w:pPr>
            <w:r w:rsidRPr="006242BC">
              <w:rPr>
                <w:rFonts w:ascii="Arial" w:hAnsi="Arial" w:cs="Arial"/>
                <w:bCs/>
              </w:rPr>
              <w:t>Period 1</w:t>
            </w:r>
            <w:r w:rsidR="006E05C4" w:rsidRPr="006242BC">
              <w:rPr>
                <w:rFonts w:ascii="Arial" w:hAnsi="Arial" w:cs="Arial"/>
                <w:bCs/>
              </w:rPr>
              <w:t>–3</w:t>
            </w:r>
            <w:r w:rsidR="006242BC">
              <w:rPr>
                <w:rFonts w:ascii="Arial" w:hAnsi="Arial" w:cs="Arial"/>
                <w:bCs/>
              </w:rPr>
              <w:t>0 September</w:t>
            </w:r>
            <w:r w:rsidR="005963F5" w:rsidRPr="006242BC">
              <w:rPr>
                <w:rFonts w:ascii="Arial" w:hAnsi="Arial" w:cs="Arial"/>
                <w:bCs/>
              </w:rPr>
              <w:t xml:space="preserve"> </w:t>
            </w:r>
            <w:r w:rsidRPr="006242BC">
              <w:rPr>
                <w:rFonts w:ascii="Arial" w:hAnsi="Arial" w:cs="Arial"/>
                <w:bCs/>
              </w:rPr>
              <w:t>202</w:t>
            </w:r>
            <w:r w:rsidR="00DF7ADA" w:rsidRPr="006242BC">
              <w:rPr>
                <w:rFonts w:ascii="Arial" w:hAnsi="Arial" w:cs="Arial"/>
                <w:bCs/>
              </w:rPr>
              <w:t>5</w:t>
            </w:r>
            <w:r w:rsidRPr="006242BC">
              <w:rPr>
                <w:rFonts w:ascii="Arial" w:hAnsi="Arial" w:cs="Arial"/>
                <w:bCs/>
              </w:rPr>
              <w:t>, includ</w:t>
            </w:r>
            <w:r w:rsidR="00D6404F" w:rsidRPr="006242BC">
              <w:rPr>
                <w:rFonts w:ascii="Arial" w:hAnsi="Arial" w:cs="Arial"/>
                <w:bCs/>
              </w:rPr>
              <w:t>ing</w:t>
            </w:r>
            <w:r w:rsidRPr="006242BC">
              <w:rPr>
                <w:rFonts w:ascii="Arial" w:hAnsi="Arial" w:cs="Arial"/>
                <w:bCs/>
              </w:rPr>
              <w:t xml:space="preserve"> home working allowance</w:t>
            </w:r>
            <w:r w:rsidR="00D6404F" w:rsidRPr="006242BC">
              <w:rPr>
                <w:rFonts w:ascii="Arial" w:hAnsi="Arial" w:cs="Arial"/>
                <w:bCs/>
              </w:rPr>
              <w:t>.</w:t>
            </w:r>
          </w:p>
          <w:p w14:paraId="48901131" w14:textId="4D04C5EF" w:rsidR="005E4BE6" w:rsidRPr="006242BC" w:rsidRDefault="00D6404F">
            <w:pPr>
              <w:pStyle w:val="NoSpacing"/>
              <w:rPr>
                <w:rFonts w:ascii="Arial" w:hAnsi="Arial" w:cs="Arial"/>
                <w:bCs/>
              </w:rPr>
            </w:pPr>
            <w:r w:rsidRPr="006242BC">
              <w:rPr>
                <w:rFonts w:ascii="Arial" w:hAnsi="Arial" w:cs="Arial"/>
                <w:bCs/>
              </w:rPr>
              <w:t xml:space="preserve">Period 1-31 </w:t>
            </w:r>
            <w:r w:rsidR="006242BC">
              <w:rPr>
                <w:rFonts w:ascii="Arial" w:hAnsi="Arial" w:cs="Arial"/>
                <w:bCs/>
              </w:rPr>
              <w:t>October</w:t>
            </w:r>
            <w:r w:rsidRPr="006242BC">
              <w:rPr>
                <w:rFonts w:ascii="Arial" w:hAnsi="Arial" w:cs="Arial"/>
                <w:bCs/>
              </w:rPr>
              <w:t xml:space="preserve"> 2025, including home working allowance</w:t>
            </w:r>
            <w:r w:rsidR="006242BC">
              <w:rPr>
                <w:rFonts w:ascii="Arial" w:hAnsi="Arial" w:cs="Arial"/>
                <w:bCs/>
              </w:rPr>
              <w:t xml:space="preserve"> ##</w:t>
            </w:r>
          </w:p>
        </w:tc>
        <w:tc>
          <w:tcPr>
            <w:tcW w:w="1221" w:type="dxa"/>
          </w:tcPr>
          <w:p w14:paraId="37E25426" w14:textId="22DD00DD" w:rsidR="005E4BE6" w:rsidRPr="006242BC" w:rsidRDefault="005E4BE6">
            <w:pPr>
              <w:pStyle w:val="NoSpacing"/>
              <w:rPr>
                <w:rFonts w:ascii="Arial" w:hAnsi="Arial" w:cs="Arial"/>
                <w:bCs/>
              </w:rPr>
            </w:pPr>
            <w:r w:rsidRPr="006242BC">
              <w:rPr>
                <w:rFonts w:ascii="Arial" w:hAnsi="Arial" w:cs="Arial"/>
                <w:bCs/>
              </w:rPr>
              <w:t>£</w:t>
            </w:r>
            <w:r w:rsidR="006242BC">
              <w:rPr>
                <w:rFonts w:ascii="Arial" w:hAnsi="Arial" w:cs="Arial"/>
                <w:bCs/>
              </w:rPr>
              <w:t>260.98</w:t>
            </w:r>
          </w:p>
          <w:p w14:paraId="53A6DC5B" w14:textId="77777777" w:rsidR="00D6404F" w:rsidRPr="006242BC" w:rsidRDefault="00D6404F">
            <w:pPr>
              <w:pStyle w:val="NoSpacing"/>
              <w:rPr>
                <w:rFonts w:ascii="Arial" w:hAnsi="Arial" w:cs="Arial"/>
                <w:bCs/>
              </w:rPr>
            </w:pPr>
          </w:p>
          <w:p w14:paraId="59F06FA6" w14:textId="0AC29D6B" w:rsidR="00D6404F" w:rsidRPr="006242BC" w:rsidRDefault="00D6404F">
            <w:pPr>
              <w:pStyle w:val="NoSpacing"/>
              <w:rPr>
                <w:rFonts w:ascii="Arial" w:hAnsi="Arial" w:cs="Arial"/>
                <w:bCs/>
              </w:rPr>
            </w:pPr>
            <w:r w:rsidRPr="006242BC">
              <w:rPr>
                <w:rFonts w:ascii="Arial" w:hAnsi="Arial" w:cs="Arial"/>
                <w:bCs/>
              </w:rPr>
              <w:t>£</w:t>
            </w:r>
            <w:r w:rsidR="006242BC">
              <w:rPr>
                <w:rFonts w:ascii="Arial" w:hAnsi="Arial" w:cs="Arial"/>
                <w:bCs/>
              </w:rPr>
              <w:t>268.83</w:t>
            </w:r>
          </w:p>
        </w:tc>
        <w:tc>
          <w:tcPr>
            <w:tcW w:w="940" w:type="dxa"/>
          </w:tcPr>
          <w:p w14:paraId="77F80DE4" w14:textId="77777777" w:rsidR="005E4BE6" w:rsidRPr="006242BC" w:rsidRDefault="005E4BE6">
            <w:pPr>
              <w:pStyle w:val="NoSpacing"/>
              <w:rPr>
                <w:rFonts w:ascii="Arial" w:hAnsi="Arial" w:cs="Arial"/>
                <w:bCs/>
              </w:rPr>
            </w:pPr>
            <w:r w:rsidRPr="006242BC">
              <w:rPr>
                <w:rFonts w:ascii="Arial" w:hAnsi="Arial" w:cs="Arial"/>
                <w:bCs/>
              </w:rPr>
              <w:t>Nil</w:t>
            </w:r>
          </w:p>
        </w:tc>
        <w:tc>
          <w:tcPr>
            <w:tcW w:w="1046" w:type="dxa"/>
          </w:tcPr>
          <w:p w14:paraId="35B2B656" w14:textId="000747FA" w:rsidR="005E4BE6" w:rsidRPr="006242BC" w:rsidRDefault="005E4BE6">
            <w:pPr>
              <w:pStyle w:val="NoSpacing"/>
              <w:rPr>
                <w:rFonts w:ascii="Arial" w:hAnsi="Arial" w:cs="Arial"/>
                <w:bCs/>
              </w:rPr>
            </w:pPr>
            <w:r w:rsidRPr="006242BC">
              <w:rPr>
                <w:rFonts w:ascii="Arial" w:hAnsi="Arial" w:cs="Arial"/>
                <w:bCs/>
              </w:rPr>
              <w:t>£</w:t>
            </w:r>
            <w:r w:rsidR="00D6404F" w:rsidRPr="006242BC">
              <w:rPr>
                <w:rFonts w:ascii="Arial" w:hAnsi="Arial" w:cs="Arial"/>
                <w:bCs/>
              </w:rPr>
              <w:t>2</w:t>
            </w:r>
            <w:r w:rsidR="006242BC">
              <w:rPr>
                <w:rFonts w:ascii="Arial" w:hAnsi="Arial" w:cs="Arial"/>
                <w:bCs/>
              </w:rPr>
              <w:t>60.98</w:t>
            </w:r>
          </w:p>
          <w:p w14:paraId="27159E19" w14:textId="77777777" w:rsidR="00D6404F" w:rsidRPr="006242BC" w:rsidRDefault="00D6404F">
            <w:pPr>
              <w:pStyle w:val="NoSpacing"/>
              <w:rPr>
                <w:rFonts w:ascii="Arial" w:hAnsi="Arial" w:cs="Arial"/>
                <w:bCs/>
              </w:rPr>
            </w:pPr>
          </w:p>
          <w:p w14:paraId="0239D4D3" w14:textId="77BEA74F" w:rsidR="00D6404F" w:rsidRPr="006242BC" w:rsidRDefault="00D6404F">
            <w:pPr>
              <w:pStyle w:val="NoSpacing"/>
              <w:rPr>
                <w:rFonts w:ascii="Arial" w:hAnsi="Arial" w:cs="Arial"/>
                <w:bCs/>
              </w:rPr>
            </w:pPr>
            <w:r w:rsidRPr="006242BC">
              <w:rPr>
                <w:rFonts w:ascii="Arial" w:hAnsi="Arial" w:cs="Arial"/>
                <w:bCs/>
              </w:rPr>
              <w:t>£2</w:t>
            </w:r>
            <w:r w:rsidR="006242BC">
              <w:rPr>
                <w:rFonts w:ascii="Arial" w:hAnsi="Arial" w:cs="Arial"/>
                <w:bCs/>
              </w:rPr>
              <w:t>68.83</w:t>
            </w:r>
          </w:p>
        </w:tc>
      </w:tr>
      <w:tr w:rsidR="005E4BE6" w:rsidRPr="00D071D6" w14:paraId="26235853" w14:textId="77777777" w:rsidTr="00D6404F">
        <w:tc>
          <w:tcPr>
            <w:tcW w:w="2131" w:type="dxa"/>
          </w:tcPr>
          <w:p w14:paraId="2AC4875B" w14:textId="77777777" w:rsidR="005E4BE6" w:rsidRPr="006242BC" w:rsidRDefault="005E4BE6">
            <w:pPr>
              <w:pStyle w:val="NoSpacing"/>
              <w:rPr>
                <w:rFonts w:ascii="Arial" w:hAnsi="Arial" w:cs="Arial"/>
                <w:bCs/>
              </w:rPr>
            </w:pPr>
            <w:r w:rsidRPr="006242BC">
              <w:rPr>
                <w:rFonts w:ascii="Arial" w:hAnsi="Arial" w:cs="Arial"/>
                <w:bCs/>
              </w:rPr>
              <w:t>HMRC</w:t>
            </w:r>
          </w:p>
        </w:tc>
        <w:tc>
          <w:tcPr>
            <w:tcW w:w="3588" w:type="dxa"/>
          </w:tcPr>
          <w:p w14:paraId="50896DAC" w14:textId="2E6A28F3" w:rsidR="005E4BE6" w:rsidRPr="006242BC" w:rsidRDefault="00A53EEA">
            <w:pPr>
              <w:pStyle w:val="NoSpacing"/>
              <w:rPr>
                <w:rFonts w:ascii="Arial" w:hAnsi="Arial" w:cs="Arial"/>
                <w:bCs/>
              </w:rPr>
            </w:pPr>
            <w:r w:rsidRPr="006242BC">
              <w:rPr>
                <w:rFonts w:ascii="Arial" w:hAnsi="Arial" w:cs="Arial"/>
                <w:bCs/>
              </w:rPr>
              <w:t>Employer</w:t>
            </w:r>
            <w:r w:rsidR="00D6404F" w:rsidRPr="006242BC">
              <w:rPr>
                <w:rFonts w:ascii="Arial" w:hAnsi="Arial" w:cs="Arial"/>
                <w:bCs/>
              </w:rPr>
              <w:t xml:space="preserve"> </w:t>
            </w:r>
            <w:r w:rsidR="005E4BE6" w:rsidRPr="006242BC">
              <w:rPr>
                <w:rFonts w:ascii="Arial" w:hAnsi="Arial" w:cs="Arial"/>
                <w:bCs/>
              </w:rPr>
              <w:t>PAYE for the period 6.</w:t>
            </w:r>
            <w:r w:rsidR="006242BC">
              <w:rPr>
                <w:rFonts w:ascii="Arial" w:hAnsi="Arial" w:cs="Arial"/>
                <w:bCs/>
              </w:rPr>
              <w:t>9</w:t>
            </w:r>
            <w:r w:rsidR="005E4BE6" w:rsidRPr="006242BC">
              <w:rPr>
                <w:rFonts w:ascii="Arial" w:hAnsi="Arial" w:cs="Arial"/>
                <w:bCs/>
              </w:rPr>
              <w:t>.2</w:t>
            </w:r>
            <w:r w:rsidR="00DF7ADA" w:rsidRPr="006242BC">
              <w:rPr>
                <w:rFonts w:ascii="Arial" w:hAnsi="Arial" w:cs="Arial"/>
                <w:bCs/>
              </w:rPr>
              <w:t>5</w:t>
            </w:r>
            <w:r w:rsidR="005E4BE6" w:rsidRPr="006242BC">
              <w:rPr>
                <w:rFonts w:ascii="Arial" w:hAnsi="Arial" w:cs="Arial"/>
                <w:bCs/>
              </w:rPr>
              <w:t xml:space="preserve"> – 5.</w:t>
            </w:r>
            <w:r w:rsidR="006242BC">
              <w:rPr>
                <w:rFonts w:ascii="Arial" w:hAnsi="Arial" w:cs="Arial"/>
                <w:bCs/>
              </w:rPr>
              <w:t>11</w:t>
            </w:r>
            <w:r w:rsidR="005E4BE6" w:rsidRPr="006242BC">
              <w:rPr>
                <w:rFonts w:ascii="Arial" w:hAnsi="Arial" w:cs="Arial"/>
                <w:bCs/>
              </w:rPr>
              <w:t>.2</w:t>
            </w:r>
            <w:r w:rsidR="00B54FA7" w:rsidRPr="006242BC">
              <w:rPr>
                <w:rFonts w:ascii="Arial" w:hAnsi="Arial" w:cs="Arial"/>
                <w:bCs/>
              </w:rPr>
              <w:t>5</w:t>
            </w:r>
          </w:p>
        </w:tc>
        <w:tc>
          <w:tcPr>
            <w:tcW w:w="1221" w:type="dxa"/>
          </w:tcPr>
          <w:p w14:paraId="4341417E" w14:textId="16A5177A" w:rsidR="005E4BE6" w:rsidRPr="006242BC" w:rsidRDefault="005E4BE6">
            <w:pPr>
              <w:pStyle w:val="NoSpacing"/>
              <w:rPr>
                <w:rFonts w:ascii="Arial" w:hAnsi="Arial" w:cs="Arial"/>
                <w:bCs/>
              </w:rPr>
            </w:pPr>
            <w:r w:rsidRPr="006242BC">
              <w:rPr>
                <w:rFonts w:ascii="Arial" w:hAnsi="Arial" w:cs="Arial"/>
                <w:bCs/>
              </w:rPr>
              <w:t>£</w:t>
            </w:r>
            <w:r w:rsidR="00D6404F" w:rsidRPr="006242BC">
              <w:rPr>
                <w:rFonts w:ascii="Arial" w:hAnsi="Arial" w:cs="Arial"/>
                <w:bCs/>
              </w:rPr>
              <w:t>13</w:t>
            </w:r>
            <w:r w:rsidR="006242BC">
              <w:rPr>
                <w:rFonts w:ascii="Arial" w:hAnsi="Arial" w:cs="Arial"/>
                <w:bCs/>
              </w:rPr>
              <w:t>0.6</w:t>
            </w:r>
            <w:r w:rsidR="00D6404F" w:rsidRPr="006242BC">
              <w:rPr>
                <w:rFonts w:ascii="Arial" w:hAnsi="Arial" w:cs="Arial"/>
                <w:bCs/>
              </w:rPr>
              <w:t>0</w:t>
            </w:r>
          </w:p>
        </w:tc>
        <w:tc>
          <w:tcPr>
            <w:tcW w:w="940" w:type="dxa"/>
          </w:tcPr>
          <w:p w14:paraId="397A48BA" w14:textId="77777777" w:rsidR="005E4BE6" w:rsidRPr="006242BC" w:rsidRDefault="005E4BE6">
            <w:pPr>
              <w:pStyle w:val="NoSpacing"/>
              <w:rPr>
                <w:rFonts w:ascii="Arial" w:hAnsi="Arial" w:cs="Arial"/>
                <w:bCs/>
              </w:rPr>
            </w:pPr>
            <w:r w:rsidRPr="006242BC">
              <w:rPr>
                <w:rFonts w:ascii="Arial" w:hAnsi="Arial" w:cs="Arial"/>
                <w:bCs/>
              </w:rPr>
              <w:t>Nil</w:t>
            </w:r>
          </w:p>
        </w:tc>
        <w:tc>
          <w:tcPr>
            <w:tcW w:w="1046" w:type="dxa"/>
          </w:tcPr>
          <w:p w14:paraId="2344EC20" w14:textId="4BAFCF27" w:rsidR="005E4BE6" w:rsidRPr="00D071D6" w:rsidRDefault="005E4BE6">
            <w:pPr>
              <w:pStyle w:val="NoSpacing"/>
              <w:rPr>
                <w:rFonts w:ascii="Arial" w:hAnsi="Arial" w:cs="Arial"/>
                <w:bCs/>
              </w:rPr>
            </w:pPr>
            <w:r w:rsidRPr="006242BC">
              <w:rPr>
                <w:rFonts w:ascii="Arial" w:hAnsi="Arial" w:cs="Arial"/>
                <w:bCs/>
              </w:rPr>
              <w:t>£</w:t>
            </w:r>
            <w:r w:rsidR="00A53EEA" w:rsidRPr="006242BC">
              <w:rPr>
                <w:rFonts w:ascii="Arial" w:hAnsi="Arial" w:cs="Arial"/>
                <w:bCs/>
              </w:rPr>
              <w:t>1</w:t>
            </w:r>
            <w:r w:rsidR="00D6404F" w:rsidRPr="006242BC">
              <w:rPr>
                <w:rFonts w:ascii="Arial" w:hAnsi="Arial" w:cs="Arial"/>
                <w:bCs/>
              </w:rPr>
              <w:t>3</w:t>
            </w:r>
            <w:r w:rsidR="006242BC">
              <w:rPr>
                <w:rFonts w:ascii="Arial" w:hAnsi="Arial" w:cs="Arial"/>
                <w:bCs/>
              </w:rPr>
              <w:t>0.60</w:t>
            </w:r>
          </w:p>
        </w:tc>
      </w:tr>
      <w:tr w:rsidR="006242BC" w:rsidRPr="00D071D6" w14:paraId="1BDAF44E" w14:textId="77777777" w:rsidTr="00D6404F">
        <w:tc>
          <w:tcPr>
            <w:tcW w:w="2131" w:type="dxa"/>
          </w:tcPr>
          <w:p w14:paraId="060461DA" w14:textId="060D4FE3" w:rsidR="006242BC" w:rsidRPr="006242BC" w:rsidRDefault="006242BC">
            <w:pPr>
              <w:pStyle w:val="NoSpacing"/>
              <w:rPr>
                <w:rFonts w:ascii="Arial" w:hAnsi="Arial" w:cs="Arial"/>
                <w:bCs/>
              </w:rPr>
            </w:pPr>
            <w:r>
              <w:rPr>
                <w:rFonts w:ascii="Arial" w:hAnsi="Arial" w:cs="Arial"/>
                <w:bCs/>
              </w:rPr>
              <w:t>Re-Coded Solutions Ltd</w:t>
            </w:r>
          </w:p>
        </w:tc>
        <w:tc>
          <w:tcPr>
            <w:tcW w:w="3588" w:type="dxa"/>
          </w:tcPr>
          <w:p w14:paraId="712AA615" w14:textId="6EB2CFEB" w:rsidR="006242BC" w:rsidRPr="006242BC" w:rsidRDefault="006242BC">
            <w:pPr>
              <w:pStyle w:val="NoSpacing"/>
              <w:rPr>
                <w:rFonts w:ascii="Arial" w:hAnsi="Arial" w:cs="Arial"/>
                <w:bCs/>
              </w:rPr>
            </w:pPr>
            <w:r>
              <w:rPr>
                <w:rFonts w:ascii="Arial" w:hAnsi="Arial" w:cs="Arial"/>
                <w:bCs/>
              </w:rPr>
              <w:t>Annual website hosting fee and one-off transfer fee</w:t>
            </w:r>
          </w:p>
        </w:tc>
        <w:tc>
          <w:tcPr>
            <w:tcW w:w="1221" w:type="dxa"/>
          </w:tcPr>
          <w:p w14:paraId="0C32752F" w14:textId="553FA481" w:rsidR="006242BC" w:rsidRPr="006242BC" w:rsidRDefault="006242BC">
            <w:pPr>
              <w:pStyle w:val="NoSpacing"/>
              <w:rPr>
                <w:rFonts w:ascii="Arial" w:hAnsi="Arial" w:cs="Arial"/>
                <w:bCs/>
              </w:rPr>
            </w:pPr>
            <w:r>
              <w:rPr>
                <w:rFonts w:ascii="Arial" w:hAnsi="Arial" w:cs="Arial"/>
                <w:bCs/>
              </w:rPr>
              <w:t>£150.00</w:t>
            </w:r>
          </w:p>
        </w:tc>
        <w:tc>
          <w:tcPr>
            <w:tcW w:w="940" w:type="dxa"/>
          </w:tcPr>
          <w:p w14:paraId="06C641CD" w14:textId="660B5406" w:rsidR="006242BC" w:rsidRPr="006242BC" w:rsidRDefault="006242BC">
            <w:pPr>
              <w:pStyle w:val="NoSpacing"/>
              <w:rPr>
                <w:rFonts w:ascii="Arial" w:hAnsi="Arial" w:cs="Arial"/>
                <w:bCs/>
              </w:rPr>
            </w:pPr>
            <w:r>
              <w:rPr>
                <w:rFonts w:ascii="Arial" w:hAnsi="Arial" w:cs="Arial"/>
                <w:bCs/>
              </w:rPr>
              <w:t>£30.00</w:t>
            </w:r>
          </w:p>
        </w:tc>
        <w:tc>
          <w:tcPr>
            <w:tcW w:w="1046" w:type="dxa"/>
          </w:tcPr>
          <w:p w14:paraId="7ED71203" w14:textId="7632FDD0" w:rsidR="006242BC" w:rsidRPr="006242BC" w:rsidRDefault="006242BC">
            <w:pPr>
              <w:pStyle w:val="NoSpacing"/>
              <w:rPr>
                <w:rFonts w:ascii="Arial" w:hAnsi="Arial" w:cs="Arial"/>
                <w:bCs/>
              </w:rPr>
            </w:pPr>
            <w:r>
              <w:rPr>
                <w:rFonts w:ascii="Arial" w:hAnsi="Arial" w:cs="Arial"/>
                <w:bCs/>
              </w:rPr>
              <w:t>£180.00</w:t>
            </w:r>
          </w:p>
        </w:tc>
      </w:tr>
    </w:tbl>
    <w:p w14:paraId="3D1E65D6" w14:textId="23F7B29E" w:rsidR="006242BC" w:rsidRDefault="006242BC" w:rsidP="00CA247C">
      <w:pPr>
        <w:pStyle w:val="NoSpacing"/>
        <w:rPr>
          <w:rFonts w:ascii="Arial" w:hAnsi="Arial" w:cs="Arial"/>
          <w:snapToGrid w:val="0"/>
        </w:rPr>
      </w:pPr>
      <w:r>
        <w:rPr>
          <w:rFonts w:ascii="Arial" w:hAnsi="Arial" w:cs="Arial"/>
          <w:snapToGrid w:val="0"/>
        </w:rPr>
        <w:t>## cheque dated 31.10.2025</w:t>
      </w:r>
    </w:p>
    <w:p w14:paraId="3D70E4C1" w14:textId="77777777" w:rsidR="007A2CD0" w:rsidRDefault="007A2CD0" w:rsidP="00CA247C">
      <w:pPr>
        <w:pStyle w:val="NoSpacing"/>
        <w:rPr>
          <w:rFonts w:ascii="Arial" w:hAnsi="Arial" w:cs="Arial"/>
          <w:snapToGrid w:val="0"/>
        </w:rPr>
      </w:pPr>
    </w:p>
    <w:p w14:paraId="6030E4B0" w14:textId="209F1A1B" w:rsidR="007A2CD0" w:rsidRDefault="007A2CD0" w:rsidP="00CA247C">
      <w:pPr>
        <w:pStyle w:val="NoSpacing"/>
        <w:rPr>
          <w:rFonts w:ascii="Arial" w:hAnsi="Arial" w:cs="Arial"/>
          <w:snapToGrid w:val="0"/>
        </w:rPr>
      </w:pPr>
      <w:r w:rsidRPr="007A2CD0">
        <w:rPr>
          <w:rFonts w:ascii="Arial" w:hAnsi="Arial" w:cs="Arial"/>
          <w:b/>
          <w:bCs/>
          <w:snapToGrid w:val="0"/>
        </w:rPr>
        <w:t>c.</w:t>
      </w:r>
      <w:r>
        <w:rPr>
          <w:rFonts w:ascii="Arial" w:hAnsi="Arial" w:cs="Arial"/>
          <w:snapToGrid w:val="0"/>
        </w:rPr>
        <w:t xml:space="preserve"> Bank Reconciliation and details of expenditure against budget</w:t>
      </w:r>
      <w:r w:rsidR="00C07F81">
        <w:rPr>
          <w:rFonts w:ascii="Arial" w:hAnsi="Arial" w:cs="Arial"/>
          <w:snapToGrid w:val="0"/>
        </w:rPr>
        <w:t>, up to 15.10.2025 (excluding payments above at Minute Ref 92/25b)</w:t>
      </w:r>
      <w:r>
        <w:rPr>
          <w:rFonts w:ascii="Arial" w:hAnsi="Arial" w:cs="Arial"/>
          <w:snapToGrid w:val="0"/>
        </w:rPr>
        <w:t xml:space="preserve"> were received and accepted.</w:t>
      </w:r>
    </w:p>
    <w:p w14:paraId="52CFD43C" w14:textId="276E8732" w:rsidR="007A2CD0" w:rsidRDefault="007A2CD0" w:rsidP="00CA247C">
      <w:pPr>
        <w:pStyle w:val="NoSpacing"/>
        <w:rPr>
          <w:rFonts w:ascii="Arial" w:hAnsi="Arial" w:cs="Arial"/>
          <w:snapToGrid w:val="0"/>
        </w:rPr>
      </w:pPr>
      <w:r w:rsidRPr="007A2CD0">
        <w:rPr>
          <w:rFonts w:ascii="Arial" w:hAnsi="Arial" w:cs="Arial"/>
          <w:b/>
          <w:bCs/>
          <w:snapToGrid w:val="0"/>
        </w:rPr>
        <w:t>d.</w:t>
      </w:r>
      <w:r>
        <w:rPr>
          <w:rFonts w:ascii="Arial" w:hAnsi="Arial" w:cs="Arial"/>
          <w:snapToGrid w:val="0"/>
        </w:rPr>
        <w:t xml:space="preserve"> Clerk advised Precept payment of £</w:t>
      </w:r>
      <w:r w:rsidR="00C07F81">
        <w:rPr>
          <w:rFonts w:ascii="Arial" w:hAnsi="Arial" w:cs="Arial"/>
          <w:snapToGrid w:val="0"/>
        </w:rPr>
        <w:t>3686.50, which includes the Government Grant and Concurrent Allowance,</w:t>
      </w:r>
      <w:r>
        <w:rPr>
          <w:rFonts w:ascii="Arial" w:hAnsi="Arial" w:cs="Arial"/>
          <w:snapToGrid w:val="0"/>
        </w:rPr>
        <w:t xml:space="preserve"> had been received from Stafford Borough Council</w:t>
      </w:r>
      <w:r w:rsidR="00C07F81">
        <w:rPr>
          <w:rFonts w:ascii="Arial" w:hAnsi="Arial" w:cs="Arial"/>
          <w:snapToGrid w:val="0"/>
        </w:rPr>
        <w:t>.  This</w:t>
      </w:r>
      <w:r>
        <w:rPr>
          <w:rFonts w:ascii="Arial" w:hAnsi="Arial" w:cs="Arial"/>
          <w:snapToGrid w:val="0"/>
        </w:rPr>
        <w:t xml:space="preserve"> was noted.</w:t>
      </w:r>
    </w:p>
    <w:p w14:paraId="6E714A0A" w14:textId="77777777" w:rsidR="006242BC" w:rsidRDefault="006242BC" w:rsidP="00CA247C">
      <w:pPr>
        <w:pStyle w:val="NoSpacing"/>
        <w:rPr>
          <w:rFonts w:ascii="Arial" w:hAnsi="Arial" w:cs="Arial"/>
          <w:snapToGrid w:val="0"/>
        </w:rPr>
      </w:pPr>
    </w:p>
    <w:p w14:paraId="701CBE84" w14:textId="5235A113" w:rsidR="000E3DF8" w:rsidRDefault="002D1E93" w:rsidP="00CA247C">
      <w:pPr>
        <w:pStyle w:val="NoSpacing"/>
        <w:rPr>
          <w:rFonts w:ascii="Arial" w:hAnsi="Arial" w:cs="Arial"/>
          <w:b/>
          <w:bCs/>
          <w:snapToGrid w:val="0"/>
          <w:u w:val="single"/>
        </w:rPr>
      </w:pPr>
      <w:r>
        <w:rPr>
          <w:rFonts w:ascii="Arial" w:hAnsi="Arial" w:cs="Arial"/>
          <w:b/>
          <w:bCs/>
          <w:snapToGrid w:val="0"/>
          <w:u w:val="single"/>
        </w:rPr>
        <w:t>93</w:t>
      </w:r>
      <w:r w:rsidR="003C3A12">
        <w:rPr>
          <w:rFonts w:ascii="Arial" w:hAnsi="Arial" w:cs="Arial"/>
          <w:b/>
          <w:bCs/>
          <w:snapToGrid w:val="0"/>
          <w:u w:val="single"/>
        </w:rPr>
        <w:t>/</w:t>
      </w:r>
      <w:r w:rsidR="000E3DF8">
        <w:rPr>
          <w:rFonts w:ascii="Arial" w:hAnsi="Arial" w:cs="Arial"/>
          <w:b/>
          <w:bCs/>
          <w:snapToGrid w:val="0"/>
          <w:u w:val="single"/>
        </w:rPr>
        <w:t xml:space="preserve">25 </w:t>
      </w:r>
      <w:r w:rsidR="000E3DF8">
        <w:rPr>
          <w:rFonts w:ascii="Arial" w:hAnsi="Arial" w:cs="Arial"/>
          <w:b/>
          <w:bCs/>
          <w:snapToGrid w:val="0"/>
          <w:u w:val="single"/>
        </w:rPr>
        <w:tab/>
      </w:r>
      <w:r w:rsidR="003C3A12">
        <w:rPr>
          <w:rFonts w:ascii="Arial" w:hAnsi="Arial" w:cs="Arial"/>
          <w:b/>
          <w:bCs/>
          <w:snapToGrid w:val="0"/>
          <w:u w:val="single"/>
        </w:rPr>
        <w:t>LOCAL GOVERNMENT RE-ORGANISATION</w:t>
      </w:r>
    </w:p>
    <w:p w14:paraId="6C0E15DB" w14:textId="77777777" w:rsidR="00B471B0" w:rsidRDefault="000E3DF8" w:rsidP="002D1E93">
      <w:pPr>
        <w:pStyle w:val="NoSpacing"/>
        <w:rPr>
          <w:rFonts w:ascii="Arial" w:hAnsi="Arial" w:cs="Arial"/>
          <w:snapToGrid w:val="0"/>
        </w:rPr>
      </w:pPr>
      <w:r w:rsidRPr="00821BB1">
        <w:rPr>
          <w:rFonts w:ascii="Arial" w:hAnsi="Arial" w:cs="Arial"/>
          <w:b/>
          <w:bCs/>
          <w:snapToGrid w:val="0"/>
        </w:rPr>
        <w:t>a.</w:t>
      </w:r>
      <w:r w:rsidR="00F234A5" w:rsidRPr="00821BB1">
        <w:rPr>
          <w:rFonts w:ascii="Arial" w:hAnsi="Arial" w:cs="Arial"/>
          <w:b/>
          <w:bCs/>
          <w:snapToGrid w:val="0"/>
        </w:rPr>
        <w:t xml:space="preserve"> </w:t>
      </w:r>
      <w:r w:rsidR="00915AA2" w:rsidRPr="00915AA2">
        <w:rPr>
          <w:rFonts w:ascii="Arial" w:hAnsi="Arial" w:cs="Arial"/>
          <w:snapToGrid w:val="0"/>
        </w:rPr>
        <w:t>Clerk informed Council of</w:t>
      </w:r>
      <w:r w:rsidR="00915AA2">
        <w:rPr>
          <w:rFonts w:ascii="Arial" w:hAnsi="Arial" w:cs="Arial"/>
          <w:b/>
          <w:bCs/>
          <w:snapToGrid w:val="0"/>
        </w:rPr>
        <w:t xml:space="preserve"> </w:t>
      </w:r>
      <w:r w:rsidR="00915AA2">
        <w:rPr>
          <w:rFonts w:ascii="Arial" w:hAnsi="Arial" w:cs="Arial"/>
          <w:snapToGrid w:val="0"/>
        </w:rPr>
        <w:t>SBC Parish Forum invitation – 10 November 2025, Civic Offices, Stafford, 6.00pm.  SBC will provide details of their DRAFT proposals, with opportunity for questions and discussion.  Clerk will be unable to attend due to personal holiday, which was noted.  No Cllr expressed an interest in attending.</w:t>
      </w:r>
    </w:p>
    <w:p w14:paraId="0A2CD637" w14:textId="77777777" w:rsidR="00B471B0" w:rsidRDefault="00B471B0" w:rsidP="002D1E93">
      <w:pPr>
        <w:pStyle w:val="NoSpacing"/>
        <w:rPr>
          <w:rFonts w:ascii="Arial" w:hAnsi="Arial" w:cs="Arial"/>
          <w:snapToGrid w:val="0"/>
        </w:rPr>
      </w:pPr>
    </w:p>
    <w:p w14:paraId="62715453" w14:textId="77777777" w:rsidR="00B471B0" w:rsidRDefault="00B471B0" w:rsidP="002D1E93">
      <w:pPr>
        <w:pStyle w:val="NoSpacing"/>
        <w:rPr>
          <w:rFonts w:ascii="Arial" w:hAnsi="Arial" w:cs="Arial"/>
          <w:b/>
          <w:bCs/>
          <w:snapToGrid w:val="0"/>
          <w:u w:val="single"/>
        </w:rPr>
      </w:pPr>
      <w:r>
        <w:rPr>
          <w:rFonts w:ascii="Arial" w:hAnsi="Arial" w:cs="Arial"/>
          <w:b/>
          <w:bCs/>
          <w:snapToGrid w:val="0"/>
          <w:u w:val="single"/>
        </w:rPr>
        <w:t>94/25</w:t>
      </w:r>
      <w:r>
        <w:rPr>
          <w:rFonts w:ascii="Arial" w:hAnsi="Arial" w:cs="Arial"/>
          <w:b/>
          <w:bCs/>
          <w:snapToGrid w:val="0"/>
          <w:u w:val="single"/>
        </w:rPr>
        <w:tab/>
        <w:t>REVIEW OF FINANCIAL REGULATIONS</w:t>
      </w:r>
    </w:p>
    <w:p w14:paraId="0794447D" w14:textId="59741A9D" w:rsidR="00B471B0" w:rsidRDefault="00B471B0" w:rsidP="00B471B0">
      <w:pPr>
        <w:pStyle w:val="NoSpacing"/>
        <w:rPr>
          <w:rFonts w:ascii="Arial" w:hAnsi="Arial" w:cs="Arial"/>
          <w:snapToGrid w:val="0"/>
        </w:rPr>
      </w:pPr>
      <w:r>
        <w:rPr>
          <w:rFonts w:ascii="Arial" w:hAnsi="Arial" w:cs="Arial"/>
          <w:b/>
          <w:bCs/>
          <w:snapToGrid w:val="0"/>
        </w:rPr>
        <w:t xml:space="preserve">a. </w:t>
      </w:r>
      <w:r w:rsidR="00915AA2">
        <w:rPr>
          <w:rFonts w:ascii="Arial" w:hAnsi="Arial" w:cs="Arial"/>
          <w:snapToGrid w:val="0"/>
        </w:rPr>
        <w:t xml:space="preserve"> </w:t>
      </w:r>
      <w:r>
        <w:rPr>
          <w:rFonts w:ascii="Arial" w:hAnsi="Arial" w:cs="Arial"/>
          <w:snapToGrid w:val="0"/>
        </w:rPr>
        <w:t>Clerk presented updated copy of Financial Regulations for review and adoption. This was noted, accepted and formally adopted.  Clerk to add to Parish Council website.</w:t>
      </w:r>
    </w:p>
    <w:p w14:paraId="5E141ADE" w14:textId="77777777" w:rsidR="00B471B0" w:rsidRPr="000956B5" w:rsidRDefault="00B471B0" w:rsidP="00B471B0">
      <w:pPr>
        <w:pStyle w:val="NoSpacing"/>
        <w:rPr>
          <w:rFonts w:ascii="Arial" w:hAnsi="Arial" w:cs="Arial"/>
          <w:b/>
          <w:bCs/>
          <w:snapToGrid w:val="0"/>
        </w:rPr>
      </w:pPr>
      <w:r w:rsidRPr="000956B5">
        <w:rPr>
          <w:rFonts w:ascii="Arial" w:hAnsi="Arial" w:cs="Arial"/>
          <w:b/>
          <w:bCs/>
          <w:snapToGrid w:val="0"/>
        </w:rPr>
        <w:t>Action – Clerk.</w:t>
      </w:r>
    </w:p>
    <w:p w14:paraId="21D39746" w14:textId="77777777" w:rsidR="00821BB1" w:rsidRPr="00821BB1" w:rsidRDefault="00821BB1" w:rsidP="00821BB1">
      <w:pPr>
        <w:pStyle w:val="NoSpacing"/>
        <w:rPr>
          <w:rFonts w:ascii="Arial" w:hAnsi="Arial" w:cs="Arial"/>
          <w:b/>
          <w:bCs/>
        </w:rPr>
      </w:pPr>
    </w:p>
    <w:p w14:paraId="2BE1C0AA" w14:textId="0F285865" w:rsidR="006E322E" w:rsidRDefault="002D1E93" w:rsidP="00CA247C">
      <w:pPr>
        <w:pStyle w:val="NoSpacing"/>
        <w:rPr>
          <w:rFonts w:ascii="Arial" w:hAnsi="Arial" w:cs="Arial"/>
          <w:b/>
          <w:bCs/>
          <w:snapToGrid w:val="0"/>
          <w:u w:val="single"/>
        </w:rPr>
      </w:pPr>
      <w:r>
        <w:rPr>
          <w:rFonts w:ascii="Arial" w:hAnsi="Arial" w:cs="Arial"/>
          <w:b/>
          <w:bCs/>
          <w:snapToGrid w:val="0"/>
          <w:u w:val="single"/>
        </w:rPr>
        <w:t>9</w:t>
      </w:r>
      <w:r w:rsidR="00B471B0">
        <w:rPr>
          <w:rFonts w:ascii="Arial" w:hAnsi="Arial" w:cs="Arial"/>
          <w:b/>
          <w:bCs/>
          <w:snapToGrid w:val="0"/>
          <w:u w:val="single"/>
        </w:rPr>
        <w:t>5</w:t>
      </w:r>
      <w:r w:rsidR="006E322E">
        <w:rPr>
          <w:rFonts w:ascii="Arial" w:hAnsi="Arial" w:cs="Arial"/>
          <w:b/>
          <w:bCs/>
          <w:snapToGrid w:val="0"/>
          <w:u w:val="single"/>
        </w:rPr>
        <w:t>/2</w:t>
      </w:r>
      <w:r w:rsidR="00BD0A49">
        <w:rPr>
          <w:rFonts w:ascii="Arial" w:hAnsi="Arial" w:cs="Arial"/>
          <w:b/>
          <w:bCs/>
          <w:snapToGrid w:val="0"/>
          <w:u w:val="single"/>
        </w:rPr>
        <w:t>5</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43A0C166" w14:textId="4F7A711C" w:rsidR="00655996" w:rsidRDefault="003239E5" w:rsidP="002D1E93">
      <w:pPr>
        <w:pStyle w:val="NoSpacing"/>
        <w:rPr>
          <w:rFonts w:ascii="Arial" w:hAnsi="Arial" w:cs="Arial"/>
          <w:snapToGrid w:val="0"/>
        </w:rPr>
      </w:pPr>
      <w:r w:rsidRPr="00A66339">
        <w:rPr>
          <w:rFonts w:ascii="Arial" w:hAnsi="Arial" w:cs="Arial"/>
          <w:b/>
          <w:bCs/>
          <w:snapToGrid w:val="0"/>
        </w:rPr>
        <w:t xml:space="preserve">a. </w:t>
      </w:r>
      <w:proofErr w:type="spellStart"/>
      <w:r w:rsidR="003C3A12" w:rsidRPr="00A66339">
        <w:rPr>
          <w:rFonts w:ascii="Arial" w:hAnsi="Arial" w:cs="Arial"/>
          <w:snapToGrid w:val="0"/>
        </w:rPr>
        <w:t>Ingestre</w:t>
      </w:r>
      <w:proofErr w:type="spellEnd"/>
      <w:r w:rsidR="003C3A12" w:rsidRPr="00A66339">
        <w:rPr>
          <w:rFonts w:ascii="Arial" w:hAnsi="Arial" w:cs="Arial"/>
          <w:snapToGrid w:val="0"/>
        </w:rPr>
        <w:t xml:space="preserve"> </w:t>
      </w:r>
      <w:r w:rsidR="00655996" w:rsidRPr="00A66339">
        <w:rPr>
          <w:rFonts w:ascii="Arial" w:hAnsi="Arial" w:cs="Arial"/>
          <w:snapToGrid w:val="0"/>
        </w:rPr>
        <w:t xml:space="preserve">Community </w:t>
      </w:r>
      <w:r w:rsidR="00655996">
        <w:rPr>
          <w:rFonts w:ascii="Arial" w:hAnsi="Arial" w:cs="Arial"/>
          <w:snapToGrid w:val="0"/>
        </w:rPr>
        <w:t>Garden</w:t>
      </w:r>
      <w:r w:rsidR="00915AA2">
        <w:rPr>
          <w:rFonts w:ascii="Arial" w:hAnsi="Arial" w:cs="Arial"/>
          <w:snapToGrid w:val="0"/>
        </w:rPr>
        <w:t xml:space="preserve">.  Cllr Mrs </w:t>
      </w:r>
      <w:proofErr w:type="spellStart"/>
      <w:r w:rsidR="00915AA2">
        <w:rPr>
          <w:rFonts w:ascii="Arial" w:hAnsi="Arial" w:cs="Arial"/>
          <w:snapToGrid w:val="0"/>
        </w:rPr>
        <w:t>Eccleshall</w:t>
      </w:r>
      <w:proofErr w:type="spellEnd"/>
      <w:r w:rsidR="00915AA2">
        <w:rPr>
          <w:rFonts w:ascii="Arial" w:hAnsi="Arial" w:cs="Arial"/>
          <w:snapToGrid w:val="0"/>
        </w:rPr>
        <w:t xml:space="preserve"> provided an update following the latest meeting with residents, which took place on 25.5.2025.  Details of the meeting can be seen at </w:t>
      </w:r>
      <w:r w:rsidR="00915AA2" w:rsidRPr="007707E4">
        <w:rPr>
          <w:rFonts w:ascii="Arial" w:hAnsi="Arial" w:cs="Arial"/>
          <w:b/>
          <w:bCs/>
          <w:snapToGrid w:val="0"/>
        </w:rPr>
        <w:t xml:space="preserve">Appendix </w:t>
      </w:r>
      <w:r w:rsidR="007707E4" w:rsidRPr="007707E4">
        <w:rPr>
          <w:rFonts w:ascii="Arial" w:hAnsi="Arial" w:cs="Arial"/>
          <w:b/>
          <w:bCs/>
          <w:snapToGrid w:val="0"/>
        </w:rPr>
        <w:t>A.</w:t>
      </w:r>
      <w:r w:rsidR="00C07F81">
        <w:rPr>
          <w:rFonts w:ascii="Arial" w:hAnsi="Arial" w:cs="Arial"/>
          <w:b/>
          <w:bCs/>
          <w:snapToGrid w:val="0"/>
        </w:rPr>
        <w:t xml:space="preserve"> </w:t>
      </w:r>
      <w:r w:rsidR="00C07F81" w:rsidRPr="00655996">
        <w:rPr>
          <w:rFonts w:ascii="Arial" w:hAnsi="Arial" w:cs="Arial"/>
          <w:snapToGrid w:val="0"/>
        </w:rPr>
        <w:t xml:space="preserve">Cllrs discussed provision for ongoing maintenance at the community garden and it was resolved that Cllr Mrs </w:t>
      </w:r>
      <w:proofErr w:type="spellStart"/>
      <w:r w:rsidR="00C07F81" w:rsidRPr="00655996">
        <w:rPr>
          <w:rFonts w:ascii="Arial" w:hAnsi="Arial" w:cs="Arial"/>
          <w:snapToGrid w:val="0"/>
        </w:rPr>
        <w:t>Eccleshall</w:t>
      </w:r>
      <w:proofErr w:type="spellEnd"/>
      <w:r w:rsidR="00C07F81" w:rsidRPr="00655996">
        <w:rPr>
          <w:rFonts w:ascii="Arial" w:hAnsi="Arial" w:cs="Arial"/>
          <w:snapToGrid w:val="0"/>
        </w:rPr>
        <w:t xml:space="preserve"> will present full Council with proposed costs for consideration – to be received in time for Budget discussions/approval in January 2026</w:t>
      </w:r>
      <w:r w:rsidR="00655996">
        <w:rPr>
          <w:rFonts w:ascii="Arial" w:hAnsi="Arial" w:cs="Arial"/>
          <w:snapToGrid w:val="0"/>
        </w:rPr>
        <w:t xml:space="preserve">. Cllr </w:t>
      </w:r>
      <w:proofErr w:type="spellStart"/>
      <w:r w:rsidR="00655996">
        <w:rPr>
          <w:rFonts w:ascii="Arial" w:hAnsi="Arial" w:cs="Arial"/>
          <w:snapToGrid w:val="0"/>
        </w:rPr>
        <w:t>Sindrey</w:t>
      </w:r>
      <w:proofErr w:type="spellEnd"/>
      <w:r w:rsidR="00655996">
        <w:rPr>
          <w:rFonts w:ascii="Arial" w:hAnsi="Arial" w:cs="Arial"/>
          <w:snapToGrid w:val="0"/>
        </w:rPr>
        <w:t xml:space="preserve"> commented that it would be helpful for residents if the tree species were identified, Cllr Mrs </w:t>
      </w:r>
      <w:proofErr w:type="spellStart"/>
      <w:r w:rsidR="00655996">
        <w:rPr>
          <w:rFonts w:ascii="Arial" w:hAnsi="Arial" w:cs="Arial"/>
          <w:snapToGrid w:val="0"/>
        </w:rPr>
        <w:t>Eccleshall</w:t>
      </w:r>
      <w:proofErr w:type="spellEnd"/>
      <w:r w:rsidR="00655996">
        <w:rPr>
          <w:rFonts w:ascii="Arial" w:hAnsi="Arial" w:cs="Arial"/>
          <w:snapToGrid w:val="0"/>
        </w:rPr>
        <w:t xml:space="preserve"> advised that this is being investigated by one of the volunteers. Cllr Dr Parrott commented that the opportunity to host events in the garden, in the future, was </w:t>
      </w:r>
      <w:r w:rsidR="00655996">
        <w:rPr>
          <w:rFonts w:ascii="Arial" w:hAnsi="Arial" w:cs="Arial"/>
          <w:snapToGrid w:val="0"/>
        </w:rPr>
        <w:lastRenderedPageBreak/>
        <w:t>encouraging. Discussion took place about ownership of land around the community garden and Cllr Lees agreed to investigate this and update Council in due course.</w:t>
      </w:r>
    </w:p>
    <w:p w14:paraId="2DD2DA99" w14:textId="47DC5B07" w:rsidR="0072386D" w:rsidRDefault="00655996" w:rsidP="00212860">
      <w:pPr>
        <w:pStyle w:val="NoSpacing"/>
        <w:rPr>
          <w:rFonts w:ascii="Arial" w:hAnsi="Arial" w:cs="Arial"/>
          <w:b/>
          <w:bCs/>
          <w:snapToGrid w:val="0"/>
        </w:rPr>
      </w:pPr>
      <w:r w:rsidRPr="00655996">
        <w:rPr>
          <w:rFonts w:ascii="Arial" w:hAnsi="Arial" w:cs="Arial"/>
          <w:b/>
          <w:bCs/>
          <w:snapToGrid w:val="0"/>
        </w:rPr>
        <w:t xml:space="preserve">Action – Cllr Mrs </w:t>
      </w:r>
      <w:proofErr w:type="spellStart"/>
      <w:r w:rsidRPr="00655996">
        <w:rPr>
          <w:rFonts w:ascii="Arial" w:hAnsi="Arial" w:cs="Arial"/>
          <w:b/>
          <w:bCs/>
          <w:snapToGrid w:val="0"/>
        </w:rPr>
        <w:t>Eccleshall</w:t>
      </w:r>
      <w:proofErr w:type="spellEnd"/>
      <w:r w:rsidRPr="00655996">
        <w:rPr>
          <w:rFonts w:ascii="Arial" w:hAnsi="Arial" w:cs="Arial"/>
          <w:b/>
          <w:bCs/>
          <w:snapToGrid w:val="0"/>
        </w:rPr>
        <w:t xml:space="preserve"> and Cllr Lees</w:t>
      </w:r>
    </w:p>
    <w:p w14:paraId="6CCFE258" w14:textId="77777777" w:rsidR="00B471B0" w:rsidRPr="000956B5" w:rsidRDefault="00B471B0" w:rsidP="00212860">
      <w:pPr>
        <w:pStyle w:val="NoSpacing"/>
        <w:rPr>
          <w:rFonts w:ascii="Arial" w:hAnsi="Arial" w:cs="Arial"/>
          <w:b/>
          <w:bCs/>
          <w:snapToGrid w:val="0"/>
        </w:rPr>
      </w:pPr>
    </w:p>
    <w:p w14:paraId="0C301666" w14:textId="5AF4EC52" w:rsidR="00212860" w:rsidRPr="00212860" w:rsidRDefault="002D1E93" w:rsidP="00212860">
      <w:pPr>
        <w:pStyle w:val="NoSpacing"/>
        <w:rPr>
          <w:rFonts w:ascii="Arial" w:hAnsi="Arial" w:cs="Arial"/>
          <w:b/>
          <w:bCs/>
          <w:snapToGrid w:val="0"/>
          <w:u w:val="single"/>
        </w:rPr>
      </w:pPr>
      <w:r>
        <w:rPr>
          <w:rFonts w:ascii="Arial" w:hAnsi="Arial" w:cs="Arial"/>
          <w:b/>
          <w:bCs/>
          <w:snapToGrid w:val="0"/>
          <w:u w:val="single"/>
        </w:rPr>
        <w:t>9</w:t>
      </w:r>
      <w:r w:rsidR="00B471B0">
        <w:rPr>
          <w:rFonts w:ascii="Arial" w:hAnsi="Arial" w:cs="Arial"/>
          <w:b/>
          <w:bCs/>
          <w:snapToGrid w:val="0"/>
          <w:u w:val="single"/>
        </w:rPr>
        <w:t>6</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9C7018">
        <w:rPr>
          <w:rFonts w:ascii="Arial" w:hAnsi="Arial" w:cs="Arial"/>
          <w:b/>
          <w:bCs/>
          <w:snapToGrid w:val="0"/>
          <w:u w:val="single"/>
        </w:rPr>
        <w:t>5</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p>
    <w:p w14:paraId="602A5AC7" w14:textId="604445CB" w:rsidR="000E3DF8" w:rsidRDefault="000E3DF8" w:rsidP="008649C1">
      <w:pPr>
        <w:tabs>
          <w:tab w:val="left" w:pos="567"/>
        </w:tabs>
        <w:spacing w:after="0" w:line="240" w:lineRule="auto"/>
        <w:rPr>
          <w:rFonts w:ascii="Arial" w:eastAsia="Calibri" w:hAnsi="Arial" w:cs="Arial"/>
          <w:snapToGrid w:val="0"/>
        </w:rPr>
      </w:pPr>
      <w:r w:rsidRPr="000B5E56">
        <w:rPr>
          <w:rFonts w:ascii="Arial" w:eastAsia="Calibri" w:hAnsi="Arial" w:cs="Arial"/>
          <w:b/>
          <w:bCs/>
          <w:snapToGrid w:val="0"/>
        </w:rPr>
        <w:t xml:space="preserve">a. </w:t>
      </w:r>
      <w:r w:rsidR="002D1E93">
        <w:rPr>
          <w:rFonts w:ascii="Arial" w:eastAsia="Calibri" w:hAnsi="Arial" w:cs="Arial"/>
          <w:snapToGrid w:val="0"/>
        </w:rPr>
        <w:t>Staffordshire Local Council Conference 2025, 25.11.2025, Uttoxeter Town Hall, invitation was noted.</w:t>
      </w:r>
    </w:p>
    <w:p w14:paraId="1CE67A59" w14:textId="6CACEC30" w:rsidR="00990D3E" w:rsidRDefault="000B5E56" w:rsidP="002D1E93">
      <w:pPr>
        <w:tabs>
          <w:tab w:val="left" w:pos="567"/>
        </w:tabs>
        <w:spacing w:after="0" w:line="240" w:lineRule="auto"/>
        <w:rPr>
          <w:rFonts w:ascii="Arial" w:eastAsia="Calibri" w:hAnsi="Arial" w:cs="Arial"/>
          <w:snapToGrid w:val="0"/>
        </w:rPr>
      </w:pPr>
      <w:r w:rsidRPr="00990D3E">
        <w:rPr>
          <w:rFonts w:ascii="Arial" w:eastAsia="Calibri" w:hAnsi="Arial" w:cs="Arial"/>
          <w:b/>
          <w:bCs/>
          <w:snapToGrid w:val="0"/>
        </w:rPr>
        <w:t>b.</w:t>
      </w:r>
      <w:r>
        <w:rPr>
          <w:rFonts w:ascii="Arial" w:eastAsia="Calibri" w:hAnsi="Arial" w:cs="Arial"/>
          <w:snapToGrid w:val="0"/>
        </w:rPr>
        <w:t xml:space="preserve"> </w:t>
      </w:r>
      <w:r w:rsidR="002D1E93">
        <w:rPr>
          <w:rFonts w:ascii="Arial" w:eastAsia="Calibri" w:hAnsi="Arial" w:cs="Arial"/>
          <w:snapToGrid w:val="0"/>
        </w:rPr>
        <w:t xml:space="preserve">Katharine House </w:t>
      </w:r>
      <w:r w:rsidR="00464658">
        <w:rPr>
          <w:rFonts w:ascii="Arial" w:eastAsia="Calibri" w:hAnsi="Arial" w:cs="Arial"/>
          <w:snapToGrid w:val="0"/>
        </w:rPr>
        <w:t>Hospice Christmas tree collection 2025.  Details were noted.</w:t>
      </w:r>
    </w:p>
    <w:p w14:paraId="22CBBAF0" w14:textId="77777777" w:rsidR="00F66AFE" w:rsidRDefault="00F66AFE" w:rsidP="003C0D53">
      <w:pPr>
        <w:pStyle w:val="NoSpacing"/>
        <w:rPr>
          <w:rFonts w:ascii="Arial" w:hAnsi="Arial" w:cs="Arial"/>
          <w:b/>
          <w:bCs/>
          <w:snapToGrid w:val="0"/>
          <w:u w:val="single"/>
        </w:rPr>
      </w:pPr>
    </w:p>
    <w:p w14:paraId="79252FCB" w14:textId="00666521" w:rsidR="0078131C" w:rsidRDefault="00464658" w:rsidP="003C0D53">
      <w:pPr>
        <w:pStyle w:val="NoSpacing"/>
        <w:rPr>
          <w:rFonts w:ascii="Arial" w:hAnsi="Arial" w:cs="Arial"/>
          <w:b/>
          <w:bCs/>
          <w:snapToGrid w:val="0"/>
          <w:u w:val="single"/>
        </w:rPr>
      </w:pPr>
      <w:r>
        <w:rPr>
          <w:rFonts w:ascii="Arial" w:hAnsi="Arial" w:cs="Arial"/>
          <w:b/>
          <w:bCs/>
          <w:snapToGrid w:val="0"/>
          <w:u w:val="single"/>
        </w:rPr>
        <w:t>9</w:t>
      </w:r>
      <w:r w:rsidR="00B471B0">
        <w:rPr>
          <w:rFonts w:ascii="Arial" w:hAnsi="Arial" w:cs="Arial"/>
          <w:b/>
          <w:bCs/>
          <w:snapToGrid w:val="0"/>
          <w:u w:val="single"/>
        </w:rPr>
        <w:t>7</w:t>
      </w:r>
      <w:r w:rsidR="0078131C">
        <w:rPr>
          <w:rFonts w:ascii="Arial" w:hAnsi="Arial" w:cs="Arial"/>
          <w:b/>
          <w:bCs/>
          <w:snapToGrid w:val="0"/>
          <w:u w:val="single"/>
        </w:rPr>
        <w:t>/2</w:t>
      </w:r>
      <w:r w:rsidR="00573981">
        <w:rPr>
          <w:rFonts w:ascii="Arial" w:hAnsi="Arial" w:cs="Arial"/>
          <w:b/>
          <w:bCs/>
          <w:snapToGrid w:val="0"/>
          <w:u w:val="single"/>
        </w:rPr>
        <w:t>5</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555D4B98" w14:textId="41E37448" w:rsidR="00655996" w:rsidRDefault="00F66AFE" w:rsidP="00212860">
      <w:pPr>
        <w:pStyle w:val="NoSpacing"/>
        <w:rPr>
          <w:rFonts w:ascii="Arial" w:hAnsi="Arial" w:cs="Arial"/>
          <w:b/>
          <w:bCs/>
          <w:snapToGrid w:val="0"/>
        </w:rPr>
      </w:pPr>
      <w:r>
        <w:rPr>
          <w:rFonts w:ascii="Arial" w:hAnsi="Arial" w:cs="Arial"/>
          <w:b/>
          <w:bCs/>
          <w:snapToGrid w:val="0"/>
        </w:rPr>
        <w:t xml:space="preserve">a. </w:t>
      </w:r>
      <w:r w:rsidR="00655996" w:rsidRPr="00655996">
        <w:rPr>
          <w:rFonts w:ascii="Arial" w:hAnsi="Arial" w:cs="Arial"/>
          <w:snapToGrid w:val="0"/>
        </w:rPr>
        <w:t>Budget 2026/27 – all Cllrs</w:t>
      </w:r>
    </w:p>
    <w:p w14:paraId="1E069E87" w14:textId="557EBB08" w:rsidR="009C7018" w:rsidRDefault="00655996" w:rsidP="00212860">
      <w:pPr>
        <w:pStyle w:val="NoSpacing"/>
        <w:rPr>
          <w:rFonts w:ascii="Arial" w:hAnsi="Arial" w:cs="Arial"/>
          <w:snapToGrid w:val="0"/>
        </w:rPr>
      </w:pPr>
      <w:r w:rsidRPr="00655996">
        <w:rPr>
          <w:rFonts w:ascii="Arial" w:hAnsi="Arial" w:cs="Arial"/>
          <w:b/>
          <w:bCs/>
          <w:snapToGrid w:val="0"/>
        </w:rPr>
        <w:t>b.</w:t>
      </w:r>
      <w:r>
        <w:rPr>
          <w:rFonts w:ascii="Arial" w:hAnsi="Arial" w:cs="Arial"/>
          <w:snapToGrid w:val="0"/>
        </w:rPr>
        <w:t xml:space="preserve"> </w:t>
      </w:r>
      <w:r w:rsidR="009C7018" w:rsidRPr="00C20090">
        <w:rPr>
          <w:rFonts w:ascii="Arial" w:hAnsi="Arial" w:cs="Arial"/>
          <w:snapToGrid w:val="0"/>
        </w:rPr>
        <w:t xml:space="preserve">Cllrs to </w:t>
      </w:r>
      <w:r w:rsidR="00C20090" w:rsidRPr="00C20090">
        <w:rPr>
          <w:rFonts w:ascii="Arial" w:hAnsi="Arial" w:cs="Arial"/>
          <w:snapToGrid w:val="0"/>
        </w:rPr>
        <w:t xml:space="preserve">provide </w:t>
      </w:r>
      <w:r>
        <w:rPr>
          <w:rFonts w:ascii="Arial" w:hAnsi="Arial" w:cs="Arial"/>
          <w:snapToGrid w:val="0"/>
        </w:rPr>
        <w:t xml:space="preserve">further </w:t>
      </w:r>
      <w:r w:rsidR="00C20090">
        <w:rPr>
          <w:rFonts w:ascii="Arial" w:hAnsi="Arial" w:cs="Arial"/>
          <w:snapToGrid w:val="0"/>
        </w:rPr>
        <w:t>items</w:t>
      </w:r>
      <w:r w:rsidR="00C20090" w:rsidRPr="00C20090">
        <w:rPr>
          <w:rFonts w:ascii="Arial" w:hAnsi="Arial" w:cs="Arial"/>
          <w:snapToGrid w:val="0"/>
        </w:rPr>
        <w:t xml:space="preserve"> to Clerk</w:t>
      </w:r>
      <w:r w:rsidR="00C20090">
        <w:rPr>
          <w:rFonts w:ascii="Arial" w:hAnsi="Arial" w:cs="Arial"/>
          <w:b/>
          <w:bCs/>
          <w:snapToGrid w:val="0"/>
        </w:rPr>
        <w:t xml:space="preserve"> </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63F2BCA6" w:rsidR="00197E9D" w:rsidRPr="00443E4B" w:rsidRDefault="00212860" w:rsidP="00C20090">
      <w:pPr>
        <w:pStyle w:val="NoSpacing"/>
        <w:jc w:val="center"/>
        <w:rPr>
          <w:rFonts w:ascii="Arial" w:hAnsi="Arial" w:cs="Arial"/>
          <w:b/>
          <w:bCs/>
          <w:snapToGrid w:val="0"/>
        </w:rPr>
      </w:pPr>
      <w:r w:rsidRPr="00915AA2">
        <w:rPr>
          <w:rFonts w:ascii="Arial" w:hAnsi="Arial" w:cs="Arial"/>
          <w:b/>
          <w:bCs/>
          <w:snapToGrid w:val="0"/>
        </w:rPr>
        <w:t xml:space="preserve">Meeting closed at </w:t>
      </w:r>
      <w:r w:rsidR="0076394B" w:rsidRPr="00915AA2">
        <w:rPr>
          <w:rFonts w:ascii="Arial" w:hAnsi="Arial" w:cs="Arial"/>
          <w:b/>
          <w:bCs/>
          <w:snapToGrid w:val="0"/>
        </w:rPr>
        <w:t>8.</w:t>
      </w:r>
      <w:r w:rsidR="00915AA2" w:rsidRPr="00915AA2">
        <w:rPr>
          <w:rFonts w:ascii="Arial" w:hAnsi="Arial" w:cs="Arial"/>
          <w:b/>
          <w:bCs/>
          <w:snapToGrid w:val="0"/>
        </w:rPr>
        <w:t>57</w:t>
      </w:r>
      <w:r w:rsidR="005E0926" w:rsidRPr="00915AA2">
        <w:rPr>
          <w:rFonts w:ascii="Arial" w:hAnsi="Arial" w:cs="Arial"/>
          <w:b/>
          <w:bCs/>
          <w:snapToGrid w:val="0"/>
        </w:rPr>
        <w:t>pm</w:t>
      </w:r>
    </w:p>
    <w:sectPr w:rsidR="00197E9D" w:rsidRPr="00443E4B"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F083" w14:textId="77777777" w:rsidR="00B1533E" w:rsidRDefault="00B1533E" w:rsidP="00352ED1">
      <w:pPr>
        <w:spacing w:after="0" w:line="240" w:lineRule="auto"/>
      </w:pPr>
      <w:r>
        <w:separator/>
      </w:r>
    </w:p>
  </w:endnote>
  <w:endnote w:type="continuationSeparator" w:id="0">
    <w:p w14:paraId="398FE0F1" w14:textId="77777777" w:rsidR="00B1533E" w:rsidRDefault="00B1533E"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2DE8" w14:textId="77777777" w:rsidR="00B1533E" w:rsidRDefault="00B1533E" w:rsidP="00352ED1">
      <w:pPr>
        <w:spacing w:after="0" w:line="240" w:lineRule="auto"/>
      </w:pPr>
      <w:r>
        <w:separator/>
      </w:r>
    </w:p>
  </w:footnote>
  <w:footnote w:type="continuationSeparator" w:id="0">
    <w:p w14:paraId="12D75634" w14:textId="77777777" w:rsidR="00B1533E" w:rsidRDefault="00B1533E"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224EDA"/>
    <w:multiLevelType w:val="hybridMultilevel"/>
    <w:tmpl w:val="958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E22EC"/>
    <w:multiLevelType w:val="hybridMultilevel"/>
    <w:tmpl w:val="F15A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4325F"/>
    <w:multiLevelType w:val="hybridMultilevel"/>
    <w:tmpl w:val="22D6E782"/>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17725E"/>
    <w:multiLevelType w:val="hybridMultilevel"/>
    <w:tmpl w:val="B430050A"/>
    <w:lvl w:ilvl="0" w:tplc="989C1E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EF5336"/>
    <w:multiLevelType w:val="hybridMultilevel"/>
    <w:tmpl w:val="80A48200"/>
    <w:lvl w:ilvl="0" w:tplc="B09A8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A61803"/>
    <w:multiLevelType w:val="hybridMultilevel"/>
    <w:tmpl w:val="757C87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182B50"/>
    <w:multiLevelType w:val="hybridMultilevel"/>
    <w:tmpl w:val="00FE8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C81401"/>
    <w:multiLevelType w:val="hybridMultilevel"/>
    <w:tmpl w:val="F918B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24"/>
  </w:num>
  <w:num w:numId="2" w16cid:durableId="941761985">
    <w:abstractNumId w:val="0"/>
  </w:num>
  <w:num w:numId="3" w16cid:durableId="519665209">
    <w:abstractNumId w:val="6"/>
  </w:num>
  <w:num w:numId="4" w16cid:durableId="1555392657">
    <w:abstractNumId w:val="2"/>
  </w:num>
  <w:num w:numId="5" w16cid:durableId="1296639101">
    <w:abstractNumId w:val="9"/>
  </w:num>
  <w:num w:numId="6" w16cid:durableId="930430383">
    <w:abstractNumId w:val="14"/>
  </w:num>
  <w:num w:numId="7" w16cid:durableId="876086399">
    <w:abstractNumId w:val="25"/>
  </w:num>
  <w:num w:numId="8" w16cid:durableId="415785711">
    <w:abstractNumId w:val="16"/>
  </w:num>
  <w:num w:numId="9" w16cid:durableId="413212942">
    <w:abstractNumId w:val="3"/>
  </w:num>
  <w:num w:numId="10" w16cid:durableId="432941206">
    <w:abstractNumId w:val="23"/>
  </w:num>
  <w:num w:numId="11" w16cid:durableId="972322872">
    <w:abstractNumId w:val="18"/>
  </w:num>
  <w:num w:numId="12" w16cid:durableId="1715619773">
    <w:abstractNumId w:val="29"/>
  </w:num>
  <w:num w:numId="13" w16cid:durableId="1179736087">
    <w:abstractNumId w:val="11"/>
  </w:num>
  <w:num w:numId="14" w16cid:durableId="155191523">
    <w:abstractNumId w:val="7"/>
  </w:num>
  <w:num w:numId="15" w16cid:durableId="1596204653">
    <w:abstractNumId w:val="21"/>
  </w:num>
  <w:num w:numId="16" w16cid:durableId="1711341855">
    <w:abstractNumId w:val="22"/>
  </w:num>
  <w:num w:numId="17" w16cid:durableId="1575121341">
    <w:abstractNumId w:val="5"/>
  </w:num>
  <w:num w:numId="18" w16cid:durableId="718405907">
    <w:abstractNumId w:val="1"/>
  </w:num>
  <w:num w:numId="19" w16cid:durableId="175965912">
    <w:abstractNumId w:val="19"/>
  </w:num>
  <w:num w:numId="20" w16cid:durableId="1781142347">
    <w:abstractNumId w:val="10"/>
  </w:num>
  <w:num w:numId="21" w16cid:durableId="850988564">
    <w:abstractNumId w:val="17"/>
  </w:num>
  <w:num w:numId="22" w16cid:durableId="1175530230">
    <w:abstractNumId w:val="30"/>
  </w:num>
  <w:num w:numId="23" w16cid:durableId="2092501524">
    <w:abstractNumId w:val="26"/>
  </w:num>
  <w:num w:numId="24" w16cid:durableId="649790506">
    <w:abstractNumId w:val="31"/>
  </w:num>
  <w:num w:numId="25" w16cid:durableId="1501776966">
    <w:abstractNumId w:val="15"/>
  </w:num>
  <w:num w:numId="26" w16cid:durableId="1880044187">
    <w:abstractNumId w:val="8"/>
  </w:num>
  <w:num w:numId="27" w16cid:durableId="1894996290">
    <w:abstractNumId w:val="27"/>
  </w:num>
  <w:num w:numId="28" w16cid:durableId="2085368438">
    <w:abstractNumId w:val="4"/>
  </w:num>
  <w:num w:numId="29" w16cid:durableId="568996681">
    <w:abstractNumId w:val="20"/>
  </w:num>
  <w:num w:numId="30" w16cid:durableId="570776837">
    <w:abstractNumId w:val="13"/>
  </w:num>
  <w:num w:numId="31" w16cid:durableId="852190515">
    <w:abstractNumId w:val="12"/>
  </w:num>
  <w:num w:numId="32" w16cid:durableId="7864325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42B2"/>
    <w:rsid w:val="00015F98"/>
    <w:rsid w:val="00016DD7"/>
    <w:rsid w:val="000235AB"/>
    <w:rsid w:val="000272F6"/>
    <w:rsid w:val="000367B7"/>
    <w:rsid w:val="000376AE"/>
    <w:rsid w:val="0004072D"/>
    <w:rsid w:val="00042511"/>
    <w:rsid w:val="00042D45"/>
    <w:rsid w:val="000456D3"/>
    <w:rsid w:val="00050B18"/>
    <w:rsid w:val="000523B5"/>
    <w:rsid w:val="0005579B"/>
    <w:rsid w:val="00057A9B"/>
    <w:rsid w:val="00060448"/>
    <w:rsid w:val="00065259"/>
    <w:rsid w:val="00077604"/>
    <w:rsid w:val="00085D17"/>
    <w:rsid w:val="00086B3B"/>
    <w:rsid w:val="00091589"/>
    <w:rsid w:val="0009268C"/>
    <w:rsid w:val="00092AB9"/>
    <w:rsid w:val="000941C8"/>
    <w:rsid w:val="000956B5"/>
    <w:rsid w:val="000A4A99"/>
    <w:rsid w:val="000B15AE"/>
    <w:rsid w:val="000B1FF2"/>
    <w:rsid w:val="000B2DBB"/>
    <w:rsid w:val="000B4A1B"/>
    <w:rsid w:val="000B5E56"/>
    <w:rsid w:val="000C1C13"/>
    <w:rsid w:val="000C3FF4"/>
    <w:rsid w:val="000C4EE7"/>
    <w:rsid w:val="000C5380"/>
    <w:rsid w:val="000D46E2"/>
    <w:rsid w:val="000D669A"/>
    <w:rsid w:val="000E1A38"/>
    <w:rsid w:val="000E3DF8"/>
    <w:rsid w:val="000E577B"/>
    <w:rsid w:val="000E7409"/>
    <w:rsid w:val="000F4243"/>
    <w:rsid w:val="000F4F35"/>
    <w:rsid w:val="000F51C4"/>
    <w:rsid w:val="000F73BD"/>
    <w:rsid w:val="00104296"/>
    <w:rsid w:val="001056E2"/>
    <w:rsid w:val="00106239"/>
    <w:rsid w:val="00106C0C"/>
    <w:rsid w:val="00111471"/>
    <w:rsid w:val="001156CA"/>
    <w:rsid w:val="0011751A"/>
    <w:rsid w:val="00124126"/>
    <w:rsid w:val="00131C36"/>
    <w:rsid w:val="00134B61"/>
    <w:rsid w:val="00144BF9"/>
    <w:rsid w:val="00145826"/>
    <w:rsid w:val="00147609"/>
    <w:rsid w:val="00154666"/>
    <w:rsid w:val="00154A1A"/>
    <w:rsid w:val="00161CDC"/>
    <w:rsid w:val="00163615"/>
    <w:rsid w:val="00165C84"/>
    <w:rsid w:val="00165F20"/>
    <w:rsid w:val="00166B62"/>
    <w:rsid w:val="00167F25"/>
    <w:rsid w:val="00181674"/>
    <w:rsid w:val="0019179B"/>
    <w:rsid w:val="001933B8"/>
    <w:rsid w:val="00195E3F"/>
    <w:rsid w:val="001968C4"/>
    <w:rsid w:val="00197E9D"/>
    <w:rsid w:val="001A109D"/>
    <w:rsid w:val="001A7A9E"/>
    <w:rsid w:val="001B1CCA"/>
    <w:rsid w:val="001B4EAA"/>
    <w:rsid w:val="001B4FC3"/>
    <w:rsid w:val="001C0757"/>
    <w:rsid w:val="001C15B8"/>
    <w:rsid w:val="001C3D85"/>
    <w:rsid w:val="001C78F9"/>
    <w:rsid w:val="001D0F57"/>
    <w:rsid w:val="001D6962"/>
    <w:rsid w:val="001D7B3F"/>
    <w:rsid w:val="001E2C62"/>
    <w:rsid w:val="001E3A36"/>
    <w:rsid w:val="001E5E18"/>
    <w:rsid w:val="001E619F"/>
    <w:rsid w:val="001E6496"/>
    <w:rsid w:val="001F07C0"/>
    <w:rsid w:val="001F37E9"/>
    <w:rsid w:val="001F7289"/>
    <w:rsid w:val="001F7887"/>
    <w:rsid w:val="001F79E5"/>
    <w:rsid w:val="001F7FE5"/>
    <w:rsid w:val="00200725"/>
    <w:rsid w:val="00212513"/>
    <w:rsid w:val="00212860"/>
    <w:rsid w:val="00214E2F"/>
    <w:rsid w:val="00215B61"/>
    <w:rsid w:val="00216FD5"/>
    <w:rsid w:val="002173C7"/>
    <w:rsid w:val="002217BF"/>
    <w:rsid w:val="00225379"/>
    <w:rsid w:val="00226BAF"/>
    <w:rsid w:val="00232D92"/>
    <w:rsid w:val="00235811"/>
    <w:rsid w:val="002377FD"/>
    <w:rsid w:val="00240E44"/>
    <w:rsid w:val="00241370"/>
    <w:rsid w:val="002435FB"/>
    <w:rsid w:val="00243D6C"/>
    <w:rsid w:val="002440CA"/>
    <w:rsid w:val="00247CBB"/>
    <w:rsid w:val="002526AF"/>
    <w:rsid w:val="00252964"/>
    <w:rsid w:val="00254144"/>
    <w:rsid w:val="002605DE"/>
    <w:rsid w:val="002629A6"/>
    <w:rsid w:val="00274135"/>
    <w:rsid w:val="00274CE7"/>
    <w:rsid w:val="00280862"/>
    <w:rsid w:val="0028131F"/>
    <w:rsid w:val="0029033F"/>
    <w:rsid w:val="0029048E"/>
    <w:rsid w:val="00293435"/>
    <w:rsid w:val="00293C5B"/>
    <w:rsid w:val="002A0F5B"/>
    <w:rsid w:val="002A259B"/>
    <w:rsid w:val="002A7C4D"/>
    <w:rsid w:val="002B03CC"/>
    <w:rsid w:val="002B469D"/>
    <w:rsid w:val="002B720A"/>
    <w:rsid w:val="002C6362"/>
    <w:rsid w:val="002D035C"/>
    <w:rsid w:val="002D104C"/>
    <w:rsid w:val="002D1A0E"/>
    <w:rsid w:val="002D1E93"/>
    <w:rsid w:val="002D68DA"/>
    <w:rsid w:val="002D738B"/>
    <w:rsid w:val="002E021F"/>
    <w:rsid w:val="002E2FCF"/>
    <w:rsid w:val="002E6B4A"/>
    <w:rsid w:val="002E6FFD"/>
    <w:rsid w:val="002F046B"/>
    <w:rsid w:val="002F1A50"/>
    <w:rsid w:val="002F3C06"/>
    <w:rsid w:val="002F413F"/>
    <w:rsid w:val="002F4A88"/>
    <w:rsid w:val="002F6EBB"/>
    <w:rsid w:val="002F781D"/>
    <w:rsid w:val="003007F0"/>
    <w:rsid w:val="00307F90"/>
    <w:rsid w:val="003108F9"/>
    <w:rsid w:val="003112DD"/>
    <w:rsid w:val="00312077"/>
    <w:rsid w:val="0031732B"/>
    <w:rsid w:val="00320119"/>
    <w:rsid w:val="00322760"/>
    <w:rsid w:val="003239E5"/>
    <w:rsid w:val="00326144"/>
    <w:rsid w:val="0033039C"/>
    <w:rsid w:val="00331BEF"/>
    <w:rsid w:val="003356FA"/>
    <w:rsid w:val="00337C68"/>
    <w:rsid w:val="00344964"/>
    <w:rsid w:val="00345DD4"/>
    <w:rsid w:val="00346BCB"/>
    <w:rsid w:val="00350123"/>
    <w:rsid w:val="003514B1"/>
    <w:rsid w:val="00352ED1"/>
    <w:rsid w:val="00353C4B"/>
    <w:rsid w:val="00354A4A"/>
    <w:rsid w:val="00355A17"/>
    <w:rsid w:val="00360194"/>
    <w:rsid w:val="00364D0E"/>
    <w:rsid w:val="00367A8F"/>
    <w:rsid w:val="00381812"/>
    <w:rsid w:val="00381C70"/>
    <w:rsid w:val="00382266"/>
    <w:rsid w:val="00384ACE"/>
    <w:rsid w:val="00384E71"/>
    <w:rsid w:val="00387CE1"/>
    <w:rsid w:val="00394B66"/>
    <w:rsid w:val="003969D7"/>
    <w:rsid w:val="003A2622"/>
    <w:rsid w:val="003A449F"/>
    <w:rsid w:val="003A44B1"/>
    <w:rsid w:val="003A5179"/>
    <w:rsid w:val="003A5F03"/>
    <w:rsid w:val="003A731C"/>
    <w:rsid w:val="003B1989"/>
    <w:rsid w:val="003B62F0"/>
    <w:rsid w:val="003C037C"/>
    <w:rsid w:val="003C0D53"/>
    <w:rsid w:val="003C267E"/>
    <w:rsid w:val="003C3A12"/>
    <w:rsid w:val="003C610B"/>
    <w:rsid w:val="003D0436"/>
    <w:rsid w:val="003D07F4"/>
    <w:rsid w:val="003D3C30"/>
    <w:rsid w:val="003D4386"/>
    <w:rsid w:val="003D57FD"/>
    <w:rsid w:val="003D5EA4"/>
    <w:rsid w:val="003D68AC"/>
    <w:rsid w:val="003D7149"/>
    <w:rsid w:val="003E3B35"/>
    <w:rsid w:val="003E55EB"/>
    <w:rsid w:val="003E6E04"/>
    <w:rsid w:val="003F226E"/>
    <w:rsid w:val="003F55C1"/>
    <w:rsid w:val="004014BE"/>
    <w:rsid w:val="004021CC"/>
    <w:rsid w:val="004030ED"/>
    <w:rsid w:val="004036E2"/>
    <w:rsid w:val="00403AC9"/>
    <w:rsid w:val="00407B43"/>
    <w:rsid w:val="00412036"/>
    <w:rsid w:val="00413E96"/>
    <w:rsid w:val="00415425"/>
    <w:rsid w:val="00420354"/>
    <w:rsid w:val="00420AB8"/>
    <w:rsid w:val="00422023"/>
    <w:rsid w:val="00426283"/>
    <w:rsid w:val="0042759A"/>
    <w:rsid w:val="00432C18"/>
    <w:rsid w:val="00432F94"/>
    <w:rsid w:val="004333BE"/>
    <w:rsid w:val="00433D05"/>
    <w:rsid w:val="00433E71"/>
    <w:rsid w:val="00434E9A"/>
    <w:rsid w:val="004357EE"/>
    <w:rsid w:val="00443670"/>
    <w:rsid w:val="00443A2F"/>
    <w:rsid w:val="00443E4B"/>
    <w:rsid w:val="00444D94"/>
    <w:rsid w:val="0044572B"/>
    <w:rsid w:val="004508A5"/>
    <w:rsid w:val="00453949"/>
    <w:rsid w:val="0046059D"/>
    <w:rsid w:val="004608A5"/>
    <w:rsid w:val="00463A80"/>
    <w:rsid w:val="00464658"/>
    <w:rsid w:val="00465962"/>
    <w:rsid w:val="00470D99"/>
    <w:rsid w:val="004725A4"/>
    <w:rsid w:val="00482172"/>
    <w:rsid w:val="00483B6D"/>
    <w:rsid w:val="0048777B"/>
    <w:rsid w:val="004904D6"/>
    <w:rsid w:val="004936C6"/>
    <w:rsid w:val="004A089B"/>
    <w:rsid w:val="004A1227"/>
    <w:rsid w:val="004A3EE0"/>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0DC9"/>
    <w:rsid w:val="0051149F"/>
    <w:rsid w:val="00512C05"/>
    <w:rsid w:val="00516CFF"/>
    <w:rsid w:val="00524DBD"/>
    <w:rsid w:val="00525194"/>
    <w:rsid w:val="005254F2"/>
    <w:rsid w:val="00525614"/>
    <w:rsid w:val="0052644F"/>
    <w:rsid w:val="005274D4"/>
    <w:rsid w:val="00532688"/>
    <w:rsid w:val="00541791"/>
    <w:rsid w:val="00543A89"/>
    <w:rsid w:val="00544EF6"/>
    <w:rsid w:val="00547EBA"/>
    <w:rsid w:val="00550B73"/>
    <w:rsid w:val="00562C6D"/>
    <w:rsid w:val="00563304"/>
    <w:rsid w:val="00566B8D"/>
    <w:rsid w:val="00571AB5"/>
    <w:rsid w:val="00571EEA"/>
    <w:rsid w:val="00573855"/>
    <w:rsid w:val="00573981"/>
    <w:rsid w:val="00574021"/>
    <w:rsid w:val="00574E58"/>
    <w:rsid w:val="00595BE6"/>
    <w:rsid w:val="005963F5"/>
    <w:rsid w:val="00597C7B"/>
    <w:rsid w:val="005A3D10"/>
    <w:rsid w:val="005A48A0"/>
    <w:rsid w:val="005B14BB"/>
    <w:rsid w:val="005B1632"/>
    <w:rsid w:val="005B3228"/>
    <w:rsid w:val="005B418A"/>
    <w:rsid w:val="005B4989"/>
    <w:rsid w:val="005B4FC1"/>
    <w:rsid w:val="005B54CB"/>
    <w:rsid w:val="005C33F5"/>
    <w:rsid w:val="005C35DE"/>
    <w:rsid w:val="005C37E3"/>
    <w:rsid w:val="005C56E7"/>
    <w:rsid w:val="005D0F49"/>
    <w:rsid w:val="005D179B"/>
    <w:rsid w:val="005D5086"/>
    <w:rsid w:val="005D580B"/>
    <w:rsid w:val="005E0926"/>
    <w:rsid w:val="005E3A19"/>
    <w:rsid w:val="005E4BE6"/>
    <w:rsid w:val="005F09D7"/>
    <w:rsid w:val="005F416B"/>
    <w:rsid w:val="005F461A"/>
    <w:rsid w:val="00604550"/>
    <w:rsid w:val="00607671"/>
    <w:rsid w:val="00607C54"/>
    <w:rsid w:val="00616ADB"/>
    <w:rsid w:val="00620E11"/>
    <w:rsid w:val="00621846"/>
    <w:rsid w:val="006223D8"/>
    <w:rsid w:val="006242BC"/>
    <w:rsid w:val="0062545C"/>
    <w:rsid w:val="00627D91"/>
    <w:rsid w:val="0063138E"/>
    <w:rsid w:val="00633390"/>
    <w:rsid w:val="006373B1"/>
    <w:rsid w:val="006406FA"/>
    <w:rsid w:val="006438ED"/>
    <w:rsid w:val="00644A72"/>
    <w:rsid w:val="006452D5"/>
    <w:rsid w:val="00650E6F"/>
    <w:rsid w:val="006523C8"/>
    <w:rsid w:val="00652859"/>
    <w:rsid w:val="0065447E"/>
    <w:rsid w:val="00655996"/>
    <w:rsid w:val="00656835"/>
    <w:rsid w:val="00656E73"/>
    <w:rsid w:val="0065754B"/>
    <w:rsid w:val="006612AF"/>
    <w:rsid w:val="00663E43"/>
    <w:rsid w:val="006653F1"/>
    <w:rsid w:val="006706E9"/>
    <w:rsid w:val="006749F3"/>
    <w:rsid w:val="006779C8"/>
    <w:rsid w:val="00682B6B"/>
    <w:rsid w:val="00683DB8"/>
    <w:rsid w:val="006855C2"/>
    <w:rsid w:val="0068649C"/>
    <w:rsid w:val="00686C0A"/>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FC9"/>
    <w:rsid w:val="006B4726"/>
    <w:rsid w:val="006B7989"/>
    <w:rsid w:val="006B7AC4"/>
    <w:rsid w:val="006C1682"/>
    <w:rsid w:val="006C2219"/>
    <w:rsid w:val="006C52ED"/>
    <w:rsid w:val="006C5ACF"/>
    <w:rsid w:val="006C645C"/>
    <w:rsid w:val="006C6F37"/>
    <w:rsid w:val="006D043E"/>
    <w:rsid w:val="006D1B0D"/>
    <w:rsid w:val="006D6000"/>
    <w:rsid w:val="006D6E8A"/>
    <w:rsid w:val="006D72B2"/>
    <w:rsid w:val="006D7E36"/>
    <w:rsid w:val="006E0582"/>
    <w:rsid w:val="006E05C4"/>
    <w:rsid w:val="006E0988"/>
    <w:rsid w:val="006E2E1D"/>
    <w:rsid w:val="006E322E"/>
    <w:rsid w:val="006E3AAA"/>
    <w:rsid w:val="006E4C91"/>
    <w:rsid w:val="006E6BDC"/>
    <w:rsid w:val="006F0321"/>
    <w:rsid w:val="006F1713"/>
    <w:rsid w:val="006F365F"/>
    <w:rsid w:val="007001D1"/>
    <w:rsid w:val="00705A67"/>
    <w:rsid w:val="00710EED"/>
    <w:rsid w:val="0071364D"/>
    <w:rsid w:val="00714BAF"/>
    <w:rsid w:val="00715499"/>
    <w:rsid w:val="0071558E"/>
    <w:rsid w:val="007169AA"/>
    <w:rsid w:val="0072386D"/>
    <w:rsid w:val="00726B6D"/>
    <w:rsid w:val="00727282"/>
    <w:rsid w:val="0072771A"/>
    <w:rsid w:val="00735661"/>
    <w:rsid w:val="00735FEB"/>
    <w:rsid w:val="007415E4"/>
    <w:rsid w:val="00742571"/>
    <w:rsid w:val="00742772"/>
    <w:rsid w:val="00743C3A"/>
    <w:rsid w:val="00754F11"/>
    <w:rsid w:val="00756924"/>
    <w:rsid w:val="007609B4"/>
    <w:rsid w:val="00761E61"/>
    <w:rsid w:val="0076394B"/>
    <w:rsid w:val="00764DD5"/>
    <w:rsid w:val="00765EB8"/>
    <w:rsid w:val="00766E80"/>
    <w:rsid w:val="007707E4"/>
    <w:rsid w:val="00772F98"/>
    <w:rsid w:val="00773743"/>
    <w:rsid w:val="0078131C"/>
    <w:rsid w:val="0078338F"/>
    <w:rsid w:val="0078581D"/>
    <w:rsid w:val="00785AB8"/>
    <w:rsid w:val="00787EC7"/>
    <w:rsid w:val="007932A0"/>
    <w:rsid w:val="00793A62"/>
    <w:rsid w:val="00794280"/>
    <w:rsid w:val="00794ACE"/>
    <w:rsid w:val="007964B5"/>
    <w:rsid w:val="007A2CD0"/>
    <w:rsid w:val="007A3750"/>
    <w:rsid w:val="007A7D05"/>
    <w:rsid w:val="007B0750"/>
    <w:rsid w:val="007B4FAC"/>
    <w:rsid w:val="007B5369"/>
    <w:rsid w:val="007B54DF"/>
    <w:rsid w:val="007B5817"/>
    <w:rsid w:val="007B688E"/>
    <w:rsid w:val="007C5DA7"/>
    <w:rsid w:val="007D27B3"/>
    <w:rsid w:val="007D5ACA"/>
    <w:rsid w:val="007D756D"/>
    <w:rsid w:val="007E3EBB"/>
    <w:rsid w:val="007E6259"/>
    <w:rsid w:val="007F08B3"/>
    <w:rsid w:val="007F6743"/>
    <w:rsid w:val="00800D97"/>
    <w:rsid w:val="008050F5"/>
    <w:rsid w:val="00805BC7"/>
    <w:rsid w:val="00813ED0"/>
    <w:rsid w:val="0081476B"/>
    <w:rsid w:val="00816F2F"/>
    <w:rsid w:val="00816FAD"/>
    <w:rsid w:val="00821BB1"/>
    <w:rsid w:val="00823ABB"/>
    <w:rsid w:val="008249EC"/>
    <w:rsid w:val="008251B2"/>
    <w:rsid w:val="00832C96"/>
    <w:rsid w:val="00833578"/>
    <w:rsid w:val="00836102"/>
    <w:rsid w:val="00837B93"/>
    <w:rsid w:val="008427DE"/>
    <w:rsid w:val="00844A9A"/>
    <w:rsid w:val="00845351"/>
    <w:rsid w:val="0084572D"/>
    <w:rsid w:val="00850912"/>
    <w:rsid w:val="00856388"/>
    <w:rsid w:val="0086372C"/>
    <w:rsid w:val="008646D1"/>
    <w:rsid w:val="008649C1"/>
    <w:rsid w:val="00867184"/>
    <w:rsid w:val="00867296"/>
    <w:rsid w:val="00870CC0"/>
    <w:rsid w:val="00870FC4"/>
    <w:rsid w:val="008713FB"/>
    <w:rsid w:val="0087169D"/>
    <w:rsid w:val="008722F8"/>
    <w:rsid w:val="0087277E"/>
    <w:rsid w:val="008738AD"/>
    <w:rsid w:val="008741B7"/>
    <w:rsid w:val="0087513F"/>
    <w:rsid w:val="008756E7"/>
    <w:rsid w:val="0087708D"/>
    <w:rsid w:val="00884588"/>
    <w:rsid w:val="00884731"/>
    <w:rsid w:val="00886B5A"/>
    <w:rsid w:val="00891E20"/>
    <w:rsid w:val="00892435"/>
    <w:rsid w:val="00893CF0"/>
    <w:rsid w:val="0089511F"/>
    <w:rsid w:val="0089524C"/>
    <w:rsid w:val="00896B35"/>
    <w:rsid w:val="00896DA6"/>
    <w:rsid w:val="008A116D"/>
    <w:rsid w:val="008A546D"/>
    <w:rsid w:val="008A6B80"/>
    <w:rsid w:val="008A757A"/>
    <w:rsid w:val="008B1AF6"/>
    <w:rsid w:val="008B3B9F"/>
    <w:rsid w:val="008B418D"/>
    <w:rsid w:val="008B5AC5"/>
    <w:rsid w:val="008B5C4F"/>
    <w:rsid w:val="008C06A9"/>
    <w:rsid w:val="008C2C7D"/>
    <w:rsid w:val="008C4AC1"/>
    <w:rsid w:val="008D08BB"/>
    <w:rsid w:val="008D388C"/>
    <w:rsid w:val="008D3F9F"/>
    <w:rsid w:val="008D6611"/>
    <w:rsid w:val="008E0519"/>
    <w:rsid w:val="008E351C"/>
    <w:rsid w:val="008F1A43"/>
    <w:rsid w:val="008F25E2"/>
    <w:rsid w:val="008F313E"/>
    <w:rsid w:val="008F3D48"/>
    <w:rsid w:val="008F3FAF"/>
    <w:rsid w:val="008F4B37"/>
    <w:rsid w:val="008F677A"/>
    <w:rsid w:val="008F67E8"/>
    <w:rsid w:val="00904E61"/>
    <w:rsid w:val="00904EEA"/>
    <w:rsid w:val="00905254"/>
    <w:rsid w:val="0091081B"/>
    <w:rsid w:val="00911BD2"/>
    <w:rsid w:val="00912E3A"/>
    <w:rsid w:val="00914F97"/>
    <w:rsid w:val="00915AA2"/>
    <w:rsid w:val="00922194"/>
    <w:rsid w:val="00926BC0"/>
    <w:rsid w:val="0092716A"/>
    <w:rsid w:val="00931B57"/>
    <w:rsid w:val="00934B56"/>
    <w:rsid w:val="009379D8"/>
    <w:rsid w:val="009403AC"/>
    <w:rsid w:val="009435F5"/>
    <w:rsid w:val="00945980"/>
    <w:rsid w:val="0094749E"/>
    <w:rsid w:val="00951FD1"/>
    <w:rsid w:val="00953F12"/>
    <w:rsid w:val="00960730"/>
    <w:rsid w:val="00962381"/>
    <w:rsid w:val="00962DE2"/>
    <w:rsid w:val="00964087"/>
    <w:rsid w:val="00964D94"/>
    <w:rsid w:val="00972F8B"/>
    <w:rsid w:val="00973A72"/>
    <w:rsid w:val="00981A70"/>
    <w:rsid w:val="00982241"/>
    <w:rsid w:val="00983DC5"/>
    <w:rsid w:val="00984E79"/>
    <w:rsid w:val="00985D1D"/>
    <w:rsid w:val="009875FD"/>
    <w:rsid w:val="00990D3E"/>
    <w:rsid w:val="00990F80"/>
    <w:rsid w:val="00991273"/>
    <w:rsid w:val="00991F43"/>
    <w:rsid w:val="0099351B"/>
    <w:rsid w:val="00994DEC"/>
    <w:rsid w:val="0099714B"/>
    <w:rsid w:val="009A2A07"/>
    <w:rsid w:val="009A30BD"/>
    <w:rsid w:val="009A4F1B"/>
    <w:rsid w:val="009A60E2"/>
    <w:rsid w:val="009A7B54"/>
    <w:rsid w:val="009B4760"/>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16008"/>
    <w:rsid w:val="00A162BE"/>
    <w:rsid w:val="00A207A9"/>
    <w:rsid w:val="00A21875"/>
    <w:rsid w:val="00A24CB5"/>
    <w:rsid w:val="00A3307B"/>
    <w:rsid w:val="00A33CA3"/>
    <w:rsid w:val="00A3419B"/>
    <w:rsid w:val="00A35F18"/>
    <w:rsid w:val="00A361FC"/>
    <w:rsid w:val="00A36DCC"/>
    <w:rsid w:val="00A40099"/>
    <w:rsid w:val="00A41B67"/>
    <w:rsid w:val="00A44F6B"/>
    <w:rsid w:val="00A47865"/>
    <w:rsid w:val="00A5119C"/>
    <w:rsid w:val="00A51A52"/>
    <w:rsid w:val="00A520E9"/>
    <w:rsid w:val="00A53EEA"/>
    <w:rsid w:val="00A57874"/>
    <w:rsid w:val="00A5794D"/>
    <w:rsid w:val="00A63B1F"/>
    <w:rsid w:val="00A654B2"/>
    <w:rsid w:val="00A66339"/>
    <w:rsid w:val="00A6673E"/>
    <w:rsid w:val="00A72521"/>
    <w:rsid w:val="00A7400C"/>
    <w:rsid w:val="00A762AA"/>
    <w:rsid w:val="00A77170"/>
    <w:rsid w:val="00A801C7"/>
    <w:rsid w:val="00A82014"/>
    <w:rsid w:val="00A91719"/>
    <w:rsid w:val="00A92B4E"/>
    <w:rsid w:val="00A95D25"/>
    <w:rsid w:val="00AA2E55"/>
    <w:rsid w:val="00AA345B"/>
    <w:rsid w:val="00AA350D"/>
    <w:rsid w:val="00AB7771"/>
    <w:rsid w:val="00AC1E55"/>
    <w:rsid w:val="00AC21C0"/>
    <w:rsid w:val="00AC2C30"/>
    <w:rsid w:val="00AD1F27"/>
    <w:rsid w:val="00AD2084"/>
    <w:rsid w:val="00AD5258"/>
    <w:rsid w:val="00AD7E12"/>
    <w:rsid w:val="00AE2FDD"/>
    <w:rsid w:val="00AE7352"/>
    <w:rsid w:val="00AE7F67"/>
    <w:rsid w:val="00AF09E9"/>
    <w:rsid w:val="00AF31BB"/>
    <w:rsid w:val="00AF4BE7"/>
    <w:rsid w:val="00AF756B"/>
    <w:rsid w:val="00B00C1C"/>
    <w:rsid w:val="00B040E5"/>
    <w:rsid w:val="00B117D1"/>
    <w:rsid w:val="00B1251F"/>
    <w:rsid w:val="00B1533E"/>
    <w:rsid w:val="00B1749B"/>
    <w:rsid w:val="00B21AA2"/>
    <w:rsid w:val="00B230E0"/>
    <w:rsid w:val="00B33021"/>
    <w:rsid w:val="00B37D18"/>
    <w:rsid w:val="00B37E82"/>
    <w:rsid w:val="00B44896"/>
    <w:rsid w:val="00B44CCC"/>
    <w:rsid w:val="00B457F2"/>
    <w:rsid w:val="00B471B0"/>
    <w:rsid w:val="00B50670"/>
    <w:rsid w:val="00B522AF"/>
    <w:rsid w:val="00B54FA7"/>
    <w:rsid w:val="00B55D1D"/>
    <w:rsid w:val="00B5605D"/>
    <w:rsid w:val="00B5653A"/>
    <w:rsid w:val="00B61A05"/>
    <w:rsid w:val="00B6374E"/>
    <w:rsid w:val="00B646DC"/>
    <w:rsid w:val="00B660FD"/>
    <w:rsid w:val="00B66154"/>
    <w:rsid w:val="00B76E90"/>
    <w:rsid w:val="00B843B2"/>
    <w:rsid w:val="00B85772"/>
    <w:rsid w:val="00B87AE2"/>
    <w:rsid w:val="00B919C7"/>
    <w:rsid w:val="00B91D7B"/>
    <w:rsid w:val="00B94642"/>
    <w:rsid w:val="00B9478D"/>
    <w:rsid w:val="00BB4513"/>
    <w:rsid w:val="00BB6E6F"/>
    <w:rsid w:val="00BC0618"/>
    <w:rsid w:val="00BC5CAC"/>
    <w:rsid w:val="00BD0A49"/>
    <w:rsid w:val="00BD1989"/>
    <w:rsid w:val="00BD1D2E"/>
    <w:rsid w:val="00BD34F5"/>
    <w:rsid w:val="00BD4920"/>
    <w:rsid w:val="00BE3F78"/>
    <w:rsid w:val="00BE43F5"/>
    <w:rsid w:val="00BE5A3B"/>
    <w:rsid w:val="00BE727D"/>
    <w:rsid w:val="00BE7DA3"/>
    <w:rsid w:val="00BF75F3"/>
    <w:rsid w:val="00C045D5"/>
    <w:rsid w:val="00C06A5A"/>
    <w:rsid w:val="00C07F81"/>
    <w:rsid w:val="00C1366A"/>
    <w:rsid w:val="00C20090"/>
    <w:rsid w:val="00C20DC8"/>
    <w:rsid w:val="00C23B39"/>
    <w:rsid w:val="00C32EAA"/>
    <w:rsid w:val="00C3495A"/>
    <w:rsid w:val="00C36DAD"/>
    <w:rsid w:val="00C4500A"/>
    <w:rsid w:val="00C4575B"/>
    <w:rsid w:val="00C50152"/>
    <w:rsid w:val="00C50C0D"/>
    <w:rsid w:val="00C52164"/>
    <w:rsid w:val="00C55F97"/>
    <w:rsid w:val="00C6332E"/>
    <w:rsid w:val="00C64C91"/>
    <w:rsid w:val="00C7094E"/>
    <w:rsid w:val="00C76A47"/>
    <w:rsid w:val="00C76CF6"/>
    <w:rsid w:val="00C90369"/>
    <w:rsid w:val="00C94507"/>
    <w:rsid w:val="00C95933"/>
    <w:rsid w:val="00CA12B4"/>
    <w:rsid w:val="00CA247C"/>
    <w:rsid w:val="00CA2C8E"/>
    <w:rsid w:val="00CA438B"/>
    <w:rsid w:val="00CA5060"/>
    <w:rsid w:val="00CB4813"/>
    <w:rsid w:val="00CB58FE"/>
    <w:rsid w:val="00CB6304"/>
    <w:rsid w:val="00CC40BE"/>
    <w:rsid w:val="00CC5A1C"/>
    <w:rsid w:val="00CC7106"/>
    <w:rsid w:val="00CD195D"/>
    <w:rsid w:val="00CD7B7B"/>
    <w:rsid w:val="00CE09F1"/>
    <w:rsid w:val="00CE4AFA"/>
    <w:rsid w:val="00CE6108"/>
    <w:rsid w:val="00CE77DE"/>
    <w:rsid w:val="00CE7B2F"/>
    <w:rsid w:val="00CF0593"/>
    <w:rsid w:val="00CF15FB"/>
    <w:rsid w:val="00CF1820"/>
    <w:rsid w:val="00CF2DD4"/>
    <w:rsid w:val="00CF6934"/>
    <w:rsid w:val="00D020A8"/>
    <w:rsid w:val="00D03962"/>
    <w:rsid w:val="00D042BE"/>
    <w:rsid w:val="00D05858"/>
    <w:rsid w:val="00D05ACE"/>
    <w:rsid w:val="00D062AC"/>
    <w:rsid w:val="00D071D6"/>
    <w:rsid w:val="00D0764D"/>
    <w:rsid w:val="00D10727"/>
    <w:rsid w:val="00D120BF"/>
    <w:rsid w:val="00D142AB"/>
    <w:rsid w:val="00D20BC8"/>
    <w:rsid w:val="00D22A6C"/>
    <w:rsid w:val="00D30D87"/>
    <w:rsid w:val="00D355FA"/>
    <w:rsid w:val="00D361FC"/>
    <w:rsid w:val="00D42A9B"/>
    <w:rsid w:val="00D42EFE"/>
    <w:rsid w:val="00D43C9B"/>
    <w:rsid w:val="00D469C6"/>
    <w:rsid w:val="00D477BD"/>
    <w:rsid w:val="00D50828"/>
    <w:rsid w:val="00D50BB3"/>
    <w:rsid w:val="00D544BE"/>
    <w:rsid w:val="00D55AE0"/>
    <w:rsid w:val="00D55F96"/>
    <w:rsid w:val="00D566FC"/>
    <w:rsid w:val="00D570E3"/>
    <w:rsid w:val="00D57CCD"/>
    <w:rsid w:val="00D600F5"/>
    <w:rsid w:val="00D6404F"/>
    <w:rsid w:val="00D67915"/>
    <w:rsid w:val="00D71C75"/>
    <w:rsid w:val="00D73AFB"/>
    <w:rsid w:val="00D757CE"/>
    <w:rsid w:val="00D75DF5"/>
    <w:rsid w:val="00D80751"/>
    <w:rsid w:val="00D81D2A"/>
    <w:rsid w:val="00D84612"/>
    <w:rsid w:val="00D9290C"/>
    <w:rsid w:val="00DA2BB2"/>
    <w:rsid w:val="00DA5629"/>
    <w:rsid w:val="00DA5761"/>
    <w:rsid w:val="00DA68F3"/>
    <w:rsid w:val="00DB10DF"/>
    <w:rsid w:val="00DB32AD"/>
    <w:rsid w:val="00DB616F"/>
    <w:rsid w:val="00DC00AE"/>
    <w:rsid w:val="00DC00DF"/>
    <w:rsid w:val="00DC0363"/>
    <w:rsid w:val="00DC130B"/>
    <w:rsid w:val="00DC3D15"/>
    <w:rsid w:val="00DD1CCD"/>
    <w:rsid w:val="00DD27DC"/>
    <w:rsid w:val="00DD5401"/>
    <w:rsid w:val="00DD6079"/>
    <w:rsid w:val="00DE097D"/>
    <w:rsid w:val="00DE2461"/>
    <w:rsid w:val="00DE2D5A"/>
    <w:rsid w:val="00DE3B4B"/>
    <w:rsid w:val="00DE3E36"/>
    <w:rsid w:val="00DE4514"/>
    <w:rsid w:val="00DE4742"/>
    <w:rsid w:val="00DF0752"/>
    <w:rsid w:val="00DF1902"/>
    <w:rsid w:val="00DF3F02"/>
    <w:rsid w:val="00DF798D"/>
    <w:rsid w:val="00DF7ADA"/>
    <w:rsid w:val="00DF7FD8"/>
    <w:rsid w:val="00E03720"/>
    <w:rsid w:val="00E03876"/>
    <w:rsid w:val="00E04EAD"/>
    <w:rsid w:val="00E1164D"/>
    <w:rsid w:val="00E11DDC"/>
    <w:rsid w:val="00E163E2"/>
    <w:rsid w:val="00E21324"/>
    <w:rsid w:val="00E234AB"/>
    <w:rsid w:val="00E2498C"/>
    <w:rsid w:val="00E27128"/>
    <w:rsid w:val="00E30F49"/>
    <w:rsid w:val="00E33FCF"/>
    <w:rsid w:val="00E41664"/>
    <w:rsid w:val="00E50CA7"/>
    <w:rsid w:val="00E516D2"/>
    <w:rsid w:val="00E519FE"/>
    <w:rsid w:val="00E532B4"/>
    <w:rsid w:val="00E540EF"/>
    <w:rsid w:val="00E548B6"/>
    <w:rsid w:val="00E55914"/>
    <w:rsid w:val="00E72B31"/>
    <w:rsid w:val="00E73523"/>
    <w:rsid w:val="00E73E4A"/>
    <w:rsid w:val="00E74383"/>
    <w:rsid w:val="00E746BF"/>
    <w:rsid w:val="00E75E7C"/>
    <w:rsid w:val="00E76DFB"/>
    <w:rsid w:val="00E81798"/>
    <w:rsid w:val="00E8342E"/>
    <w:rsid w:val="00E9549F"/>
    <w:rsid w:val="00E95846"/>
    <w:rsid w:val="00E973C2"/>
    <w:rsid w:val="00EA0658"/>
    <w:rsid w:val="00EA0BAB"/>
    <w:rsid w:val="00EA381D"/>
    <w:rsid w:val="00EA4A1D"/>
    <w:rsid w:val="00EB2ED0"/>
    <w:rsid w:val="00EB4431"/>
    <w:rsid w:val="00EB63B8"/>
    <w:rsid w:val="00EB7FDE"/>
    <w:rsid w:val="00ED4CBE"/>
    <w:rsid w:val="00ED5D48"/>
    <w:rsid w:val="00ED619D"/>
    <w:rsid w:val="00ED63D3"/>
    <w:rsid w:val="00EE2A57"/>
    <w:rsid w:val="00EE6A5F"/>
    <w:rsid w:val="00EF018A"/>
    <w:rsid w:val="00EF4849"/>
    <w:rsid w:val="00EF5AA3"/>
    <w:rsid w:val="00EF728F"/>
    <w:rsid w:val="00F03C3B"/>
    <w:rsid w:val="00F04DE1"/>
    <w:rsid w:val="00F06D06"/>
    <w:rsid w:val="00F1224C"/>
    <w:rsid w:val="00F12DA2"/>
    <w:rsid w:val="00F177F1"/>
    <w:rsid w:val="00F2229A"/>
    <w:rsid w:val="00F234A5"/>
    <w:rsid w:val="00F243E1"/>
    <w:rsid w:val="00F2460F"/>
    <w:rsid w:val="00F25332"/>
    <w:rsid w:val="00F268FE"/>
    <w:rsid w:val="00F30F05"/>
    <w:rsid w:val="00F334D4"/>
    <w:rsid w:val="00F352D3"/>
    <w:rsid w:val="00F36B9E"/>
    <w:rsid w:val="00F377C6"/>
    <w:rsid w:val="00F3789C"/>
    <w:rsid w:val="00F40B6A"/>
    <w:rsid w:val="00F41368"/>
    <w:rsid w:val="00F455E9"/>
    <w:rsid w:val="00F4590D"/>
    <w:rsid w:val="00F45DD8"/>
    <w:rsid w:val="00F45E35"/>
    <w:rsid w:val="00F523AA"/>
    <w:rsid w:val="00F54A1B"/>
    <w:rsid w:val="00F55860"/>
    <w:rsid w:val="00F56B65"/>
    <w:rsid w:val="00F57B02"/>
    <w:rsid w:val="00F60BD0"/>
    <w:rsid w:val="00F6141B"/>
    <w:rsid w:val="00F628EC"/>
    <w:rsid w:val="00F6433A"/>
    <w:rsid w:val="00F66AFE"/>
    <w:rsid w:val="00F67664"/>
    <w:rsid w:val="00F678AB"/>
    <w:rsid w:val="00F7213C"/>
    <w:rsid w:val="00F73F6A"/>
    <w:rsid w:val="00F7422C"/>
    <w:rsid w:val="00F74468"/>
    <w:rsid w:val="00F80BE2"/>
    <w:rsid w:val="00F841E5"/>
    <w:rsid w:val="00F86577"/>
    <w:rsid w:val="00F90769"/>
    <w:rsid w:val="00F93EBE"/>
    <w:rsid w:val="00F9480B"/>
    <w:rsid w:val="00F96802"/>
    <w:rsid w:val="00F96D0A"/>
    <w:rsid w:val="00F9791D"/>
    <w:rsid w:val="00FA280D"/>
    <w:rsid w:val="00FB3AF7"/>
    <w:rsid w:val="00FB6CA1"/>
    <w:rsid w:val="00FB7D53"/>
    <w:rsid w:val="00FC06DC"/>
    <w:rsid w:val="00FD4430"/>
    <w:rsid w:val="00FD49FF"/>
    <w:rsid w:val="00FD4DA4"/>
    <w:rsid w:val="00FE1B15"/>
    <w:rsid w:val="00FE20CB"/>
    <w:rsid w:val="00FE2BD6"/>
    <w:rsid w:val="00FE3915"/>
    <w:rsid w:val="00FE3BD3"/>
    <w:rsid w:val="00FE65BC"/>
    <w:rsid w:val="00FF1578"/>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8D87D31F-F2FB-4207-B29D-B9D9367D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1546</Words>
  <Characters>8133</Characters>
  <Application>Microsoft Office Word</Application>
  <DocSecurity>0</DocSecurity>
  <Lines>214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2023-05-10T09:49:00Z</cp:lastPrinted>
  <dcterms:created xsi:type="dcterms:W3CDTF">2025-10-21T08:01:00Z</dcterms:created>
  <dcterms:modified xsi:type="dcterms:W3CDTF">2025-10-21T08:01:00Z</dcterms:modified>
</cp:coreProperties>
</file>