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8EC1" w14:textId="77777777" w:rsidR="0099351B" w:rsidRDefault="0099351B" w:rsidP="00F377C6">
      <w:pPr>
        <w:tabs>
          <w:tab w:val="left" w:pos="567"/>
        </w:tabs>
        <w:spacing w:after="0" w:line="240" w:lineRule="auto"/>
        <w:jc w:val="center"/>
        <w:rPr>
          <w:rFonts w:ascii="Arial" w:eastAsia="Times New Roman" w:hAnsi="Arial" w:cs="Arial"/>
          <w:b/>
          <w:bCs/>
          <w:sz w:val="36"/>
          <w:szCs w:val="36"/>
        </w:rPr>
      </w:pPr>
    </w:p>
    <w:p w14:paraId="7A19E5A1" w14:textId="722FF792"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4CA92F96"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E746BF">
        <w:rPr>
          <w:rFonts w:ascii="Arial" w:eastAsia="Times New Roman" w:hAnsi="Arial" w:cs="Arial"/>
          <w:b/>
          <w:bCs/>
          <w:sz w:val="28"/>
          <w:szCs w:val="28"/>
        </w:rPr>
        <w:t>10 September</w:t>
      </w:r>
      <w:r w:rsidR="00CC40BE">
        <w:rPr>
          <w:rFonts w:ascii="Arial" w:eastAsia="Times New Roman" w:hAnsi="Arial" w:cs="Arial"/>
          <w:b/>
          <w:bCs/>
          <w:sz w:val="28"/>
          <w:szCs w:val="28"/>
        </w:rPr>
        <w:t xml:space="preserve"> 2025</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67FA206B" w14:textId="318E1A7D" w:rsidR="00154A1A" w:rsidRDefault="00280862" w:rsidP="003B62F0">
      <w:pPr>
        <w:spacing w:after="0" w:line="240" w:lineRule="auto"/>
        <w:rPr>
          <w:rFonts w:ascii="Arial" w:eastAsia="Times New Roman" w:hAnsi="Arial" w:cs="Arial"/>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w:t>
      </w:r>
      <w:r w:rsidR="00DA2BB2" w:rsidRPr="00AA2E55">
        <w:rPr>
          <w:rFonts w:ascii="Arial" w:eastAsia="Times New Roman" w:hAnsi="Arial" w:cs="Arial"/>
          <w:lang w:eastAsia="en-GB"/>
        </w:rPr>
        <w:t>llrs: Malcolm Sindrey (Chairman)</w:t>
      </w:r>
      <w:r w:rsidR="00AD2084" w:rsidRPr="00AA2E55">
        <w:rPr>
          <w:rFonts w:ascii="Arial" w:eastAsia="Times New Roman" w:hAnsi="Arial" w:cs="Arial"/>
          <w:lang w:eastAsia="en-GB"/>
        </w:rPr>
        <w:t xml:space="preserve">, </w:t>
      </w:r>
      <w:r w:rsidR="000D669A">
        <w:rPr>
          <w:rFonts w:ascii="Arial" w:eastAsia="Times New Roman" w:hAnsi="Arial" w:cs="Arial"/>
          <w:lang w:eastAsia="en-GB"/>
        </w:rPr>
        <w:t>Mrs Jane Tinniswood</w:t>
      </w:r>
      <w:r w:rsidR="003356FA" w:rsidRPr="00AA2E55">
        <w:rPr>
          <w:rFonts w:ascii="Arial" w:eastAsia="Times New Roman" w:hAnsi="Arial" w:cs="Arial"/>
          <w:lang w:eastAsia="en-GB"/>
        </w:rPr>
        <w:t xml:space="preserve"> </w:t>
      </w:r>
      <w:r w:rsidR="00EB63B8" w:rsidRPr="00AA2E55">
        <w:rPr>
          <w:rFonts w:ascii="Arial" w:eastAsia="Times New Roman" w:hAnsi="Arial" w:cs="Arial"/>
          <w:lang w:eastAsia="en-GB"/>
        </w:rPr>
        <w:t xml:space="preserve">and Keith Palmer </w:t>
      </w:r>
      <w:r w:rsidR="00DA2BB2" w:rsidRPr="00AA2E55">
        <w:rPr>
          <w:rFonts w:ascii="Arial" w:eastAsia="Times New Roman" w:hAnsi="Arial" w:cs="Arial"/>
          <w:lang w:eastAsia="en-GB"/>
        </w:rPr>
        <w:t>representing Tixall.  Cllr</w:t>
      </w:r>
      <w:r w:rsidR="00EB63B8" w:rsidRPr="00AA2E55">
        <w:rPr>
          <w:rFonts w:ascii="Arial" w:eastAsia="Times New Roman" w:hAnsi="Arial" w:cs="Arial"/>
          <w:lang w:eastAsia="en-GB"/>
        </w:rPr>
        <w:t>s</w:t>
      </w:r>
      <w:r w:rsidR="000D669A">
        <w:rPr>
          <w:rFonts w:ascii="Arial" w:eastAsia="Times New Roman" w:hAnsi="Arial" w:cs="Arial"/>
          <w:lang w:eastAsia="en-GB"/>
        </w:rPr>
        <w:t>: Mrs Sue Haenelt (Vice Cha</w:t>
      </w:r>
      <w:r w:rsidR="00154A1A">
        <w:rPr>
          <w:rFonts w:ascii="Arial" w:eastAsia="Times New Roman" w:hAnsi="Arial" w:cs="Arial"/>
          <w:lang w:eastAsia="en-GB"/>
        </w:rPr>
        <w:t>irman)</w:t>
      </w:r>
      <w:r w:rsidR="00EB63B8" w:rsidRPr="00AA2E55">
        <w:rPr>
          <w:rFonts w:ascii="Arial" w:eastAsia="Times New Roman" w:hAnsi="Arial" w:cs="Arial"/>
          <w:lang w:eastAsia="en-GB"/>
        </w:rPr>
        <w:t xml:space="preserve"> and David Lees</w:t>
      </w:r>
      <w:r w:rsidR="00CC40BE" w:rsidRPr="00AA2E55">
        <w:rPr>
          <w:rFonts w:ascii="Arial" w:eastAsia="Times New Roman" w:hAnsi="Arial" w:cs="Arial"/>
          <w:lang w:eastAsia="en-GB"/>
        </w:rPr>
        <w:t xml:space="preserve"> </w:t>
      </w:r>
      <w:r w:rsidR="00DA2BB2" w:rsidRPr="00AA2E55">
        <w:rPr>
          <w:rFonts w:ascii="Arial" w:eastAsia="Times New Roman" w:hAnsi="Arial" w:cs="Arial"/>
          <w:lang w:eastAsia="en-GB"/>
        </w:rPr>
        <w:t>representing Ingestre.</w:t>
      </w:r>
      <w:r w:rsidR="00DA2BB2" w:rsidRPr="00DF3F02">
        <w:rPr>
          <w:rFonts w:ascii="Arial" w:eastAsia="Times New Roman" w:hAnsi="Arial" w:cs="Arial"/>
          <w:lang w:eastAsia="en-GB"/>
        </w:rPr>
        <w:t xml:space="preserve"> </w:t>
      </w:r>
    </w:p>
    <w:p w14:paraId="62E1798C" w14:textId="77777777" w:rsidR="00354A4A" w:rsidRDefault="00354A4A" w:rsidP="003B62F0">
      <w:pPr>
        <w:spacing w:after="0" w:line="240" w:lineRule="auto"/>
        <w:rPr>
          <w:rFonts w:ascii="Arial" w:eastAsia="Times New Roman" w:hAnsi="Arial" w:cs="Arial"/>
          <w:lang w:eastAsia="en-GB"/>
        </w:rPr>
      </w:pPr>
    </w:p>
    <w:p w14:paraId="5C71C7C2" w14:textId="62F25D83" w:rsidR="00354A4A" w:rsidRDefault="00354A4A" w:rsidP="003B62F0">
      <w:pPr>
        <w:spacing w:after="0" w:line="240" w:lineRule="auto"/>
        <w:rPr>
          <w:rFonts w:ascii="Arial" w:eastAsia="Times New Roman" w:hAnsi="Arial" w:cs="Arial"/>
          <w:lang w:eastAsia="en-GB"/>
        </w:rPr>
      </w:pPr>
      <w:r w:rsidRPr="000D669A">
        <w:rPr>
          <w:rFonts w:ascii="Arial" w:eastAsia="Times New Roman" w:hAnsi="Arial" w:cs="Arial"/>
          <w:lang w:eastAsia="en-GB"/>
        </w:rPr>
        <w:t>SBC Cllr Karine Aspin.</w:t>
      </w:r>
    </w:p>
    <w:p w14:paraId="64173664" w14:textId="77777777" w:rsidR="00354A4A" w:rsidRDefault="00354A4A" w:rsidP="003B62F0">
      <w:pPr>
        <w:spacing w:after="0" w:line="240" w:lineRule="auto"/>
        <w:rPr>
          <w:rFonts w:ascii="Arial" w:eastAsia="Times New Roman" w:hAnsi="Arial" w:cs="Arial"/>
          <w:lang w:eastAsia="en-GB"/>
        </w:rPr>
      </w:pPr>
    </w:p>
    <w:p w14:paraId="1EE777E2" w14:textId="3B394755" w:rsidR="00AD2084" w:rsidRDefault="00354A4A" w:rsidP="003B62F0">
      <w:pPr>
        <w:spacing w:after="0" w:line="240" w:lineRule="auto"/>
        <w:rPr>
          <w:rFonts w:ascii="Arial" w:eastAsia="Times New Roman" w:hAnsi="Arial" w:cs="Arial"/>
          <w:b/>
          <w:bCs/>
          <w:lang w:eastAsia="en-GB"/>
        </w:rPr>
      </w:pPr>
      <w:r>
        <w:rPr>
          <w:rFonts w:ascii="Arial" w:eastAsia="Times New Roman" w:hAnsi="Arial" w:cs="Arial"/>
          <w:lang w:eastAsia="en-GB"/>
        </w:rPr>
        <w:t xml:space="preserve">Cllr </w:t>
      </w:r>
      <w:r w:rsidRPr="00AA2E55">
        <w:rPr>
          <w:rFonts w:ascii="Arial" w:eastAsia="Times New Roman" w:hAnsi="Arial" w:cs="Arial"/>
          <w:lang w:eastAsia="en-GB"/>
        </w:rPr>
        <w:t>Dr Patricia Parrott</w:t>
      </w:r>
      <w:r>
        <w:rPr>
          <w:rFonts w:ascii="Arial" w:eastAsia="Times New Roman" w:hAnsi="Arial" w:cs="Arial"/>
          <w:lang w:eastAsia="en-GB"/>
        </w:rPr>
        <w:t xml:space="preserve"> arrived at </w:t>
      </w:r>
      <w:r w:rsidR="001F7FE5">
        <w:rPr>
          <w:rFonts w:ascii="Arial" w:eastAsia="Times New Roman" w:hAnsi="Arial" w:cs="Arial"/>
          <w:lang w:eastAsia="en-GB"/>
        </w:rPr>
        <w:t>7.55pm</w:t>
      </w:r>
      <w:r w:rsidR="00AA345B">
        <w:rPr>
          <w:rFonts w:ascii="Arial" w:eastAsia="Times New Roman" w:hAnsi="Arial" w:cs="Arial"/>
          <w:lang w:eastAsia="en-GB"/>
        </w:rPr>
        <w:t>.</w:t>
      </w:r>
    </w:p>
    <w:p w14:paraId="441B16B1" w14:textId="675F39C7" w:rsidR="00CF0593" w:rsidRPr="00CF0593" w:rsidRDefault="00CF0593" w:rsidP="003B62F0">
      <w:pPr>
        <w:spacing w:after="0" w:line="240" w:lineRule="auto"/>
        <w:rPr>
          <w:rFonts w:ascii="Arial" w:eastAsia="Times New Roman" w:hAnsi="Arial" w:cs="Arial"/>
          <w:lang w:eastAsia="en-GB"/>
        </w:rPr>
      </w:pPr>
    </w:p>
    <w:p w14:paraId="26B8F1F5" w14:textId="27D40FD1" w:rsidR="00F6433A" w:rsidRDefault="00E746BF"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69</w:t>
      </w:r>
      <w:r w:rsidR="00280862" w:rsidRPr="005B163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Pr>
          <w:rFonts w:ascii="Arial" w:eastAsia="Times New Roman" w:hAnsi="Arial" w:cs="Arial"/>
          <w:bCs/>
          <w:snapToGrid w:val="0"/>
        </w:rPr>
        <w:t>Cllr Mrs Judy Eccleshall – holiday.  It was resolved to accept the Apology as received.</w:t>
      </w:r>
      <w:r w:rsidR="001F7FE5">
        <w:rPr>
          <w:rFonts w:ascii="Arial" w:eastAsia="Times New Roman" w:hAnsi="Arial" w:cs="Arial"/>
          <w:bCs/>
          <w:snapToGrid w:val="0"/>
        </w:rPr>
        <w:t xml:space="preserve">  Cllr </w:t>
      </w:r>
      <w:r w:rsidR="00AA345B">
        <w:rPr>
          <w:rFonts w:ascii="Arial" w:eastAsia="Times New Roman" w:hAnsi="Arial" w:cs="Arial"/>
          <w:bCs/>
          <w:snapToGrid w:val="0"/>
        </w:rPr>
        <w:t>Ms Aspin presented Apologies on behalf of SBC Cllr Mrs F Beatty, which were noted.</w:t>
      </w:r>
    </w:p>
    <w:p w14:paraId="27CBA17F" w14:textId="77777777" w:rsidR="00232D92" w:rsidRDefault="00232D92" w:rsidP="00280862">
      <w:pPr>
        <w:spacing w:after="0" w:line="240" w:lineRule="auto"/>
        <w:rPr>
          <w:rFonts w:ascii="Arial" w:eastAsia="Times New Roman" w:hAnsi="Arial" w:cs="Arial"/>
          <w:bCs/>
          <w:snapToGrid w:val="0"/>
        </w:rPr>
      </w:pPr>
    </w:p>
    <w:p w14:paraId="6DE7A745" w14:textId="1EB8425A" w:rsidR="00573855" w:rsidRDefault="00E746BF"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70</w:t>
      </w:r>
      <w:r w:rsidR="00280862" w:rsidRPr="00DF3F02">
        <w:rPr>
          <w:rFonts w:ascii="Arial" w:eastAsia="Times New Roman" w:hAnsi="Arial" w:cs="Arial"/>
          <w:b/>
          <w:snapToGrid w:val="0"/>
          <w:u w:val="single"/>
        </w:rPr>
        <w:t>/2</w:t>
      </w:r>
      <w:r w:rsidR="00CC40BE">
        <w:rPr>
          <w:rFonts w:ascii="Arial" w:eastAsia="Times New Roman" w:hAnsi="Arial" w:cs="Arial"/>
          <w:b/>
          <w:snapToGrid w:val="0"/>
          <w:u w:val="single"/>
        </w:rPr>
        <w:t>5</w:t>
      </w:r>
      <w:r w:rsidR="00280862" w:rsidRPr="00DF3F02">
        <w:rPr>
          <w:rFonts w:ascii="Arial" w:eastAsia="Times New Roman" w:hAnsi="Arial" w:cs="Arial"/>
          <w:b/>
          <w:snapToGrid w:val="0"/>
          <w:u w:val="single"/>
        </w:rPr>
        <w:tab/>
        <w:t>PUBLIC OPEN SESSION</w:t>
      </w:r>
      <w:r w:rsidR="00991F43">
        <w:rPr>
          <w:rFonts w:ascii="Arial" w:eastAsia="Times New Roman" w:hAnsi="Arial" w:cs="Arial"/>
          <w:b/>
          <w:snapToGrid w:val="0"/>
          <w:u w:val="single"/>
        </w:rPr>
        <w:t>:</w:t>
      </w:r>
      <w:r w:rsidR="00991F43" w:rsidRPr="00991F43">
        <w:rPr>
          <w:rFonts w:ascii="Arial" w:eastAsia="Times New Roman" w:hAnsi="Arial" w:cs="Arial"/>
          <w:bCs/>
          <w:snapToGrid w:val="0"/>
        </w:rPr>
        <w:t xml:space="preserve"> </w:t>
      </w:r>
      <w:r w:rsidR="00AA345B">
        <w:rPr>
          <w:rFonts w:ascii="Arial" w:eastAsia="Times New Roman" w:hAnsi="Arial" w:cs="Arial"/>
          <w:bCs/>
          <w:snapToGrid w:val="0"/>
        </w:rPr>
        <w:t xml:space="preserve">1 member of the Public attended.  The following matter was raised: Petition, road safety improvements, </w:t>
      </w:r>
      <w:proofErr w:type="spellStart"/>
      <w:r w:rsidR="00AA345B">
        <w:rPr>
          <w:rFonts w:ascii="Arial" w:eastAsia="Times New Roman" w:hAnsi="Arial" w:cs="Arial"/>
          <w:bCs/>
          <w:snapToGrid w:val="0"/>
        </w:rPr>
        <w:t>Tixall</w:t>
      </w:r>
      <w:proofErr w:type="spellEnd"/>
      <w:r w:rsidR="00AA345B">
        <w:rPr>
          <w:rFonts w:ascii="Arial" w:eastAsia="Times New Roman" w:hAnsi="Arial" w:cs="Arial"/>
          <w:bCs/>
          <w:snapToGrid w:val="0"/>
        </w:rPr>
        <w:t xml:space="preserve">, </w:t>
      </w:r>
      <w:proofErr w:type="spellStart"/>
      <w:r w:rsidR="00AA345B">
        <w:rPr>
          <w:rFonts w:ascii="Arial" w:eastAsia="Times New Roman" w:hAnsi="Arial" w:cs="Arial"/>
          <w:bCs/>
          <w:snapToGrid w:val="0"/>
        </w:rPr>
        <w:t>Ingestre</w:t>
      </w:r>
      <w:proofErr w:type="spellEnd"/>
      <w:r w:rsidR="00AA345B">
        <w:rPr>
          <w:rFonts w:ascii="Arial" w:eastAsia="Times New Roman" w:hAnsi="Arial" w:cs="Arial"/>
          <w:bCs/>
          <w:snapToGrid w:val="0"/>
        </w:rPr>
        <w:t xml:space="preserve"> to Great Haywood. Cllrs and resident discussed the Petition; it was noted as disappointing that SCC Cllr Mynors was not present.  Petition had been submitted to SCC on 11.8.2025, acknowledgement of receipt has been received, with advice that it will take up to 6 weeks for a response.  Cllrs suggested residents be encouraged to submit their own complaints,</w:t>
      </w:r>
      <w:r w:rsidR="00821BB1">
        <w:rPr>
          <w:rFonts w:ascii="Arial" w:eastAsia="Times New Roman" w:hAnsi="Arial" w:cs="Arial"/>
          <w:bCs/>
          <w:snapToGrid w:val="0"/>
        </w:rPr>
        <w:t xml:space="preserve"> </w:t>
      </w:r>
      <w:r w:rsidR="00AA345B">
        <w:rPr>
          <w:rFonts w:ascii="Arial" w:eastAsia="Times New Roman" w:hAnsi="Arial" w:cs="Arial"/>
          <w:bCs/>
          <w:snapToGrid w:val="0"/>
        </w:rPr>
        <w:t xml:space="preserve">as any action will require persistence on the part of residents. Parish Council agreed to provide details of </w:t>
      </w:r>
      <w:r w:rsidR="00821BB1">
        <w:rPr>
          <w:rFonts w:ascii="Arial" w:eastAsia="Times New Roman" w:hAnsi="Arial" w:cs="Arial"/>
          <w:bCs/>
          <w:snapToGrid w:val="0"/>
        </w:rPr>
        <w:t xml:space="preserve">the </w:t>
      </w:r>
      <w:r w:rsidR="00AA345B">
        <w:rPr>
          <w:rFonts w:ascii="Arial" w:eastAsia="Times New Roman" w:hAnsi="Arial" w:cs="Arial"/>
          <w:bCs/>
          <w:snapToGrid w:val="0"/>
        </w:rPr>
        <w:t xml:space="preserve">Petition on </w:t>
      </w:r>
      <w:r w:rsidR="00821BB1">
        <w:rPr>
          <w:rFonts w:ascii="Arial" w:eastAsia="Times New Roman" w:hAnsi="Arial" w:cs="Arial"/>
          <w:bCs/>
          <w:snapToGrid w:val="0"/>
        </w:rPr>
        <w:t xml:space="preserve">the </w:t>
      </w:r>
      <w:r w:rsidR="00AA345B">
        <w:rPr>
          <w:rFonts w:ascii="Arial" w:eastAsia="Times New Roman" w:hAnsi="Arial" w:cs="Arial"/>
          <w:bCs/>
          <w:snapToGrid w:val="0"/>
        </w:rPr>
        <w:t xml:space="preserve">Parish Council website and the next edition of the Parish </w:t>
      </w:r>
      <w:proofErr w:type="spellStart"/>
      <w:r w:rsidR="00AA345B">
        <w:rPr>
          <w:rFonts w:ascii="Arial" w:eastAsia="Times New Roman" w:hAnsi="Arial" w:cs="Arial"/>
          <w:bCs/>
          <w:snapToGrid w:val="0"/>
        </w:rPr>
        <w:t>Newsheet</w:t>
      </w:r>
      <w:proofErr w:type="spellEnd"/>
      <w:r w:rsidR="00AA345B">
        <w:rPr>
          <w:rFonts w:ascii="Arial" w:eastAsia="Times New Roman" w:hAnsi="Arial" w:cs="Arial"/>
          <w:bCs/>
          <w:snapToGrid w:val="0"/>
        </w:rPr>
        <w:t>, resident to provide Clerk with a redacted copy.</w:t>
      </w:r>
    </w:p>
    <w:p w14:paraId="7A0E8036" w14:textId="58DE0D50" w:rsidR="00AA345B" w:rsidRDefault="00AA345B"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 xml:space="preserve">Cllr Lees </w:t>
      </w:r>
      <w:r w:rsidR="00821BB1">
        <w:rPr>
          <w:rFonts w:ascii="Arial" w:eastAsia="Times New Roman" w:hAnsi="Arial" w:cs="Arial"/>
          <w:bCs/>
          <w:snapToGrid w:val="0"/>
        </w:rPr>
        <w:t>enquired</w:t>
      </w:r>
      <w:r>
        <w:rPr>
          <w:rFonts w:ascii="Arial" w:eastAsia="Times New Roman" w:hAnsi="Arial" w:cs="Arial"/>
          <w:bCs/>
          <w:snapToGrid w:val="0"/>
        </w:rPr>
        <w:t xml:space="preserve"> if there had been any eviden</w:t>
      </w:r>
      <w:r w:rsidR="00821BB1">
        <w:rPr>
          <w:rFonts w:ascii="Arial" w:eastAsia="Times New Roman" w:hAnsi="Arial" w:cs="Arial"/>
          <w:bCs/>
          <w:snapToGrid w:val="0"/>
        </w:rPr>
        <w:t xml:space="preserve">ce </w:t>
      </w:r>
      <w:r>
        <w:rPr>
          <w:rFonts w:ascii="Arial" w:eastAsia="Times New Roman" w:hAnsi="Arial" w:cs="Arial"/>
          <w:bCs/>
          <w:snapToGrid w:val="0"/>
        </w:rPr>
        <w:t xml:space="preserve">of Police surveillance in the village, as had been promised – it was noted that none had been </w:t>
      </w:r>
      <w:r w:rsidR="00F03C3B">
        <w:rPr>
          <w:rFonts w:ascii="Arial" w:eastAsia="Times New Roman" w:hAnsi="Arial" w:cs="Arial"/>
          <w:bCs/>
          <w:snapToGrid w:val="0"/>
        </w:rPr>
        <w:t>seen,</w:t>
      </w:r>
      <w:r>
        <w:rPr>
          <w:rFonts w:ascii="Arial" w:eastAsia="Times New Roman" w:hAnsi="Arial" w:cs="Arial"/>
          <w:bCs/>
          <w:snapToGrid w:val="0"/>
        </w:rPr>
        <w:t xml:space="preserve"> and it was resolved the Clerk will follow this matter up.  </w:t>
      </w:r>
      <w:r w:rsidR="00F03C3B">
        <w:rPr>
          <w:rFonts w:ascii="Arial" w:eastAsia="Times New Roman" w:hAnsi="Arial" w:cs="Arial"/>
          <w:bCs/>
          <w:snapToGrid w:val="0"/>
        </w:rPr>
        <w:t>Resident</w:t>
      </w:r>
      <w:r>
        <w:rPr>
          <w:rFonts w:ascii="Arial" w:eastAsia="Times New Roman" w:hAnsi="Arial" w:cs="Arial"/>
          <w:bCs/>
          <w:snapToGrid w:val="0"/>
        </w:rPr>
        <w:t xml:space="preserve"> advised of a nuisance driver </w:t>
      </w:r>
      <w:r w:rsidR="00F03C3B">
        <w:rPr>
          <w:rFonts w:ascii="Arial" w:eastAsia="Times New Roman" w:hAnsi="Arial" w:cs="Arial"/>
          <w:bCs/>
          <w:snapToGrid w:val="0"/>
        </w:rPr>
        <w:t xml:space="preserve">who regularly drives through the </w:t>
      </w:r>
      <w:proofErr w:type="gramStart"/>
      <w:r w:rsidR="00F03C3B">
        <w:rPr>
          <w:rFonts w:ascii="Arial" w:eastAsia="Times New Roman" w:hAnsi="Arial" w:cs="Arial"/>
          <w:bCs/>
          <w:snapToGrid w:val="0"/>
        </w:rPr>
        <w:t>village</w:t>
      </w:r>
      <w:proofErr w:type="gramEnd"/>
      <w:r w:rsidR="00F03C3B">
        <w:rPr>
          <w:rFonts w:ascii="Arial" w:eastAsia="Times New Roman" w:hAnsi="Arial" w:cs="Arial"/>
          <w:bCs/>
          <w:snapToGrid w:val="0"/>
        </w:rPr>
        <w:t xml:space="preserve"> and it was resolved the Clerk will bring this to the attention of the Police, to investigate, as the behaviour of this driver is casing a danger within the community. </w:t>
      </w:r>
    </w:p>
    <w:p w14:paraId="4FF2BF41" w14:textId="34434851" w:rsidR="00F03C3B" w:rsidRDefault="00F03C3B"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Cllrs thanked resident for the excellent Petition that had been compiled and confirmed the support of the Parish Counil for this matter.</w:t>
      </w:r>
    </w:p>
    <w:p w14:paraId="130E11E6" w14:textId="77777777" w:rsidR="00F03C3B" w:rsidRDefault="00F03C3B" w:rsidP="004F1091">
      <w:pPr>
        <w:widowControl w:val="0"/>
        <w:spacing w:after="0" w:line="240" w:lineRule="auto"/>
        <w:jc w:val="both"/>
        <w:rPr>
          <w:rFonts w:ascii="Arial" w:eastAsia="Times New Roman" w:hAnsi="Arial" w:cs="Arial"/>
          <w:bCs/>
          <w:snapToGrid w:val="0"/>
        </w:rPr>
      </w:pPr>
    </w:p>
    <w:p w14:paraId="051F2614" w14:textId="632660C2" w:rsidR="00F03C3B" w:rsidRDefault="00F03C3B" w:rsidP="004F1091">
      <w:pPr>
        <w:widowControl w:val="0"/>
        <w:spacing w:after="0" w:line="240" w:lineRule="auto"/>
        <w:jc w:val="both"/>
        <w:rPr>
          <w:rFonts w:ascii="Arial" w:eastAsia="Times New Roman" w:hAnsi="Arial" w:cs="Arial"/>
          <w:b/>
          <w:snapToGrid w:val="0"/>
          <w:u w:val="single"/>
        </w:rPr>
      </w:pPr>
      <w:r>
        <w:rPr>
          <w:rFonts w:ascii="Arial" w:eastAsia="Times New Roman" w:hAnsi="Arial" w:cs="Arial"/>
          <w:bCs/>
          <w:snapToGrid w:val="0"/>
        </w:rPr>
        <w:t>Public Session closed at 7.40pm and the resident left the meeting.</w:t>
      </w:r>
    </w:p>
    <w:p w14:paraId="639B0069" w14:textId="7299D915" w:rsidR="00CF0593" w:rsidRDefault="00CF0593" w:rsidP="004F1091">
      <w:pPr>
        <w:widowControl w:val="0"/>
        <w:spacing w:after="0" w:line="240" w:lineRule="auto"/>
        <w:jc w:val="both"/>
        <w:rPr>
          <w:rFonts w:ascii="Arial" w:eastAsia="Times New Roman" w:hAnsi="Arial" w:cs="Arial"/>
          <w:bCs/>
          <w:snapToGrid w:val="0"/>
        </w:rPr>
      </w:pPr>
    </w:p>
    <w:p w14:paraId="5F9937CE" w14:textId="780173E1" w:rsidR="00CF0593" w:rsidRDefault="00E746BF"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71</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ab/>
        <w:t>DECLARATIONS OF INTERESTS</w:t>
      </w:r>
    </w:p>
    <w:p w14:paraId="13FED4CC" w14:textId="47604061"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r w:rsidR="000E3DF8">
        <w:rPr>
          <w:rFonts w:ascii="Arial" w:eastAsia="Times New Roman" w:hAnsi="Arial" w:cs="Arial"/>
          <w:bCs/>
          <w:snapToGrid w:val="0"/>
        </w:rPr>
        <w:t xml:space="preserve"> </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3B78929D" w:rsidR="00CF0593" w:rsidRDefault="00E746BF"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72</w:t>
      </w:r>
      <w:r w:rsidR="00CF0593">
        <w:rPr>
          <w:rFonts w:ascii="Arial" w:eastAsia="Times New Roman" w:hAnsi="Arial" w:cs="Arial"/>
          <w:b/>
          <w:snapToGrid w:val="0"/>
          <w:u w:val="single"/>
        </w:rPr>
        <w:t>/2</w:t>
      </w:r>
      <w:r w:rsidR="006D1B0D">
        <w:rPr>
          <w:rFonts w:ascii="Arial" w:eastAsia="Times New Roman" w:hAnsi="Arial" w:cs="Arial"/>
          <w:b/>
          <w:snapToGrid w:val="0"/>
          <w:u w:val="single"/>
        </w:rPr>
        <w:t>5</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1BDF5F9B" w14:textId="18482E11" w:rsidR="00CF0593" w:rsidRDefault="000D669A" w:rsidP="00CF0593">
      <w:pPr>
        <w:widowControl w:val="0"/>
        <w:spacing w:after="0" w:line="240" w:lineRule="auto"/>
        <w:jc w:val="both"/>
        <w:rPr>
          <w:rFonts w:ascii="Arial" w:eastAsia="Times New Roman" w:hAnsi="Arial" w:cs="Arial"/>
          <w:bCs/>
          <w:snapToGrid w:val="0"/>
        </w:rPr>
      </w:pPr>
      <w:r w:rsidRPr="000D669A">
        <w:rPr>
          <w:rFonts w:ascii="Arial" w:eastAsia="Times New Roman" w:hAnsi="Arial" w:cs="Arial"/>
          <w:b/>
          <w:snapToGrid w:val="0"/>
        </w:rPr>
        <w:t>a.</w:t>
      </w:r>
      <w:r>
        <w:rPr>
          <w:rFonts w:ascii="Arial" w:eastAsia="Times New Roman" w:hAnsi="Arial" w:cs="Arial"/>
          <w:bCs/>
          <w:snapToGrid w:val="0"/>
        </w:rPr>
        <w:t xml:space="preserve"> </w:t>
      </w:r>
      <w:r w:rsidR="00CF0593" w:rsidRPr="003475FE">
        <w:rPr>
          <w:rFonts w:ascii="Arial" w:eastAsia="Times New Roman" w:hAnsi="Arial" w:cs="Arial"/>
          <w:bCs/>
          <w:snapToGrid w:val="0"/>
        </w:rPr>
        <w:t>Minutes of the Parish Council Meeting held on</w:t>
      </w:r>
      <w:r w:rsidR="00CF0593">
        <w:rPr>
          <w:rFonts w:ascii="Arial" w:eastAsia="Times New Roman" w:hAnsi="Arial" w:cs="Arial"/>
          <w:bCs/>
          <w:snapToGrid w:val="0"/>
        </w:rPr>
        <w:t xml:space="preserve"> </w:t>
      </w:r>
      <w:r w:rsidR="001F07C0">
        <w:rPr>
          <w:rFonts w:ascii="Arial" w:eastAsia="Times New Roman" w:hAnsi="Arial" w:cs="Arial"/>
          <w:bCs/>
          <w:snapToGrid w:val="0"/>
        </w:rPr>
        <w:t>9 July</w:t>
      </w:r>
      <w:r w:rsidR="00CF0593" w:rsidRPr="003475FE">
        <w:rPr>
          <w:rFonts w:ascii="Arial" w:eastAsia="Times New Roman" w:hAnsi="Arial" w:cs="Arial"/>
          <w:bCs/>
          <w:snapToGrid w:val="0"/>
        </w:rPr>
        <w:t xml:space="preserve"> 202</w:t>
      </w:r>
      <w:r w:rsidR="009B799F">
        <w:rPr>
          <w:rFonts w:ascii="Arial" w:eastAsia="Times New Roman" w:hAnsi="Arial" w:cs="Arial"/>
          <w:bCs/>
          <w:snapToGrid w:val="0"/>
        </w:rPr>
        <w:t>5</w:t>
      </w:r>
      <w:r w:rsidR="00CF0593" w:rsidRPr="003475FE">
        <w:rPr>
          <w:rFonts w:ascii="Arial" w:eastAsia="Times New Roman" w:hAnsi="Arial" w:cs="Arial"/>
          <w:bCs/>
          <w:snapToGrid w:val="0"/>
        </w:rPr>
        <w:t xml:space="preserve"> were </w:t>
      </w:r>
      <w:r w:rsidR="00CF0593">
        <w:rPr>
          <w:rFonts w:ascii="Arial" w:eastAsia="Times New Roman" w:hAnsi="Arial" w:cs="Arial"/>
          <w:bCs/>
          <w:snapToGrid w:val="0"/>
        </w:rPr>
        <w:t xml:space="preserve">approved and </w:t>
      </w:r>
      <w:r w:rsidR="00CF0593"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1551E6E8" w:rsidR="005C35DE" w:rsidRDefault="001F07C0"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73</w:t>
      </w:r>
      <w:r w:rsidR="005C35DE">
        <w:rPr>
          <w:rFonts w:ascii="Arial" w:eastAsia="Times New Roman" w:hAnsi="Arial" w:cs="Arial"/>
          <w:b/>
          <w:snapToGrid w:val="0"/>
          <w:u w:val="single"/>
        </w:rPr>
        <w:t>/2</w:t>
      </w:r>
      <w:r w:rsidR="00181674">
        <w:rPr>
          <w:rFonts w:ascii="Arial" w:eastAsia="Times New Roman" w:hAnsi="Arial" w:cs="Arial"/>
          <w:b/>
          <w:snapToGrid w:val="0"/>
          <w:u w:val="single"/>
        </w:rPr>
        <w:t>5</w:t>
      </w:r>
      <w:r w:rsidR="005C35DE">
        <w:rPr>
          <w:rFonts w:ascii="Arial" w:eastAsia="Times New Roman" w:hAnsi="Arial" w:cs="Arial"/>
          <w:b/>
          <w:snapToGrid w:val="0"/>
          <w:u w:val="single"/>
        </w:rPr>
        <w:tab/>
        <w:t>MATTERS TO BE UPDATED from previous meetings</w:t>
      </w:r>
      <w:r>
        <w:rPr>
          <w:rFonts w:ascii="Arial" w:eastAsia="Times New Roman" w:hAnsi="Arial" w:cs="Arial"/>
          <w:b/>
          <w:snapToGrid w:val="0"/>
          <w:u w:val="single"/>
        </w:rPr>
        <w:t>: None</w:t>
      </w:r>
    </w:p>
    <w:p w14:paraId="027D586C" w14:textId="77777777" w:rsidR="00F6433A" w:rsidRPr="00EB63B8" w:rsidRDefault="00F6433A" w:rsidP="00EB63B8">
      <w:pPr>
        <w:spacing w:after="0" w:line="240" w:lineRule="auto"/>
        <w:rPr>
          <w:rFonts w:ascii="Arial" w:eastAsia="Calibri" w:hAnsi="Arial" w:cs="Arial"/>
          <w:color w:val="0070C0"/>
        </w:rPr>
      </w:pPr>
    </w:p>
    <w:p w14:paraId="7CDBC7A1" w14:textId="4A0DC5E6" w:rsidR="00280862" w:rsidRDefault="001F07C0" w:rsidP="00280862">
      <w:pPr>
        <w:pStyle w:val="NoSpacing"/>
        <w:rPr>
          <w:rFonts w:ascii="Arial" w:hAnsi="Arial" w:cs="Arial"/>
          <w:b/>
          <w:bCs/>
          <w:snapToGrid w:val="0"/>
          <w:u w:val="single"/>
        </w:rPr>
      </w:pPr>
      <w:r>
        <w:rPr>
          <w:rFonts w:ascii="Arial" w:hAnsi="Arial" w:cs="Arial"/>
          <w:b/>
          <w:bCs/>
          <w:snapToGrid w:val="0"/>
          <w:u w:val="single"/>
        </w:rPr>
        <w:t>74</w:t>
      </w:r>
      <w:r w:rsidR="00280862" w:rsidRPr="00DF3F02">
        <w:rPr>
          <w:rFonts w:ascii="Arial" w:hAnsi="Arial" w:cs="Arial"/>
          <w:b/>
          <w:bCs/>
          <w:snapToGrid w:val="0"/>
          <w:u w:val="single"/>
        </w:rPr>
        <w:t>/2</w:t>
      </w:r>
      <w:r w:rsidR="00896B35">
        <w:rPr>
          <w:rFonts w:ascii="Arial" w:hAnsi="Arial" w:cs="Arial"/>
          <w:b/>
          <w:bCs/>
          <w:snapToGrid w:val="0"/>
          <w:u w:val="single"/>
        </w:rPr>
        <w:t>5</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68253CD7" w14:textId="04E1EBE9" w:rsidR="00197E9D" w:rsidRDefault="00197E9D" w:rsidP="00197E9D">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w:t>
      </w:r>
      <w:r w:rsidR="00991F43">
        <w:rPr>
          <w:rFonts w:ascii="Arial" w:hAnsi="Arial" w:cs="Arial"/>
        </w:rPr>
        <w:t xml:space="preserve">SCC Cllr </w:t>
      </w:r>
      <w:r w:rsidR="000D669A">
        <w:rPr>
          <w:rFonts w:ascii="Arial" w:hAnsi="Arial" w:cs="Arial"/>
        </w:rPr>
        <w:t xml:space="preserve">Mynors </w:t>
      </w:r>
      <w:r w:rsidR="00F03C3B">
        <w:rPr>
          <w:rFonts w:ascii="Arial" w:hAnsi="Arial" w:cs="Arial"/>
        </w:rPr>
        <w:t>did not attend.</w:t>
      </w:r>
    </w:p>
    <w:p w14:paraId="3D96A05C" w14:textId="0DAE05E8" w:rsidR="0033039C" w:rsidRDefault="0033039C" w:rsidP="00197E9D">
      <w:pPr>
        <w:pStyle w:val="NoSpacing"/>
        <w:rPr>
          <w:rFonts w:ascii="Arial" w:hAnsi="Arial" w:cs="Arial"/>
          <w:snapToGrid w:val="0"/>
        </w:rPr>
      </w:pPr>
      <w:r>
        <w:rPr>
          <w:rFonts w:ascii="Arial" w:hAnsi="Arial" w:cs="Arial"/>
        </w:rPr>
        <w:t xml:space="preserve">  </w:t>
      </w:r>
    </w:p>
    <w:p w14:paraId="174CF3CC" w14:textId="5280A275" w:rsidR="00197E9D" w:rsidRDefault="001F07C0" w:rsidP="00197E9D">
      <w:pPr>
        <w:pStyle w:val="NoSpacing"/>
        <w:rPr>
          <w:rFonts w:ascii="Arial" w:hAnsi="Arial" w:cs="Arial"/>
          <w:b/>
          <w:bCs/>
          <w:snapToGrid w:val="0"/>
          <w:u w:val="single"/>
        </w:rPr>
      </w:pPr>
      <w:r>
        <w:rPr>
          <w:rFonts w:ascii="Arial" w:hAnsi="Arial" w:cs="Arial"/>
          <w:b/>
          <w:bCs/>
          <w:snapToGrid w:val="0"/>
          <w:u w:val="single"/>
        </w:rPr>
        <w:t>75</w:t>
      </w:r>
      <w:r w:rsidR="00197E9D" w:rsidRPr="00CD2685">
        <w:rPr>
          <w:rFonts w:ascii="Arial" w:hAnsi="Arial" w:cs="Arial"/>
          <w:b/>
          <w:bCs/>
          <w:snapToGrid w:val="0"/>
          <w:u w:val="single"/>
        </w:rPr>
        <w:t>/2</w:t>
      </w:r>
      <w:r w:rsidR="00896B35">
        <w:rPr>
          <w:rFonts w:ascii="Arial" w:hAnsi="Arial" w:cs="Arial"/>
          <w:b/>
          <w:bCs/>
          <w:snapToGrid w:val="0"/>
          <w:u w:val="single"/>
        </w:rPr>
        <w:t>5</w:t>
      </w:r>
      <w:r w:rsidR="00197E9D" w:rsidRPr="00CD2685">
        <w:rPr>
          <w:rFonts w:ascii="Arial" w:hAnsi="Arial" w:cs="Arial"/>
          <w:b/>
          <w:bCs/>
          <w:snapToGrid w:val="0"/>
          <w:u w:val="single"/>
        </w:rPr>
        <w:tab/>
        <w:t>BOROUGH COUNCILLOR REPORT</w:t>
      </w:r>
    </w:p>
    <w:p w14:paraId="2B092C09" w14:textId="61BFD5A8" w:rsidR="001F7887" w:rsidRDefault="00896B35" w:rsidP="001F07C0">
      <w:pPr>
        <w:pStyle w:val="NoSpacing"/>
        <w:rPr>
          <w:rFonts w:ascii="Arial" w:hAnsi="Arial" w:cs="Arial"/>
          <w:snapToGrid w:val="0"/>
        </w:rPr>
      </w:pPr>
      <w:r>
        <w:rPr>
          <w:rFonts w:ascii="Arial" w:hAnsi="Arial" w:cs="Arial"/>
          <w:b/>
          <w:bCs/>
          <w:snapToGrid w:val="0"/>
        </w:rPr>
        <w:t>a.</w:t>
      </w:r>
      <w:r w:rsidR="00F03C3B">
        <w:rPr>
          <w:rFonts w:ascii="Arial" w:hAnsi="Arial" w:cs="Arial"/>
          <w:b/>
          <w:bCs/>
          <w:snapToGrid w:val="0"/>
        </w:rPr>
        <w:t xml:space="preserve"> </w:t>
      </w:r>
      <w:r w:rsidR="00F03C3B">
        <w:rPr>
          <w:rFonts w:ascii="Arial" w:hAnsi="Arial" w:cs="Arial"/>
          <w:snapToGrid w:val="0"/>
        </w:rPr>
        <w:t xml:space="preserve">Cllr Ms Aspin advised that the Local Government reorganisation is ongoing and that SCC have just issued their latest </w:t>
      </w:r>
      <w:r w:rsidR="00821BB1">
        <w:rPr>
          <w:rFonts w:ascii="Arial" w:hAnsi="Arial" w:cs="Arial"/>
          <w:snapToGrid w:val="0"/>
        </w:rPr>
        <w:t>communication -</w:t>
      </w:r>
      <w:r w:rsidR="00F03C3B">
        <w:rPr>
          <w:rFonts w:ascii="Arial" w:hAnsi="Arial" w:cs="Arial"/>
          <w:snapToGrid w:val="0"/>
        </w:rPr>
        <w:t xml:space="preserve"> See Minute Ref 79/25a below for more details. Following the recent resignation of Angela Rayner, the situation is somewhat in limbo. </w:t>
      </w:r>
      <w:r w:rsidR="00F03C3B">
        <w:rPr>
          <w:rFonts w:ascii="Arial" w:hAnsi="Arial" w:cs="Arial"/>
          <w:snapToGrid w:val="0"/>
        </w:rPr>
        <w:lastRenderedPageBreak/>
        <w:t xml:space="preserve">Business growth grant of £2,000 - £25,000 is available. The government has launched a Post Office consultation; more details can be seen on the government website: Post Office Green paper.  High Sherrif of Staffordshire is </w:t>
      </w:r>
      <w:r w:rsidR="00C94507">
        <w:rPr>
          <w:rFonts w:ascii="Arial" w:hAnsi="Arial" w:cs="Arial"/>
          <w:snapToGrid w:val="0"/>
        </w:rPr>
        <w:t>promoting</w:t>
      </w:r>
      <w:r w:rsidR="00F03C3B">
        <w:rPr>
          <w:rFonts w:ascii="Arial" w:hAnsi="Arial" w:cs="Arial"/>
          <w:snapToGrid w:val="0"/>
        </w:rPr>
        <w:t xml:space="preserve"> a lecture</w:t>
      </w:r>
      <w:r w:rsidR="00C94507">
        <w:rPr>
          <w:rFonts w:ascii="Arial" w:hAnsi="Arial" w:cs="Arial"/>
          <w:snapToGrid w:val="0"/>
        </w:rPr>
        <w:t xml:space="preserve"> by Sir Trevor Soar on ‘Slavery, the Navy and Modern Slavery’ and is hoping for support/sponsors. </w:t>
      </w:r>
      <w:r w:rsidR="00F03C3B">
        <w:rPr>
          <w:rFonts w:ascii="Arial" w:hAnsi="Arial" w:cs="Arial"/>
          <w:snapToGrid w:val="0"/>
        </w:rPr>
        <w:t xml:space="preserve"> </w:t>
      </w:r>
      <w:r w:rsidR="00C94507">
        <w:rPr>
          <w:rFonts w:ascii="Arial" w:hAnsi="Arial" w:cs="Arial"/>
          <w:snapToGrid w:val="0"/>
        </w:rPr>
        <w:t>D</w:t>
      </w:r>
      <w:r w:rsidR="00F03C3B">
        <w:rPr>
          <w:rFonts w:ascii="Arial" w:hAnsi="Arial" w:cs="Arial"/>
          <w:snapToGrid w:val="0"/>
        </w:rPr>
        <w:t xml:space="preserve">etails </w:t>
      </w:r>
      <w:r w:rsidR="00C94507">
        <w:rPr>
          <w:rFonts w:ascii="Arial" w:hAnsi="Arial" w:cs="Arial"/>
          <w:snapToGrid w:val="0"/>
        </w:rPr>
        <w:t>available on Parish website</w:t>
      </w:r>
      <w:r w:rsidR="0072386D">
        <w:rPr>
          <w:rFonts w:ascii="Arial" w:hAnsi="Arial" w:cs="Arial"/>
          <w:snapToGrid w:val="0"/>
        </w:rPr>
        <w:t>.</w:t>
      </w:r>
      <w:r w:rsidR="00F03C3B">
        <w:rPr>
          <w:rFonts w:ascii="Arial" w:hAnsi="Arial" w:cs="Arial"/>
          <w:snapToGrid w:val="0"/>
        </w:rPr>
        <w:t xml:space="preserve"> </w:t>
      </w:r>
    </w:p>
    <w:p w14:paraId="0163DDA7" w14:textId="19264DCA" w:rsidR="00D6404F" w:rsidRPr="00F03C3B" w:rsidRDefault="00D6404F" w:rsidP="001F07C0">
      <w:pPr>
        <w:pStyle w:val="NoSpacing"/>
        <w:rPr>
          <w:rFonts w:ascii="Arial" w:hAnsi="Arial" w:cs="Arial"/>
          <w:snapToGrid w:val="0"/>
        </w:rPr>
      </w:pPr>
      <w:r>
        <w:rPr>
          <w:rFonts w:ascii="Arial" w:hAnsi="Arial" w:cs="Arial"/>
          <w:snapToGrid w:val="0"/>
        </w:rPr>
        <w:t xml:space="preserve">Cllr </w:t>
      </w:r>
      <w:proofErr w:type="spellStart"/>
      <w:r>
        <w:rPr>
          <w:rFonts w:ascii="Arial" w:hAnsi="Arial" w:cs="Arial"/>
          <w:snapToGrid w:val="0"/>
        </w:rPr>
        <w:t>Sindrey</w:t>
      </w:r>
      <w:proofErr w:type="spellEnd"/>
      <w:r>
        <w:rPr>
          <w:rFonts w:ascii="Arial" w:hAnsi="Arial" w:cs="Arial"/>
          <w:snapToGrid w:val="0"/>
        </w:rPr>
        <w:t xml:space="preserve"> raised matter of traffic in Stafford, there are queues everywhere and Stafford will suffer as residents are going out of Stafford to shop, town is dying, there are too many traffic lights.  Cllr Ms Aspin noted these comments and advised that SBC have purchased </w:t>
      </w:r>
      <w:proofErr w:type="gramStart"/>
      <w:r>
        <w:rPr>
          <w:rFonts w:ascii="Arial" w:hAnsi="Arial" w:cs="Arial"/>
          <w:snapToGrid w:val="0"/>
        </w:rPr>
        <w:t>a number of</w:t>
      </w:r>
      <w:proofErr w:type="gramEnd"/>
      <w:r>
        <w:rPr>
          <w:rFonts w:ascii="Arial" w:hAnsi="Arial" w:cs="Arial"/>
          <w:snapToGrid w:val="0"/>
        </w:rPr>
        <w:t xml:space="preserve"> buildings in the town centre, there are plans to re-build these, but it will take time.</w:t>
      </w:r>
    </w:p>
    <w:p w14:paraId="4E54787F" w14:textId="77777777" w:rsidR="00197E9D" w:rsidRDefault="00197E9D" w:rsidP="00197E9D">
      <w:pPr>
        <w:pStyle w:val="NoSpacing"/>
        <w:rPr>
          <w:rFonts w:ascii="Arial" w:hAnsi="Arial" w:cs="Arial"/>
          <w:b/>
          <w:bCs/>
          <w:snapToGrid w:val="0"/>
        </w:rPr>
      </w:pPr>
    </w:p>
    <w:p w14:paraId="7167BBD7" w14:textId="46B91E09" w:rsidR="00CA247C" w:rsidRDefault="001F07C0" w:rsidP="00CA247C">
      <w:pPr>
        <w:pStyle w:val="NoSpacing"/>
        <w:rPr>
          <w:rFonts w:ascii="Arial" w:hAnsi="Arial" w:cs="Arial"/>
          <w:b/>
          <w:bCs/>
          <w:snapToGrid w:val="0"/>
          <w:u w:val="single"/>
        </w:rPr>
      </w:pPr>
      <w:r>
        <w:rPr>
          <w:rFonts w:ascii="Arial" w:hAnsi="Arial" w:cs="Arial"/>
          <w:b/>
          <w:bCs/>
          <w:snapToGrid w:val="0"/>
          <w:u w:val="single"/>
        </w:rPr>
        <w:t>76</w:t>
      </w:r>
      <w:r w:rsidR="00CA247C" w:rsidRPr="00584363">
        <w:rPr>
          <w:rFonts w:ascii="Arial" w:hAnsi="Arial" w:cs="Arial"/>
          <w:b/>
          <w:bCs/>
          <w:snapToGrid w:val="0"/>
          <w:u w:val="single"/>
        </w:rPr>
        <w:t>/2</w:t>
      </w:r>
      <w:r w:rsidR="00200725">
        <w:rPr>
          <w:rFonts w:ascii="Arial" w:hAnsi="Arial" w:cs="Arial"/>
          <w:b/>
          <w:bCs/>
          <w:snapToGrid w:val="0"/>
          <w:u w:val="single"/>
        </w:rPr>
        <w:t>5</w:t>
      </w:r>
      <w:r w:rsidR="00CA247C" w:rsidRPr="00584363">
        <w:rPr>
          <w:rFonts w:ascii="Arial" w:hAnsi="Arial" w:cs="Arial"/>
          <w:b/>
          <w:bCs/>
          <w:snapToGrid w:val="0"/>
          <w:u w:val="single"/>
        </w:rPr>
        <w:tab/>
        <w:t>PLANNING MATTERS</w:t>
      </w:r>
    </w:p>
    <w:p w14:paraId="50393F89" w14:textId="1DFF1B26" w:rsidR="00991F43" w:rsidRDefault="001F37E9" w:rsidP="00CA247C">
      <w:pPr>
        <w:pStyle w:val="NoSpacing"/>
        <w:rPr>
          <w:rFonts w:ascii="Arial" w:hAnsi="Arial" w:cs="Arial"/>
          <w:snapToGrid w:val="0"/>
        </w:rPr>
      </w:pPr>
      <w:r w:rsidRPr="001F37E9">
        <w:rPr>
          <w:rFonts w:ascii="Arial" w:hAnsi="Arial" w:cs="Arial"/>
          <w:b/>
          <w:bCs/>
          <w:snapToGrid w:val="0"/>
        </w:rPr>
        <w:t>a.</w:t>
      </w:r>
      <w:r>
        <w:rPr>
          <w:rFonts w:ascii="Arial" w:hAnsi="Arial" w:cs="Arial"/>
          <w:b/>
          <w:bCs/>
          <w:snapToGrid w:val="0"/>
        </w:rPr>
        <w:t xml:space="preserve"> </w:t>
      </w:r>
      <w:r w:rsidR="001F7887">
        <w:rPr>
          <w:rFonts w:ascii="Arial" w:hAnsi="Arial" w:cs="Arial"/>
          <w:snapToGrid w:val="0"/>
        </w:rPr>
        <w:t xml:space="preserve">No </w:t>
      </w:r>
      <w:r w:rsidR="00991F43">
        <w:rPr>
          <w:rFonts w:ascii="Arial" w:hAnsi="Arial" w:cs="Arial"/>
          <w:snapToGrid w:val="0"/>
        </w:rPr>
        <w:t>N</w:t>
      </w:r>
      <w:r w:rsidR="00CA247C" w:rsidRPr="00584363">
        <w:rPr>
          <w:rFonts w:ascii="Arial" w:hAnsi="Arial" w:cs="Arial"/>
          <w:snapToGrid w:val="0"/>
        </w:rPr>
        <w:t xml:space="preserve">ew Planning Applications </w:t>
      </w:r>
      <w:r w:rsidR="001F7887" w:rsidRPr="00584363">
        <w:rPr>
          <w:rFonts w:ascii="Arial" w:hAnsi="Arial" w:cs="Arial"/>
          <w:snapToGrid w:val="0"/>
        </w:rPr>
        <w:t>received,</w:t>
      </w:r>
      <w:r w:rsidR="00991F43">
        <w:rPr>
          <w:rFonts w:ascii="Arial" w:hAnsi="Arial" w:cs="Arial"/>
          <w:snapToGrid w:val="0"/>
        </w:rPr>
        <w:t xml:space="preserve"> and </w:t>
      </w:r>
      <w:r w:rsidR="001F7887">
        <w:rPr>
          <w:rFonts w:ascii="Arial" w:hAnsi="Arial" w:cs="Arial"/>
          <w:snapToGrid w:val="0"/>
        </w:rPr>
        <w:t xml:space="preserve">no Applications have been </w:t>
      </w:r>
      <w:r w:rsidR="00991F43">
        <w:rPr>
          <w:rFonts w:ascii="Arial" w:hAnsi="Arial" w:cs="Arial"/>
          <w:snapToGrid w:val="0"/>
        </w:rPr>
        <w:t>considered</w:t>
      </w:r>
      <w:r w:rsidR="001F7887">
        <w:rPr>
          <w:rFonts w:ascii="Arial" w:hAnsi="Arial" w:cs="Arial"/>
          <w:snapToGrid w:val="0"/>
        </w:rPr>
        <w:t xml:space="preserve"> between meetings.</w:t>
      </w:r>
    </w:p>
    <w:p w14:paraId="4F802FF8" w14:textId="3F271C33" w:rsidR="001F37E9" w:rsidRDefault="001F37E9" w:rsidP="00CA247C">
      <w:pPr>
        <w:pStyle w:val="NoSpacing"/>
        <w:rPr>
          <w:rFonts w:ascii="Arial" w:hAnsi="Arial" w:cs="Arial"/>
          <w:snapToGrid w:val="0"/>
        </w:rPr>
      </w:pPr>
      <w:r w:rsidRPr="0065447E">
        <w:rPr>
          <w:rFonts w:ascii="Arial" w:hAnsi="Arial" w:cs="Arial"/>
          <w:b/>
          <w:bCs/>
          <w:snapToGrid w:val="0"/>
        </w:rPr>
        <w:t>b.</w:t>
      </w:r>
      <w:r>
        <w:rPr>
          <w:rFonts w:ascii="Arial" w:hAnsi="Arial" w:cs="Arial"/>
          <w:snapToGrid w:val="0"/>
        </w:rPr>
        <w:t xml:space="preserve"> </w:t>
      </w:r>
      <w:r w:rsidR="005B14BB">
        <w:rPr>
          <w:rFonts w:ascii="Arial" w:hAnsi="Arial" w:cs="Arial"/>
          <w:snapToGrid w:val="0"/>
        </w:rPr>
        <w:t xml:space="preserve">SBC’s Consultation on Planning Validation </w:t>
      </w:r>
      <w:r w:rsidR="00F1224C">
        <w:rPr>
          <w:rFonts w:ascii="Arial" w:hAnsi="Arial" w:cs="Arial"/>
          <w:snapToGrid w:val="0"/>
        </w:rPr>
        <w:t>criteria</w:t>
      </w:r>
      <w:r w:rsidR="0065447E">
        <w:rPr>
          <w:rFonts w:ascii="Arial" w:hAnsi="Arial" w:cs="Arial"/>
          <w:snapToGrid w:val="0"/>
        </w:rPr>
        <w:t xml:space="preserve"> was considered and Cllrs had no comments to make. </w:t>
      </w:r>
    </w:p>
    <w:p w14:paraId="471A4D9B" w14:textId="468210E2" w:rsidR="00364D0E" w:rsidRPr="00364D0E" w:rsidRDefault="00364D0E" w:rsidP="007D27B3">
      <w:pPr>
        <w:pStyle w:val="NoSpacing"/>
        <w:rPr>
          <w:rFonts w:ascii="Arial" w:hAnsi="Arial" w:cs="Arial"/>
          <w:b/>
          <w:bCs/>
          <w:snapToGrid w:val="0"/>
        </w:rPr>
      </w:pPr>
    </w:p>
    <w:p w14:paraId="4C586EC1" w14:textId="34109FEC" w:rsidR="00CA247C" w:rsidRPr="00BC5CAC" w:rsidRDefault="0065447E" w:rsidP="00CA247C">
      <w:pPr>
        <w:pStyle w:val="NoSpacing"/>
        <w:rPr>
          <w:rFonts w:ascii="Arial" w:hAnsi="Arial" w:cs="Arial"/>
          <w:b/>
          <w:bCs/>
          <w:snapToGrid w:val="0"/>
          <w:u w:val="single"/>
        </w:rPr>
      </w:pPr>
      <w:r w:rsidRPr="00BC5CAC">
        <w:rPr>
          <w:rFonts w:ascii="Arial" w:hAnsi="Arial" w:cs="Arial"/>
          <w:b/>
          <w:bCs/>
          <w:snapToGrid w:val="0"/>
          <w:u w:val="single"/>
        </w:rPr>
        <w:t>77</w:t>
      </w:r>
      <w:r w:rsidR="00CA247C" w:rsidRPr="00BC5CAC">
        <w:rPr>
          <w:rFonts w:ascii="Arial" w:hAnsi="Arial" w:cs="Arial"/>
          <w:b/>
          <w:bCs/>
          <w:snapToGrid w:val="0"/>
          <w:u w:val="single"/>
        </w:rPr>
        <w:t>/2</w:t>
      </w:r>
      <w:r w:rsidR="002F3C06" w:rsidRPr="00BC5CAC">
        <w:rPr>
          <w:rFonts w:ascii="Arial" w:hAnsi="Arial" w:cs="Arial"/>
          <w:b/>
          <w:bCs/>
          <w:snapToGrid w:val="0"/>
          <w:u w:val="single"/>
        </w:rPr>
        <w:t>5</w:t>
      </w:r>
      <w:r w:rsidR="004D1C23" w:rsidRPr="00BC5CAC">
        <w:rPr>
          <w:rFonts w:ascii="Arial" w:hAnsi="Arial" w:cs="Arial"/>
          <w:b/>
          <w:bCs/>
          <w:snapToGrid w:val="0"/>
          <w:u w:val="single"/>
        </w:rPr>
        <w:tab/>
        <w:t xml:space="preserve"> CLERKS</w:t>
      </w:r>
      <w:r w:rsidR="00CA247C" w:rsidRPr="00BC5CAC">
        <w:rPr>
          <w:rFonts w:ascii="Arial" w:hAnsi="Arial" w:cs="Arial"/>
          <w:b/>
          <w:bCs/>
          <w:snapToGrid w:val="0"/>
          <w:u w:val="single"/>
        </w:rPr>
        <w:t xml:space="preserve"> REPORT</w:t>
      </w:r>
    </w:p>
    <w:p w14:paraId="6B64D183" w14:textId="085356DC" w:rsidR="00226BAF" w:rsidRPr="00BC5CAC" w:rsidRDefault="000D46E2" w:rsidP="00F55860">
      <w:pPr>
        <w:pStyle w:val="PlainText"/>
        <w:rPr>
          <w:rFonts w:ascii="Arial" w:hAnsi="Arial" w:cs="Arial"/>
          <w:sz w:val="22"/>
          <w:szCs w:val="22"/>
        </w:rPr>
      </w:pPr>
      <w:r w:rsidRPr="00BC5CAC">
        <w:rPr>
          <w:rFonts w:ascii="Arial" w:hAnsi="Arial" w:cs="Arial"/>
          <w:b/>
          <w:bCs/>
          <w:snapToGrid w:val="0"/>
        </w:rPr>
        <w:t>a</w:t>
      </w:r>
      <w:r w:rsidRPr="00BC5CAC">
        <w:rPr>
          <w:rFonts w:ascii="Arial" w:hAnsi="Arial" w:cs="Arial"/>
          <w:b/>
          <w:bCs/>
          <w:snapToGrid w:val="0"/>
          <w:sz w:val="22"/>
          <w:szCs w:val="22"/>
        </w:rPr>
        <w:t>.</w:t>
      </w:r>
      <w:r w:rsidR="00541791" w:rsidRPr="00BC5CAC">
        <w:rPr>
          <w:rFonts w:ascii="Arial" w:hAnsi="Arial" w:cs="Arial"/>
          <w:b/>
          <w:bCs/>
          <w:sz w:val="22"/>
          <w:szCs w:val="22"/>
        </w:rPr>
        <w:t xml:space="preserve"> </w:t>
      </w:r>
      <w:proofErr w:type="spellStart"/>
      <w:r w:rsidR="00BC5CAC">
        <w:rPr>
          <w:rFonts w:ascii="Arial" w:hAnsi="Arial" w:cs="Arial"/>
          <w:b/>
          <w:bCs/>
          <w:sz w:val="22"/>
          <w:szCs w:val="22"/>
        </w:rPr>
        <w:t>Holdiford</w:t>
      </w:r>
      <w:proofErr w:type="spellEnd"/>
      <w:r w:rsidR="00BC5CAC">
        <w:rPr>
          <w:rFonts w:ascii="Arial" w:hAnsi="Arial" w:cs="Arial"/>
          <w:b/>
          <w:bCs/>
          <w:sz w:val="22"/>
          <w:szCs w:val="22"/>
        </w:rPr>
        <w:t xml:space="preserve"> Road.  </w:t>
      </w:r>
      <w:r w:rsidR="00BC5CAC">
        <w:rPr>
          <w:rFonts w:ascii="Arial" w:hAnsi="Arial" w:cs="Arial"/>
          <w:sz w:val="22"/>
          <w:szCs w:val="22"/>
        </w:rPr>
        <w:t xml:space="preserve">It was agreed the Clerk will work with </w:t>
      </w:r>
      <w:proofErr w:type="spellStart"/>
      <w:r w:rsidR="00BC5CAC">
        <w:rPr>
          <w:rFonts w:ascii="Arial" w:hAnsi="Arial" w:cs="Arial"/>
          <w:sz w:val="22"/>
          <w:szCs w:val="22"/>
        </w:rPr>
        <w:t>Berkswich</w:t>
      </w:r>
      <w:proofErr w:type="spellEnd"/>
      <w:r w:rsidR="00BC5CAC">
        <w:rPr>
          <w:rFonts w:ascii="Arial" w:hAnsi="Arial" w:cs="Arial"/>
          <w:sz w:val="22"/>
          <w:szCs w:val="22"/>
        </w:rPr>
        <w:t xml:space="preserve"> Parish Council to explore the implementation of an HGV Order, which will be considered by </w:t>
      </w:r>
      <w:proofErr w:type="spellStart"/>
      <w:r w:rsidR="00BC5CAC">
        <w:rPr>
          <w:rFonts w:ascii="Arial" w:hAnsi="Arial" w:cs="Arial"/>
          <w:sz w:val="22"/>
          <w:szCs w:val="22"/>
        </w:rPr>
        <w:t>Berkswich</w:t>
      </w:r>
      <w:proofErr w:type="spellEnd"/>
      <w:r w:rsidR="00BC5CAC">
        <w:rPr>
          <w:rFonts w:ascii="Arial" w:hAnsi="Arial" w:cs="Arial"/>
          <w:sz w:val="22"/>
          <w:szCs w:val="22"/>
        </w:rPr>
        <w:t xml:space="preserve"> PC in October.  Clerk to keep Council informed.</w:t>
      </w:r>
    </w:p>
    <w:p w14:paraId="1ED21129" w14:textId="25F76F96" w:rsidR="004904D6" w:rsidRPr="00BC5CAC" w:rsidRDefault="004904D6" w:rsidP="00F55860">
      <w:pPr>
        <w:pStyle w:val="PlainText"/>
        <w:rPr>
          <w:rFonts w:ascii="Arial" w:hAnsi="Arial" w:cs="Arial"/>
          <w:b/>
          <w:bCs/>
          <w:sz w:val="22"/>
          <w:szCs w:val="22"/>
        </w:rPr>
      </w:pPr>
      <w:r w:rsidRPr="00BC5CAC">
        <w:rPr>
          <w:rFonts w:ascii="Arial" w:hAnsi="Arial" w:cs="Arial"/>
          <w:b/>
          <w:bCs/>
          <w:sz w:val="22"/>
          <w:szCs w:val="22"/>
        </w:rPr>
        <w:t>Action - Clerk</w:t>
      </w:r>
    </w:p>
    <w:p w14:paraId="4086B4F2" w14:textId="417EB44C" w:rsidR="002E2FCF" w:rsidRDefault="002605DE" w:rsidP="00BC5CAC">
      <w:pPr>
        <w:pStyle w:val="NoSpacing"/>
        <w:rPr>
          <w:rFonts w:ascii="Arial" w:hAnsi="Arial" w:cs="Arial"/>
          <w:snapToGrid w:val="0"/>
        </w:rPr>
      </w:pPr>
      <w:r w:rsidRPr="00BC5CAC">
        <w:rPr>
          <w:rFonts w:ascii="Arial" w:hAnsi="Arial" w:cs="Arial"/>
          <w:b/>
          <w:bCs/>
          <w:snapToGrid w:val="0"/>
        </w:rPr>
        <w:t xml:space="preserve">b. </w:t>
      </w:r>
      <w:r w:rsidR="00BC5CAC">
        <w:rPr>
          <w:rFonts w:ascii="Arial" w:hAnsi="Arial" w:cs="Arial"/>
          <w:b/>
          <w:bCs/>
          <w:snapToGrid w:val="0"/>
        </w:rPr>
        <w:t xml:space="preserve">Meeting with Sir G Williamson, MP. </w:t>
      </w:r>
      <w:r w:rsidR="00BC5CAC">
        <w:rPr>
          <w:rFonts w:ascii="Arial" w:hAnsi="Arial" w:cs="Arial"/>
          <w:snapToGrid w:val="0"/>
        </w:rPr>
        <w:t xml:space="preserve"> Meeting scheduled for Friday, 10 October at 12noon, Cllrs Palmer, Lees and Mrs Tinniswood to attend.  Clerk to bring copies of details previously provided by Cllrs </w:t>
      </w:r>
      <w:proofErr w:type="spellStart"/>
      <w:r w:rsidR="00BC5CAC">
        <w:rPr>
          <w:rFonts w:ascii="Arial" w:hAnsi="Arial" w:cs="Arial"/>
          <w:snapToGrid w:val="0"/>
        </w:rPr>
        <w:t>Sindrey</w:t>
      </w:r>
      <w:proofErr w:type="spellEnd"/>
      <w:r w:rsidR="00BC5CAC">
        <w:rPr>
          <w:rFonts w:ascii="Arial" w:hAnsi="Arial" w:cs="Arial"/>
          <w:snapToGrid w:val="0"/>
        </w:rPr>
        <w:t xml:space="preserve"> and Mrs Tinniswood to the meeting for information and discussion. Cle</w:t>
      </w:r>
      <w:r w:rsidR="00821BB1">
        <w:rPr>
          <w:rFonts w:ascii="Arial" w:hAnsi="Arial" w:cs="Arial"/>
          <w:snapToGrid w:val="0"/>
        </w:rPr>
        <w:t>rk</w:t>
      </w:r>
      <w:r w:rsidR="00BC5CAC">
        <w:rPr>
          <w:rFonts w:ascii="Arial" w:hAnsi="Arial" w:cs="Arial"/>
          <w:snapToGrid w:val="0"/>
        </w:rPr>
        <w:t xml:space="preserve"> confirmed details have already been provided to Sir Williamson.</w:t>
      </w:r>
    </w:p>
    <w:p w14:paraId="6E8BDE16" w14:textId="5A44FCC9" w:rsidR="00BC5CAC" w:rsidRPr="00BC5CAC" w:rsidRDefault="00BC5CAC" w:rsidP="00BC5CAC">
      <w:pPr>
        <w:pStyle w:val="NoSpacing"/>
        <w:rPr>
          <w:rFonts w:ascii="Arial" w:hAnsi="Arial" w:cs="Arial"/>
          <w:b/>
          <w:bCs/>
          <w:snapToGrid w:val="0"/>
        </w:rPr>
      </w:pPr>
      <w:r w:rsidRPr="00BC5CAC">
        <w:rPr>
          <w:rFonts w:ascii="Arial" w:hAnsi="Arial" w:cs="Arial"/>
          <w:b/>
          <w:bCs/>
          <w:snapToGrid w:val="0"/>
        </w:rPr>
        <w:t xml:space="preserve">Action </w:t>
      </w:r>
      <w:r w:rsidR="00821BB1">
        <w:rPr>
          <w:rFonts w:ascii="Arial" w:hAnsi="Arial" w:cs="Arial"/>
          <w:b/>
          <w:bCs/>
          <w:snapToGrid w:val="0"/>
        </w:rPr>
        <w:t>–</w:t>
      </w:r>
      <w:r w:rsidRPr="00BC5CAC">
        <w:rPr>
          <w:rFonts w:ascii="Arial" w:hAnsi="Arial" w:cs="Arial"/>
          <w:b/>
          <w:bCs/>
          <w:snapToGrid w:val="0"/>
        </w:rPr>
        <w:t xml:space="preserve"> Clerk</w:t>
      </w:r>
      <w:r w:rsidR="00821BB1">
        <w:rPr>
          <w:rFonts w:ascii="Arial" w:hAnsi="Arial" w:cs="Arial"/>
          <w:b/>
          <w:bCs/>
          <w:snapToGrid w:val="0"/>
        </w:rPr>
        <w:t xml:space="preserve"> and Cllrs</w:t>
      </w:r>
    </w:p>
    <w:p w14:paraId="5620B51A" w14:textId="00FB557A" w:rsidR="002E2FCF" w:rsidRPr="00BC5CAC" w:rsidRDefault="002605DE" w:rsidP="002F3C06">
      <w:pPr>
        <w:pStyle w:val="NoSpacing"/>
        <w:rPr>
          <w:rFonts w:ascii="Arial" w:hAnsi="Arial" w:cs="Arial"/>
          <w:snapToGrid w:val="0"/>
        </w:rPr>
      </w:pPr>
      <w:r w:rsidRPr="00BC5CAC">
        <w:rPr>
          <w:rFonts w:ascii="Arial" w:hAnsi="Arial" w:cs="Arial"/>
          <w:b/>
          <w:bCs/>
          <w:snapToGrid w:val="0"/>
        </w:rPr>
        <w:t>c</w:t>
      </w:r>
      <w:r w:rsidR="002E2FCF" w:rsidRPr="00BC5CAC">
        <w:rPr>
          <w:rFonts w:ascii="Arial" w:hAnsi="Arial" w:cs="Arial"/>
          <w:b/>
          <w:bCs/>
          <w:snapToGrid w:val="0"/>
        </w:rPr>
        <w:t>.</w:t>
      </w:r>
      <w:r w:rsidR="005274D4" w:rsidRPr="00BC5CAC">
        <w:rPr>
          <w:rFonts w:ascii="Arial" w:hAnsi="Arial" w:cs="Arial"/>
          <w:snapToGrid w:val="0"/>
        </w:rPr>
        <w:t xml:space="preserve"> </w:t>
      </w:r>
      <w:r w:rsidR="00735FEB" w:rsidRPr="00BC5CAC">
        <w:rPr>
          <w:rFonts w:ascii="Arial" w:hAnsi="Arial" w:cs="Arial"/>
          <w:b/>
          <w:bCs/>
          <w:snapToGrid w:val="0"/>
        </w:rPr>
        <w:t xml:space="preserve">Ingestre Community Garden.  </w:t>
      </w:r>
      <w:r w:rsidR="00BC5CAC">
        <w:rPr>
          <w:rFonts w:ascii="Arial" w:hAnsi="Arial" w:cs="Arial"/>
          <w:snapToGrid w:val="0"/>
        </w:rPr>
        <w:t xml:space="preserve">Clerk confirmed garden to remain as a community space, which the Parish Council had previously agreed will retain ownership of. See Minute Ref </w:t>
      </w:r>
      <w:r w:rsidR="00821BB1">
        <w:rPr>
          <w:rFonts w:ascii="Arial" w:hAnsi="Arial" w:cs="Arial"/>
          <w:snapToGrid w:val="0"/>
        </w:rPr>
        <w:t xml:space="preserve">80/25a below for further information. </w:t>
      </w:r>
    </w:p>
    <w:p w14:paraId="69AC51EE" w14:textId="3A39C314" w:rsidR="0084572D" w:rsidRPr="0084572D" w:rsidRDefault="00821BB1" w:rsidP="002F3C06">
      <w:pPr>
        <w:pStyle w:val="NoSpacing"/>
        <w:rPr>
          <w:rFonts w:ascii="Arial" w:hAnsi="Arial" w:cs="Arial"/>
          <w:snapToGrid w:val="0"/>
        </w:rPr>
      </w:pPr>
      <w:r>
        <w:rPr>
          <w:rFonts w:ascii="Arial" w:hAnsi="Arial" w:cs="Arial"/>
          <w:b/>
          <w:bCs/>
          <w:snapToGrid w:val="0"/>
        </w:rPr>
        <w:t>d</w:t>
      </w:r>
      <w:r w:rsidR="0084572D" w:rsidRPr="00BC5CAC">
        <w:rPr>
          <w:rFonts w:ascii="Arial" w:hAnsi="Arial" w:cs="Arial"/>
          <w:b/>
          <w:bCs/>
          <w:snapToGrid w:val="0"/>
        </w:rPr>
        <w:t>. Planning course.</w:t>
      </w:r>
      <w:r w:rsidR="0084572D" w:rsidRPr="00BC5CAC">
        <w:rPr>
          <w:rFonts w:ascii="Arial" w:hAnsi="Arial" w:cs="Arial"/>
          <w:snapToGrid w:val="0"/>
        </w:rPr>
        <w:t xml:space="preserve"> Cllr Le</w:t>
      </w:r>
      <w:r w:rsidR="0087169D" w:rsidRPr="00BC5CAC">
        <w:rPr>
          <w:rFonts w:ascii="Arial" w:hAnsi="Arial" w:cs="Arial"/>
          <w:snapToGrid w:val="0"/>
        </w:rPr>
        <w:t>es</w:t>
      </w:r>
      <w:r>
        <w:rPr>
          <w:rFonts w:ascii="Arial" w:hAnsi="Arial" w:cs="Arial"/>
          <w:snapToGrid w:val="0"/>
        </w:rPr>
        <w:t xml:space="preserve"> confirmed his intention to withdraw from this event, which was noted.  No further action required. </w:t>
      </w:r>
    </w:p>
    <w:p w14:paraId="4EACEC2A" w14:textId="77777777" w:rsidR="005E3A19" w:rsidRDefault="005E3A19" w:rsidP="00CA247C">
      <w:pPr>
        <w:pStyle w:val="NoSpacing"/>
        <w:rPr>
          <w:rFonts w:ascii="Arial" w:hAnsi="Arial" w:cs="Arial"/>
          <w:b/>
          <w:bCs/>
          <w:snapToGrid w:val="0"/>
          <w:u w:val="single"/>
        </w:rPr>
      </w:pPr>
    </w:p>
    <w:p w14:paraId="447B1449" w14:textId="28554E56" w:rsidR="00CA247C" w:rsidRDefault="0065447E" w:rsidP="00CA247C">
      <w:pPr>
        <w:pStyle w:val="NoSpacing"/>
        <w:rPr>
          <w:rFonts w:ascii="Arial" w:hAnsi="Arial" w:cs="Arial"/>
          <w:b/>
          <w:bCs/>
          <w:snapToGrid w:val="0"/>
          <w:u w:val="single"/>
        </w:rPr>
      </w:pPr>
      <w:r>
        <w:rPr>
          <w:rFonts w:ascii="Arial" w:hAnsi="Arial" w:cs="Arial"/>
          <w:b/>
          <w:bCs/>
          <w:snapToGrid w:val="0"/>
          <w:u w:val="single"/>
        </w:rPr>
        <w:t>78</w:t>
      </w:r>
      <w:r w:rsidR="00CA247C" w:rsidRPr="00E3453A">
        <w:rPr>
          <w:rFonts w:ascii="Arial" w:hAnsi="Arial" w:cs="Arial"/>
          <w:b/>
          <w:bCs/>
          <w:snapToGrid w:val="0"/>
          <w:u w:val="single"/>
        </w:rPr>
        <w:t>/2</w:t>
      </w:r>
      <w:r w:rsidR="002F3C06">
        <w:rPr>
          <w:rFonts w:ascii="Arial" w:hAnsi="Arial" w:cs="Arial"/>
          <w:b/>
          <w:bCs/>
          <w:snapToGrid w:val="0"/>
          <w:u w:val="single"/>
        </w:rPr>
        <w:t>5</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58EED811" w14:textId="2E10C81F" w:rsidR="00715499" w:rsidRPr="00F1224C" w:rsidRDefault="006438ED" w:rsidP="00F1224C">
      <w:pPr>
        <w:pStyle w:val="NoSpacing"/>
        <w:numPr>
          <w:ilvl w:val="0"/>
          <w:numId w:val="24"/>
        </w:numPr>
        <w:rPr>
          <w:rFonts w:ascii="Arial" w:hAnsi="Arial" w:cs="Arial"/>
          <w:snapToGrid w:val="0"/>
        </w:rPr>
      </w:pPr>
      <w:r w:rsidRPr="00715499">
        <w:rPr>
          <w:rFonts w:ascii="Arial" w:hAnsi="Arial" w:cs="Arial"/>
          <w:snapToGrid w:val="0"/>
        </w:rPr>
        <w:t>NJC 2025 Pay Award for Cle</w:t>
      </w:r>
      <w:r w:rsidR="00F1224C">
        <w:rPr>
          <w:rFonts w:ascii="Arial" w:hAnsi="Arial" w:cs="Arial"/>
          <w:snapToGrid w:val="0"/>
        </w:rPr>
        <w:t>rk</w:t>
      </w:r>
      <w:r w:rsidRPr="00715499">
        <w:rPr>
          <w:rFonts w:ascii="Arial" w:hAnsi="Arial" w:cs="Arial"/>
          <w:snapToGrid w:val="0"/>
        </w:rPr>
        <w:t xml:space="preserve"> was noted and accepted.  Payment of arrears owing from 1 April 2025 was approved</w:t>
      </w:r>
      <w:r w:rsidR="00F1224C">
        <w:rPr>
          <w:rFonts w:ascii="Arial" w:hAnsi="Arial" w:cs="Arial"/>
          <w:snapToGrid w:val="0"/>
        </w:rPr>
        <w:t>.</w:t>
      </w:r>
    </w:p>
    <w:p w14:paraId="01F4FCE6" w14:textId="77777777" w:rsidR="00715499" w:rsidRPr="00715499" w:rsidRDefault="00715499" w:rsidP="00715499">
      <w:pPr>
        <w:pStyle w:val="NoSpacing"/>
        <w:ind w:left="720"/>
        <w:rPr>
          <w:rFonts w:ascii="Arial" w:hAnsi="Arial" w:cs="Arial"/>
          <w:b/>
          <w:bCs/>
          <w:snapToGrid w:val="0"/>
        </w:rPr>
      </w:pPr>
    </w:p>
    <w:p w14:paraId="4E8FB21A" w14:textId="0A4D0608" w:rsidR="005E4BE6" w:rsidRPr="00F1224C" w:rsidRDefault="005E4BE6" w:rsidP="00C95933">
      <w:pPr>
        <w:pStyle w:val="NoSpacing"/>
        <w:numPr>
          <w:ilvl w:val="0"/>
          <w:numId w:val="24"/>
        </w:numPr>
        <w:rPr>
          <w:rFonts w:ascii="Arial" w:hAnsi="Arial" w:cs="Arial"/>
          <w:snapToGrid w:val="0"/>
        </w:rPr>
      </w:pPr>
      <w:r w:rsidRPr="00F1224C">
        <w:rPr>
          <w:rFonts w:ascii="Arial" w:hAnsi="Arial" w:cs="Arial"/>
          <w:snapToGrid w:val="0"/>
        </w:rPr>
        <w:t>The following payments were noted:</w:t>
      </w:r>
    </w:p>
    <w:p w14:paraId="04068C9D" w14:textId="77777777" w:rsidR="00C95933" w:rsidRPr="00D6404F" w:rsidRDefault="00C95933" w:rsidP="00D757CE">
      <w:pPr>
        <w:pStyle w:val="NoSpacing"/>
        <w:rPr>
          <w:rFonts w:ascii="Arial" w:hAnsi="Arial" w:cs="Arial"/>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3483"/>
        <w:gridCol w:w="1229"/>
        <w:gridCol w:w="1012"/>
        <w:gridCol w:w="1142"/>
      </w:tblGrid>
      <w:tr w:rsidR="005E4BE6" w:rsidRPr="00D6404F" w14:paraId="77BD871C" w14:textId="77777777" w:rsidTr="001F7887">
        <w:tc>
          <w:tcPr>
            <w:tcW w:w="2150" w:type="dxa"/>
          </w:tcPr>
          <w:p w14:paraId="79B079EA" w14:textId="77777777" w:rsidR="005E4BE6" w:rsidRPr="00D6404F" w:rsidRDefault="005E4BE6">
            <w:pPr>
              <w:pStyle w:val="NoSpacing"/>
              <w:rPr>
                <w:rFonts w:ascii="Arial" w:hAnsi="Arial" w:cs="Arial"/>
                <w:b/>
                <w:bCs/>
              </w:rPr>
            </w:pPr>
            <w:r w:rsidRPr="00D6404F">
              <w:rPr>
                <w:rFonts w:ascii="Arial" w:hAnsi="Arial" w:cs="Arial"/>
                <w:b/>
                <w:bCs/>
              </w:rPr>
              <w:t>Paid to:</w:t>
            </w:r>
          </w:p>
        </w:tc>
        <w:tc>
          <w:tcPr>
            <w:tcW w:w="3483" w:type="dxa"/>
          </w:tcPr>
          <w:p w14:paraId="02420A7C" w14:textId="77777777" w:rsidR="005E4BE6" w:rsidRPr="00D6404F" w:rsidRDefault="005E4BE6">
            <w:pPr>
              <w:pStyle w:val="NoSpacing"/>
              <w:rPr>
                <w:rFonts w:ascii="Arial" w:hAnsi="Arial" w:cs="Arial"/>
                <w:b/>
                <w:bCs/>
              </w:rPr>
            </w:pPr>
            <w:r w:rsidRPr="00D6404F">
              <w:rPr>
                <w:rFonts w:ascii="Arial" w:hAnsi="Arial" w:cs="Arial"/>
                <w:b/>
                <w:bCs/>
              </w:rPr>
              <w:t>Details:</w:t>
            </w:r>
          </w:p>
        </w:tc>
        <w:tc>
          <w:tcPr>
            <w:tcW w:w="1229" w:type="dxa"/>
          </w:tcPr>
          <w:p w14:paraId="3A98EFEB" w14:textId="77777777" w:rsidR="005E4BE6" w:rsidRPr="00D6404F" w:rsidRDefault="005E4BE6">
            <w:pPr>
              <w:pStyle w:val="NoSpacing"/>
              <w:rPr>
                <w:rFonts w:ascii="Arial" w:hAnsi="Arial" w:cs="Arial"/>
                <w:b/>
                <w:bCs/>
              </w:rPr>
            </w:pPr>
            <w:r w:rsidRPr="00D6404F">
              <w:rPr>
                <w:rFonts w:ascii="Arial" w:hAnsi="Arial" w:cs="Arial"/>
                <w:b/>
                <w:bCs/>
              </w:rPr>
              <w:t>Net Amount</w:t>
            </w:r>
          </w:p>
        </w:tc>
        <w:tc>
          <w:tcPr>
            <w:tcW w:w="1012" w:type="dxa"/>
          </w:tcPr>
          <w:p w14:paraId="1838DF0C" w14:textId="77777777" w:rsidR="005E4BE6" w:rsidRPr="00D6404F" w:rsidRDefault="005E4BE6">
            <w:pPr>
              <w:pStyle w:val="NoSpacing"/>
              <w:rPr>
                <w:rFonts w:ascii="Arial" w:hAnsi="Arial" w:cs="Arial"/>
                <w:b/>
                <w:bCs/>
              </w:rPr>
            </w:pPr>
            <w:r w:rsidRPr="00D6404F">
              <w:rPr>
                <w:rFonts w:ascii="Arial" w:hAnsi="Arial" w:cs="Arial"/>
                <w:b/>
                <w:bCs/>
              </w:rPr>
              <w:t>VAT</w:t>
            </w:r>
          </w:p>
        </w:tc>
        <w:tc>
          <w:tcPr>
            <w:tcW w:w="1142" w:type="dxa"/>
          </w:tcPr>
          <w:p w14:paraId="58D17D37" w14:textId="77777777" w:rsidR="005E4BE6" w:rsidRPr="00D6404F" w:rsidRDefault="005E4BE6">
            <w:pPr>
              <w:pStyle w:val="NoSpacing"/>
              <w:rPr>
                <w:rFonts w:ascii="Arial" w:hAnsi="Arial" w:cs="Arial"/>
                <w:b/>
                <w:bCs/>
              </w:rPr>
            </w:pPr>
            <w:r w:rsidRPr="00D6404F">
              <w:rPr>
                <w:rFonts w:ascii="Arial" w:hAnsi="Arial" w:cs="Arial"/>
                <w:b/>
                <w:bCs/>
              </w:rPr>
              <w:t>Total Paid</w:t>
            </w:r>
          </w:p>
        </w:tc>
      </w:tr>
      <w:tr w:rsidR="005E4BE6" w:rsidRPr="0065447E" w14:paraId="6CE75CFE" w14:textId="77777777" w:rsidTr="001F7887">
        <w:tc>
          <w:tcPr>
            <w:tcW w:w="2150" w:type="dxa"/>
          </w:tcPr>
          <w:p w14:paraId="3CF53F19" w14:textId="77777777" w:rsidR="005E4BE6" w:rsidRPr="00D6404F" w:rsidRDefault="005E4BE6">
            <w:pPr>
              <w:pStyle w:val="NoSpacing"/>
              <w:rPr>
                <w:rFonts w:ascii="Arial" w:hAnsi="Arial" w:cs="Arial"/>
                <w:bCs/>
              </w:rPr>
            </w:pPr>
            <w:r w:rsidRPr="00D6404F">
              <w:rPr>
                <w:rFonts w:ascii="Arial" w:hAnsi="Arial" w:cs="Arial"/>
                <w:bCs/>
              </w:rPr>
              <w:t>HP Instant Ink</w:t>
            </w:r>
          </w:p>
        </w:tc>
        <w:tc>
          <w:tcPr>
            <w:tcW w:w="3483" w:type="dxa"/>
          </w:tcPr>
          <w:p w14:paraId="27827AB9" w14:textId="2A43DDA6" w:rsidR="005E4BE6" w:rsidRPr="00D6404F" w:rsidRDefault="005E4BE6">
            <w:pPr>
              <w:pStyle w:val="NoSpacing"/>
              <w:rPr>
                <w:rFonts w:ascii="Arial" w:hAnsi="Arial" w:cs="Arial"/>
                <w:bCs/>
              </w:rPr>
            </w:pPr>
            <w:r w:rsidRPr="00D6404F">
              <w:rPr>
                <w:rFonts w:ascii="Arial" w:hAnsi="Arial" w:cs="Arial"/>
                <w:bCs/>
              </w:rPr>
              <w:t>Monthly printing contract: 16.</w:t>
            </w:r>
            <w:r w:rsidR="00D6404F">
              <w:rPr>
                <w:rFonts w:ascii="Arial" w:hAnsi="Arial" w:cs="Arial"/>
                <w:bCs/>
              </w:rPr>
              <w:t>6</w:t>
            </w:r>
            <w:r w:rsidRPr="00D6404F">
              <w:rPr>
                <w:rFonts w:ascii="Arial" w:hAnsi="Arial" w:cs="Arial"/>
                <w:bCs/>
              </w:rPr>
              <w:t>.2</w:t>
            </w:r>
            <w:r w:rsidR="00727282" w:rsidRPr="00D6404F">
              <w:rPr>
                <w:rFonts w:ascii="Arial" w:hAnsi="Arial" w:cs="Arial"/>
                <w:bCs/>
              </w:rPr>
              <w:t>5</w:t>
            </w:r>
            <w:r w:rsidRPr="00D6404F">
              <w:rPr>
                <w:rFonts w:ascii="Arial" w:hAnsi="Arial" w:cs="Arial"/>
                <w:bCs/>
              </w:rPr>
              <w:t xml:space="preserve"> – 15.</w:t>
            </w:r>
            <w:r w:rsidR="00D6404F">
              <w:rPr>
                <w:rFonts w:ascii="Arial" w:hAnsi="Arial" w:cs="Arial"/>
                <w:bCs/>
              </w:rPr>
              <w:t>7</w:t>
            </w:r>
            <w:r w:rsidRPr="00D6404F">
              <w:rPr>
                <w:rFonts w:ascii="Arial" w:hAnsi="Arial" w:cs="Arial"/>
                <w:bCs/>
              </w:rPr>
              <w:t>.2</w:t>
            </w:r>
            <w:r w:rsidR="005274D4" w:rsidRPr="00D6404F">
              <w:rPr>
                <w:rFonts w:ascii="Arial" w:hAnsi="Arial" w:cs="Arial"/>
                <w:bCs/>
              </w:rPr>
              <w:t>5</w:t>
            </w:r>
            <w:r w:rsidRPr="00D6404F">
              <w:rPr>
                <w:rFonts w:ascii="Arial" w:hAnsi="Arial" w:cs="Arial"/>
                <w:bCs/>
              </w:rPr>
              <w:t xml:space="preserve"> and 16</w:t>
            </w:r>
            <w:r w:rsidR="00B61A05" w:rsidRPr="00D6404F">
              <w:rPr>
                <w:rFonts w:ascii="Arial" w:hAnsi="Arial" w:cs="Arial"/>
                <w:bCs/>
              </w:rPr>
              <w:t>.</w:t>
            </w:r>
            <w:r w:rsidR="00D6404F">
              <w:rPr>
                <w:rFonts w:ascii="Arial" w:hAnsi="Arial" w:cs="Arial"/>
                <w:bCs/>
              </w:rPr>
              <w:t>7</w:t>
            </w:r>
            <w:r w:rsidRPr="00D6404F">
              <w:rPr>
                <w:rFonts w:ascii="Arial" w:hAnsi="Arial" w:cs="Arial"/>
                <w:bCs/>
              </w:rPr>
              <w:t>.2</w:t>
            </w:r>
            <w:r w:rsidR="00DF7ADA" w:rsidRPr="00D6404F">
              <w:rPr>
                <w:rFonts w:ascii="Arial" w:hAnsi="Arial" w:cs="Arial"/>
                <w:bCs/>
              </w:rPr>
              <w:t>5</w:t>
            </w:r>
            <w:r w:rsidRPr="00D6404F">
              <w:rPr>
                <w:rFonts w:ascii="Arial" w:hAnsi="Arial" w:cs="Arial"/>
                <w:bCs/>
              </w:rPr>
              <w:t xml:space="preserve"> – 15.</w:t>
            </w:r>
            <w:r w:rsidR="00D6404F">
              <w:rPr>
                <w:rFonts w:ascii="Arial" w:hAnsi="Arial" w:cs="Arial"/>
                <w:bCs/>
              </w:rPr>
              <w:t>8</w:t>
            </w:r>
            <w:r w:rsidRPr="00D6404F">
              <w:rPr>
                <w:rFonts w:ascii="Arial" w:hAnsi="Arial" w:cs="Arial"/>
                <w:bCs/>
              </w:rPr>
              <w:t>.2</w:t>
            </w:r>
            <w:r w:rsidR="00DF7ADA" w:rsidRPr="00D6404F">
              <w:rPr>
                <w:rFonts w:ascii="Arial" w:hAnsi="Arial" w:cs="Arial"/>
                <w:bCs/>
              </w:rPr>
              <w:t>5</w:t>
            </w:r>
            <w:r w:rsidRPr="00D6404F">
              <w:rPr>
                <w:rFonts w:ascii="Arial" w:hAnsi="Arial" w:cs="Arial"/>
                <w:bCs/>
              </w:rPr>
              <w:t>.  Direct Debit payments.</w:t>
            </w:r>
          </w:p>
        </w:tc>
        <w:tc>
          <w:tcPr>
            <w:tcW w:w="1229" w:type="dxa"/>
          </w:tcPr>
          <w:p w14:paraId="53AAE079" w14:textId="7203E1FE" w:rsidR="005E4BE6" w:rsidRPr="00D6404F" w:rsidRDefault="005E4BE6">
            <w:pPr>
              <w:pStyle w:val="NoSpacing"/>
              <w:rPr>
                <w:rFonts w:ascii="Arial" w:hAnsi="Arial" w:cs="Arial"/>
                <w:bCs/>
              </w:rPr>
            </w:pPr>
            <w:r w:rsidRPr="00D6404F">
              <w:rPr>
                <w:rFonts w:ascii="Arial" w:hAnsi="Arial" w:cs="Arial"/>
                <w:bCs/>
              </w:rPr>
              <w:t>£</w:t>
            </w:r>
            <w:r w:rsidR="001F7887" w:rsidRPr="00D6404F">
              <w:rPr>
                <w:rFonts w:ascii="Arial" w:hAnsi="Arial" w:cs="Arial"/>
                <w:bCs/>
              </w:rPr>
              <w:t>5.41</w:t>
            </w:r>
          </w:p>
          <w:p w14:paraId="5D7276EB" w14:textId="6903142D" w:rsidR="005E4BE6" w:rsidRPr="00D6404F" w:rsidRDefault="005E4BE6">
            <w:pPr>
              <w:pStyle w:val="NoSpacing"/>
              <w:rPr>
                <w:rFonts w:ascii="Arial" w:hAnsi="Arial" w:cs="Arial"/>
                <w:bCs/>
              </w:rPr>
            </w:pPr>
            <w:r w:rsidRPr="00D6404F">
              <w:rPr>
                <w:rFonts w:ascii="Arial" w:hAnsi="Arial" w:cs="Arial"/>
                <w:bCs/>
              </w:rPr>
              <w:t>£</w:t>
            </w:r>
            <w:r w:rsidR="001F7887" w:rsidRPr="00D6404F">
              <w:rPr>
                <w:rFonts w:ascii="Arial" w:hAnsi="Arial" w:cs="Arial"/>
                <w:bCs/>
              </w:rPr>
              <w:t>5.41</w:t>
            </w:r>
          </w:p>
        </w:tc>
        <w:tc>
          <w:tcPr>
            <w:tcW w:w="1012" w:type="dxa"/>
          </w:tcPr>
          <w:p w14:paraId="0B4903F8" w14:textId="2C646CB8" w:rsidR="005E4BE6" w:rsidRPr="00D6404F" w:rsidRDefault="005E4BE6">
            <w:pPr>
              <w:pStyle w:val="NoSpacing"/>
              <w:rPr>
                <w:rFonts w:ascii="Arial" w:hAnsi="Arial" w:cs="Arial"/>
                <w:bCs/>
              </w:rPr>
            </w:pPr>
            <w:r w:rsidRPr="00D6404F">
              <w:rPr>
                <w:rFonts w:ascii="Arial" w:hAnsi="Arial" w:cs="Arial"/>
                <w:bCs/>
              </w:rPr>
              <w:t>£</w:t>
            </w:r>
            <w:r w:rsidR="001F7887" w:rsidRPr="00D6404F">
              <w:rPr>
                <w:rFonts w:ascii="Arial" w:hAnsi="Arial" w:cs="Arial"/>
                <w:bCs/>
              </w:rPr>
              <w:t>1.08</w:t>
            </w:r>
          </w:p>
          <w:p w14:paraId="0B29F878" w14:textId="6E4FF063" w:rsidR="005E4BE6" w:rsidRPr="00D6404F" w:rsidRDefault="005E4BE6">
            <w:pPr>
              <w:pStyle w:val="NoSpacing"/>
              <w:rPr>
                <w:rFonts w:ascii="Arial" w:hAnsi="Arial" w:cs="Arial"/>
                <w:bCs/>
              </w:rPr>
            </w:pPr>
            <w:r w:rsidRPr="00D6404F">
              <w:rPr>
                <w:rFonts w:ascii="Arial" w:hAnsi="Arial" w:cs="Arial"/>
                <w:bCs/>
              </w:rPr>
              <w:t>£</w:t>
            </w:r>
            <w:r w:rsidR="001F7887" w:rsidRPr="00D6404F">
              <w:rPr>
                <w:rFonts w:ascii="Arial" w:hAnsi="Arial" w:cs="Arial"/>
                <w:bCs/>
              </w:rPr>
              <w:t>1.08</w:t>
            </w:r>
          </w:p>
        </w:tc>
        <w:tc>
          <w:tcPr>
            <w:tcW w:w="1142" w:type="dxa"/>
          </w:tcPr>
          <w:p w14:paraId="642DCFFC" w14:textId="251A04C1" w:rsidR="005E4BE6" w:rsidRPr="00D6404F" w:rsidRDefault="005E4BE6">
            <w:pPr>
              <w:pStyle w:val="NoSpacing"/>
              <w:rPr>
                <w:rFonts w:ascii="Arial" w:hAnsi="Arial" w:cs="Arial"/>
                <w:bCs/>
              </w:rPr>
            </w:pPr>
            <w:r w:rsidRPr="00D6404F">
              <w:rPr>
                <w:rFonts w:ascii="Arial" w:hAnsi="Arial" w:cs="Arial"/>
                <w:bCs/>
              </w:rPr>
              <w:t>£</w:t>
            </w:r>
            <w:r w:rsidR="001F7887" w:rsidRPr="00D6404F">
              <w:rPr>
                <w:rFonts w:ascii="Arial" w:hAnsi="Arial" w:cs="Arial"/>
                <w:bCs/>
              </w:rPr>
              <w:t>6.49</w:t>
            </w:r>
          </w:p>
          <w:p w14:paraId="4C90DFD2" w14:textId="46E7715E" w:rsidR="005E4BE6" w:rsidRPr="00D6404F" w:rsidRDefault="005E4BE6">
            <w:pPr>
              <w:pStyle w:val="NoSpacing"/>
              <w:rPr>
                <w:rFonts w:ascii="Arial" w:hAnsi="Arial" w:cs="Arial"/>
                <w:bCs/>
              </w:rPr>
            </w:pPr>
            <w:r w:rsidRPr="00D6404F">
              <w:rPr>
                <w:rFonts w:ascii="Arial" w:hAnsi="Arial" w:cs="Arial"/>
                <w:bCs/>
              </w:rPr>
              <w:t>£</w:t>
            </w:r>
            <w:r w:rsidR="001F7887" w:rsidRPr="00D6404F">
              <w:rPr>
                <w:rFonts w:ascii="Arial" w:hAnsi="Arial" w:cs="Arial"/>
                <w:bCs/>
              </w:rPr>
              <w:t>6</w:t>
            </w:r>
            <w:r w:rsidRPr="00D6404F">
              <w:rPr>
                <w:rFonts w:ascii="Arial" w:hAnsi="Arial" w:cs="Arial"/>
                <w:bCs/>
              </w:rPr>
              <w:t>.49</w:t>
            </w:r>
          </w:p>
        </w:tc>
      </w:tr>
      <w:tr w:rsidR="001F7887" w:rsidRPr="00D6404F" w14:paraId="33CB3ECA" w14:textId="77777777" w:rsidTr="001F7887">
        <w:tc>
          <w:tcPr>
            <w:tcW w:w="2150" w:type="dxa"/>
          </w:tcPr>
          <w:p w14:paraId="15CB64A6" w14:textId="0931262B" w:rsidR="001F7887" w:rsidRPr="00D6404F" w:rsidRDefault="00D6404F">
            <w:pPr>
              <w:pStyle w:val="NoSpacing"/>
              <w:rPr>
                <w:rFonts w:ascii="Arial" w:hAnsi="Arial" w:cs="Arial"/>
                <w:bCs/>
              </w:rPr>
            </w:pPr>
            <w:r w:rsidRPr="00D6404F">
              <w:rPr>
                <w:rFonts w:ascii="Arial" w:hAnsi="Arial" w:cs="Arial"/>
                <w:bCs/>
              </w:rPr>
              <w:t>Asda</w:t>
            </w:r>
          </w:p>
        </w:tc>
        <w:tc>
          <w:tcPr>
            <w:tcW w:w="3483" w:type="dxa"/>
          </w:tcPr>
          <w:p w14:paraId="36E0F831" w14:textId="796540DA" w:rsidR="001F7887" w:rsidRPr="00D6404F" w:rsidRDefault="00D6404F">
            <w:pPr>
              <w:pStyle w:val="NoSpacing"/>
              <w:rPr>
                <w:rFonts w:ascii="Arial" w:hAnsi="Arial" w:cs="Arial"/>
                <w:bCs/>
              </w:rPr>
            </w:pPr>
            <w:r w:rsidRPr="00D6404F">
              <w:rPr>
                <w:rFonts w:ascii="Arial" w:hAnsi="Arial" w:cs="Arial"/>
                <w:bCs/>
              </w:rPr>
              <w:t>16 x 2</w:t>
            </w:r>
            <w:r w:rsidRPr="00D6404F">
              <w:rPr>
                <w:rFonts w:ascii="Arial" w:hAnsi="Arial" w:cs="Arial"/>
                <w:bCs/>
                <w:vertAlign w:val="superscript"/>
              </w:rPr>
              <w:t>nd</w:t>
            </w:r>
            <w:r w:rsidRPr="00D6404F">
              <w:rPr>
                <w:rFonts w:ascii="Arial" w:hAnsi="Arial" w:cs="Arial"/>
                <w:bCs/>
              </w:rPr>
              <w:t xml:space="preserve"> class stamps – Debit card purchase</w:t>
            </w:r>
          </w:p>
        </w:tc>
        <w:tc>
          <w:tcPr>
            <w:tcW w:w="1229" w:type="dxa"/>
          </w:tcPr>
          <w:p w14:paraId="6F9E3901" w14:textId="7A580AC3" w:rsidR="001F7887" w:rsidRPr="00D6404F" w:rsidRDefault="001F7887">
            <w:pPr>
              <w:pStyle w:val="NoSpacing"/>
              <w:rPr>
                <w:rFonts w:ascii="Arial" w:hAnsi="Arial" w:cs="Arial"/>
                <w:bCs/>
              </w:rPr>
            </w:pPr>
            <w:r w:rsidRPr="00D6404F">
              <w:rPr>
                <w:rFonts w:ascii="Arial" w:hAnsi="Arial" w:cs="Arial"/>
                <w:bCs/>
              </w:rPr>
              <w:t>£</w:t>
            </w:r>
            <w:r w:rsidR="00D6404F" w:rsidRPr="00D6404F">
              <w:rPr>
                <w:rFonts w:ascii="Arial" w:hAnsi="Arial" w:cs="Arial"/>
                <w:bCs/>
              </w:rPr>
              <w:t>13.92</w:t>
            </w:r>
          </w:p>
        </w:tc>
        <w:tc>
          <w:tcPr>
            <w:tcW w:w="1012" w:type="dxa"/>
          </w:tcPr>
          <w:p w14:paraId="23FDC6F6" w14:textId="419497F7" w:rsidR="001F7887" w:rsidRPr="00D6404F" w:rsidRDefault="001F7887">
            <w:pPr>
              <w:pStyle w:val="NoSpacing"/>
              <w:rPr>
                <w:rFonts w:ascii="Arial" w:hAnsi="Arial" w:cs="Arial"/>
                <w:bCs/>
              </w:rPr>
            </w:pPr>
            <w:r w:rsidRPr="00D6404F">
              <w:rPr>
                <w:rFonts w:ascii="Arial" w:hAnsi="Arial" w:cs="Arial"/>
                <w:bCs/>
              </w:rPr>
              <w:t>Nil</w:t>
            </w:r>
          </w:p>
        </w:tc>
        <w:tc>
          <w:tcPr>
            <w:tcW w:w="1142" w:type="dxa"/>
          </w:tcPr>
          <w:p w14:paraId="59C69EE9" w14:textId="6DE2B5AD" w:rsidR="001F7887" w:rsidRPr="00D6404F" w:rsidRDefault="001F7887">
            <w:pPr>
              <w:pStyle w:val="NoSpacing"/>
              <w:rPr>
                <w:rFonts w:ascii="Arial" w:hAnsi="Arial" w:cs="Arial"/>
                <w:bCs/>
              </w:rPr>
            </w:pPr>
            <w:r w:rsidRPr="00D6404F">
              <w:rPr>
                <w:rFonts w:ascii="Arial" w:hAnsi="Arial" w:cs="Arial"/>
                <w:bCs/>
              </w:rPr>
              <w:t>£</w:t>
            </w:r>
            <w:r w:rsidR="00D6404F" w:rsidRPr="00D6404F">
              <w:rPr>
                <w:rFonts w:ascii="Arial" w:hAnsi="Arial" w:cs="Arial"/>
                <w:bCs/>
              </w:rPr>
              <w:t>13.92</w:t>
            </w:r>
          </w:p>
        </w:tc>
      </w:tr>
    </w:tbl>
    <w:p w14:paraId="3D0C5E83" w14:textId="77777777" w:rsidR="00FF1578" w:rsidRDefault="00FF1578" w:rsidP="005E4BE6">
      <w:pPr>
        <w:pStyle w:val="NoSpacing"/>
        <w:rPr>
          <w:rFonts w:ascii="Arial" w:hAnsi="Arial" w:cs="Arial"/>
          <w:snapToGrid w:val="0"/>
        </w:rPr>
      </w:pPr>
    </w:p>
    <w:p w14:paraId="67A2091B" w14:textId="77777777" w:rsidR="0072386D" w:rsidRDefault="0072386D" w:rsidP="005E4BE6">
      <w:pPr>
        <w:pStyle w:val="NoSpacing"/>
        <w:rPr>
          <w:rFonts w:ascii="Arial" w:hAnsi="Arial" w:cs="Arial"/>
          <w:snapToGrid w:val="0"/>
        </w:rPr>
      </w:pPr>
    </w:p>
    <w:p w14:paraId="291F08BA" w14:textId="77777777" w:rsidR="0072386D" w:rsidRDefault="0072386D" w:rsidP="005E4BE6">
      <w:pPr>
        <w:pStyle w:val="NoSpacing"/>
        <w:rPr>
          <w:rFonts w:ascii="Arial" w:hAnsi="Arial" w:cs="Arial"/>
          <w:snapToGrid w:val="0"/>
        </w:rPr>
      </w:pPr>
    </w:p>
    <w:p w14:paraId="2C95027C" w14:textId="77777777" w:rsidR="0072386D" w:rsidRDefault="0072386D" w:rsidP="005E4BE6">
      <w:pPr>
        <w:pStyle w:val="NoSpacing"/>
        <w:rPr>
          <w:rFonts w:ascii="Arial" w:hAnsi="Arial" w:cs="Arial"/>
          <w:snapToGrid w:val="0"/>
        </w:rPr>
      </w:pPr>
    </w:p>
    <w:p w14:paraId="1F5E158C" w14:textId="77777777" w:rsidR="0072386D" w:rsidRDefault="0072386D" w:rsidP="005E4BE6">
      <w:pPr>
        <w:pStyle w:val="NoSpacing"/>
        <w:rPr>
          <w:rFonts w:ascii="Arial" w:hAnsi="Arial" w:cs="Arial"/>
          <w:snapToGrid w:val="0"/>
        </w:rPr>
      </w:pPr>
    </w:p>
    <w:p w14:paraId="3A078B34" w14:textId="77777777" w:rsidR="0072386D" w:rsidRDefault="0072386D" w:rsidP="005E4BE6">
      <w:pPr>
        <w:pStyle w:val="NoSpacing"/>
        <w:rPr>
          <w:rFonts w:ascii="Arial" w:hAnsi="Arial" w:cs="Arial"/>
          <w:snapToGrid w:val="0"/>
        </w:rPr>
      </w:pPr>
    </w:p>
    <w:p w14:paraId="595A854B" w14:textId="77777777" w:rsidR="0072386D" w:rsidRDefault="0072386D" w:rsidP="005E4BE6">
      <w:pPr>
        <w:pStyle w:val="NoSpacing"/>
        <w:rPr>
          <w:rFonts w:ascii="Arial" w:hAnsi="Arial" w:cs="Arial"/>
          <w:snapToGrid w:val="0"/>
        </w:rPr>
      </w:pPr>
    </w:p>
    <w:p w14:paraId="3EF394DA" w14:textId="77777777" w:rsidR="0072386D" w:rsidRDefault="0072386D" w:rsidP="005E4BE6">
      <w:pPr>
        <w:pStyle w:val="NoSpacing"/>
        <w:rPr>
          <w:rFonts w:ascii="Arial" w:hAnsi="Arial" w:cs="Arial"/>
          <w:snapToGrid w:val="0"/>
        </w:rPr>
      </w:pPr>
    </w:p>
    <w:p w14:paraId="69FB39DA" w14:textId="77777777" w:rsidR="0072386D" w:rsidRDefault="0072386D" w:rsidP="005E4BE6">
      <w:pPr>
        <w:pStyle w:val="NoSpacing"/>
        <w:rPr>
          <w:rFonts w:ascii="Arial" w:hAnsi="Arial" w:cs="Arial"/>
          <w:snapToGrid w:val="0"/>
        </w:rPr>
      </w:pPr>
    </w:p>
    <w:p w14:paraId="757BBC7A" w14:textId="77777777" w:rsidR="0072386D" w:rsidRPr="00D6404F" w:rsidRDefault="0072386D" w:rsidP="005E4BE6">
      <w:pPr>
        <w:pStyle w:val="NoSpacing"/>
        <w:rPr>
          <w:rFonts w:ascii="Arial" w:hAnsi="Arial" w:cs="Arial"/>
          <w:snapToGrid w:val="0"/>
        </w:rPr>
      </w:pPr>
    </w:p>
    <w:p w14:paraId="171C0BA8" w14:textId="53D8BE61" w:rsidR="005E4BE6" w:rsidRPr="00D6404F" w:rsidRDefault="006749F3" w:rsidP="005E4BE6">
      <w:pPr>
        <w:pStyle w:val="NoSpacing"/>
        <w:rPr>
          <w:rFonts w:ascii="Arial" w:hAnsi="Arial" w:cs="Arial"/>
          <w:snapToGrid w:val="0"/>
        </w:rPr>
      </w:pPr>
      <w:r w:rsidRPr="00D6404F">
        <w:rPr>
          <w:rFonts w:ascii="Arial" w:hAnsi="Arial" w:cs="Arial"/>
          <w:b/>
          <w:bCs/>
          <w:snapToGrid w:val="0"/>
        </w:rPr>
        <w:lastRenderedPageBreak/>
        <w:t>b</w:t>
      </w:r>
      <w:r w:rsidR="005E4BE6" w:rsidRPr="00D6404F">
        <w:rPr>
          <w:rFonts w:ascii="Arial" w:hAnsi="Arial" w:cs="Arial"/>
          <w:b/>
          <w:bCs/>
          <w:snapToGrid w:val="0"/>
        </w:rPr>
        <w:t>.</w:t>
      </w:r>
      <w:r w:rsidR="005E4BE6" w:rsidRPr="00D6404F">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046"/>
      </w:tblGrid>
      <w:tr w:rsidR="005E4BE6" w:rsidRPr="00D6404F" w14:paraId="64634CB7" w14:textId="77777777" w:rsidTr="00D6404F">
        <w:tc>
          <w:tcPr>
            <w:tcW w:w="2131" w:type="dxa"/>
          </w:tcPr>
          <w:p w14:paraId="29F7D804" w14:textId="77777777" w:rsidR="005E4BE6" w:rsidRPr="00D6404F" w:rsidRDefault="005E4BE6">
            <w:pPr>
              <w:pStyle w:val="NoSpacing"/>
              <w:rPr>
                <w:rFonts w:ascii="Arial" w:hAnsi="Arial" w:cs="Arial"/>
                <w:b/>
                <w:bCs/>
              </w:rPr>
            </w:pPr>
            <w:r w:rsidRPr="00D6404F">
              <w:rPr>
                <w:rFonts w:ascii="Arial" w:hAnsi="Arial" w:cs="Arial"/>
                <w:b/>
                <w:bCs/>
              </w:rPr>
              <w:t>Paid to:</w:t>
            </w:r>
          </w:p>
        </w:tc>
        <w:tc>
          <w:tcPr>
            <w:tcW w:w="3588" w:type="dxa"/>
          </w:tcPr>
          <w:p w14:paraId="2426DCD5" w14:textId="77777777" w:rsidR="005E4BE6" w:rsidRPr="00D6404F" w:rsidRDefault="005E4BE6">
            <w:pPr>
              <w:pStyle w:val="NoSpacing"/>
              <w:rPr>
                <w:rFonts w:ascii="Arial" w:hAnsi="Arial" w:cs="Arial"/>
                <w:b/>
                <w:bCs/>
              </w:rPr>
            </w:pPr>
            <w:r w:rsidRPr="00D6404F">
              <w:rPr>
                <w:rFonts w:ascii="Arial" w:hAnsi="Arial" w:cs="Arial"/>
                <w:b/>
                <w:bCs/>
              </w:rPr>
              <w:t>Details:</w:t>
            </w:r>
          </w:p>
        </w:tc>
        <w:tc>
          <w:tcPr>
            <w:tcW w:w="1221" w:type="dxa"/>
          </w:tcPr>
          <w:p w14:paraId="01F2A6E2" w14:textId="77777777" w:rsidR="005E4BE6" w:rsidRPr="00D6404F" w:rsidRDefault="005E4BE6">
            <w:pPr>
              <w:pStyle w:val="NoSpacing"/>
              <w:rPr>
                <w:rFonts w:ascii="Arial" w:hAnsi="Arial" w:cs="Arial"/>
                <w:b/>
                <w:bCs/>
              </w:rPr>
            </w:pPr>
            <w:r w:rsidRPr="00D6404F">
              <w:rPr>
                <w:rFonts w:ascii="Arial" w:hAnsi="Arial" w:cs="Arial"/>
                <w:b/>
                <w:bCs/>
              </w:rPr>
              <w:t>Net Amount</w:t>
            </w:r>
          </w:p>
        </w:tc>
        <w:tc>
          <w:tcPr>
            <w:tcW w:w="940" w:type="dxa"/>
          </w:tcPr>
          <w:p w14:paraId="54F8D4DD" w14:textId="77777777" w:rsidR="005E4BE6" w:rsidRPr="00D6404F" w:rsidRDefault="005E4BE6">
            <w:pPr>
              <w:pStyle w:val="NoSpacing"/>
              <w:rPr>
                <w:rFonts w:ascii="Arial" w:hAnsi="Arial" w:cs="Arial"/>
                <w:b/>
                <w:bCs/>
              </w:rPr>
            </w:pPr>
            <w:r w:rsidRPr="00D6404F">
              <w:rPr>
                <w:rFonts w:ascii="Arial" w:hAnsi="Arial" w:cs="Arial"/>
                <w:b/>
                <w:bCs/>
              </w:rPr>
              <w:t>VAT</w:t>
            </w:r>
          </w:p>
        </w:tc>
        <w:tc>
          <w:tcPr>
            <w:tcW w:w="1046" w:type="dxa"/>
          </w:tcPr>
          <w:p w14:paraId="690AF4EE" w14:textId="77777777" w:rsidR="005E4BE6" w:rsidRPr="00D6404F" w:rsidRDefault="005E4BE6">
            <w:pPr>
              <w:pStyle w:val="NoSpacing"/>
              <w:rPr>
                <w:rFonts w:ascii="Arial" w:hAnsi="Arial" w:cs="Arial"/>
                <w:b/>
                <w:bCs/>
              </w:rPr>
            </w:pPr>
            <w:r w:rsidRPr="00D6404F">
              <w:rPr>
                <w:rFonts w:ascii="Arial" w:hAnsi="Arial" w:cs="Arial"/>
                <w:b/>
                <w:bCs/>
              </w:rPr>
              <w:t>Total Paid</w:t>
            </w:r>
          </w:p>
        </w:tc>
      </w:tr>
      <w:tr w:rsidR="005E4BE6" w:rsidRPr="00D6404F" w14:paraId="7FA652D4" w14:textId="77777777" w:rsidTr="00D6404F">
        <w:tc>
          <w:tcPr>
            <w:tcW w:w="2131" w:type="dxa"/>
          </w:tcPr>
          <w:p w14:paraId="5082E4CB" w14:textId="77777777" w:rsidR="005E4BE6" w:rsidRPr="00D6404F" w:rsidRDefault="005E4BE6">
            <w:pPr>
              <w:pStyle w:val="NoSpacing"/>
              <w:rPr>
                <w:rFonts w:ascii="Arial" w:hAnsi="Arial" w:cs="Arial"/>
                <w:bCs/>
              </w:rPr>
            </w:pPr>
            <w:r w:rsidRPr="00D6404F">
              <w:rPr>
                <w:rFonts w:ascii="Arial" w:hAnsi="Arial" w:cs="Arial"/>
                <w:bCs/>
              </w:rPr>
              <w:t>Clerks Salary &amp; expenses</w:t>
            </w:r>
          </w:p>
        </w:tc>
        <w:tc>
          <w:tcPr>
            <w:tcW w:w="3588" w:type="dxa"/>
          </w:tcPr>
          <w:p w14:paraId="7E6763EA" w14:textId="2E39942B" w:rsidR="00D6404F" w:rsidRDefault="005E4BE6">
            <w:pPr>
              <w:pStyle w:val="NoSpacing"/>
              <w:rPr>
                <w:rFonts w:ascii="Arial" w:hAnsi="Arial" w:cs="Arial"/>
                <w:bCs/>
              </w:rPr>
            </w:pPr>
            <w:r w:rsidRPr="00D6404F">
              <w:rPr>
                <w:rFonts w:ascii="Arial" w:hAnsi="Arial" w:cs="Arial"/>
                <w:bCs/>
              </w:rPr>
              <w:t>Period 1</w:t>
            </w:r>
            <w:r w:rsidR="006E05C4" w:rsidRPr="00D6404F">
              <w:rPr>
                <w:rFonts w:ascii="Arial" w:hAnsi="Arial" w:cs="Arial"/>
                <w:bCs/>
              </w:rPr>
              <w:t>–3</w:t>
            </w:r>
            <w:r w:rsidR="00D6404F">
              <w:rPr>
                <w:rFonts w:ascii="Arial" w:hAnsi="Arial" w:cs="Arial"/>
                <w:bCs/>
              </w:rPr>
              <w:t xml:space="preserve">1 </w:t>
            </w:r>
            <w:r w:rsidR="001F7887" w:rsidRPr="00D6404F">
              <w:rPr>
                <w:rFonts w:ascii="Arial" w:hAnsi="Arial" w:cs="Arial"/>
                <w:bCs/>
              </w:rPr>
              <w:t>Ju</w:t>
            </w:r>
            <w:r w:rsidR="00D6404F">
              <w:rPr>
                <w:rFonts w:ascii="Arial" w:hAnsi="Arial" w:cs="Arial"/>
                <w:bCs/>
              </w:rPr>
              <w:t>ly</w:t>
            </w:r>
            <w:r w:rsidR="005963F5" w:rsidRPr="00D6404F">
              <w:rPr>
                <w:rFonts w:ascii="Arial" w:hAnsi="Arial" w:cs="Arial"/>
                <w:bCs/>
              </w:rPr>
              <w:t xml:space="preserve"> </w:t>
            </w:r>
            <w:r w:rsidRPr="00D6404F">
              <w:rPr>
                <w:rFonts w:ascii="Arial" w:hAnsi="Arial" w:cs="Arial"/>
                <w:bCs/>
              </w:rPr>
              <w:t>202</w:t>
            </w:r>
            <w:r w:rsidR="00DF7ADA" w:rsidRPr="00D6404F">
              <w:rPr>
                <w:rFonts w:ascii="Arial" w:hAnsi="Arial" w:cs="Arial"/>
                <w:bCs/>
              </w:rPr>
              <w:t>5</w:t>
            </w:r>
            <w:r w:rsidRPr="00D6404F">
              <w:rPr>
                <w:rFonts w:ascii="Arial" w:hAnsi="Arial" w:cs="Arial"/>
                <w:bCs/>
              </w:rPr>
              <w:t>, includ</w:t>
            </w:r>
            <w:r w:rsidR="00D6404F">
              <w:rPr>
                <w:rFonts w:ascii="Arial" w:hAnsi="Arial" w:cs="Arial"/>
                <w:bCs/>
              </w:rPr>
              <w:t>ing</w:t>
            </w:r>
            <w:r w:rsidRPr="00D6404F">
              <w:rPr>
                <w:rFonts w:ascii="Arial" w:hAnsi="Arial" w:cs="Arial"/>
                <w:bCs/>
              </w:rPr>
              <w:t xml:space="preserve"> home working allowance</w:t>
            </w:r>
            <w:r w:rsidR="00D6404F">
              <w:rPr>
                <w:rFonts w:ascii="Arial" w:hAnsi="Arial" w:cs="Arial"/>
                <w:bCs/>
              </w:rPr>
              <w:t>.</w:t>
            </w:r>
          </w:p>
          <w:p w14:paraId="48901131" w14:textId="47F1D5A8" w:rsidR="005E4BE6" w:rsidRPr="00D6404F" w:rsidRDefault="00D6404F">
            <w:pPr>
              <w:pStyle w:val="NoSpacing"/>
              <w:rPr>
                <w:rFonts w:ascii="Arial" w:hAnsi="Arial" w:cs="Arial"/>
                <w:bCs/>
              </w:rPr>
            </w:pPr>
            <w:r>
              <w:rPr>
                <w:rFonts w:ascii="Arial" w:hAnsi="Arial" w:cs="Arial"/>
                <w:bCs/>
              </w:rPr>
              <w:t>Period 1-31 August 2025, including home working allowance and Arrears of pay for the period 1.4.25 – 30.7.25.</w:t>
            </w:r>
          </w:p>
        </w:tc>
        <w:tc>
          <w:tcPr>
            <w:tcW w:w="1221" w:type="dxa"/>
          </w:tcPr>
          <w:p w14:paraId="37E25426" w14:textId="77777777" w:rsidR="005E4BE6" w:rsidRDefault="005E4BE6">
            <w:pPr>
              <w:pStyle w:val="NoSpacing"/>
              <w:rPr>
                <w:rFonts w:ascii="Arial" w:hAnsi="Arial" w:cs="Arial"/>
                <w:bCs/>
              </w:rPr>
            </w:pPr>
            <w:r w:rsidRPr="00D6404F">
              <w:rPr>
                <w:rFonts w:ascii="Arial" w:hAnsi="Arial" w:cs="Arial"/>
                <w:bCs/>
              </w:rPr>
              <w:t>£</w:t>
            </w:r>
            <w:r w:rsidR="00D6404F">
              <w:rPr>
                <w:rFonts w:ascii="Arial" w:hAnsi="Arial" w:cs="Arial"/>
                <w:bCs/>
              </w:rPr>
              <w:t>253.19</w:t>
            </w:r>
          </w:p>
          <w:p w14:paraId="53A6DC5B" w14:textId="77777777" w:rsidR="00D6404F" w:rsidRDefault="00D6404F">
            <w:pPr>
              <w:pStyle w:val="NoSpacing"/>
              <w:rPr>
                <w:rFonts w:ascii="Arial" w:hAnsi="Arial" w:cs="Arial"/>
                <w:bCs/>
              </w:rPr>
            </w:pPr>
          </w:p>
          <w:p w14:paraId="59F06FA6" w14:textId="4AEF5A61" w:rsidR="00D6404F" w:rsidRPr="00D6404F" w:rsidRDefault="00D6404F">
            <w:pPr>
              <w:pStyle w:val="NoSpacing"/>
              <w:rPr>
                <w:rFonts w:ascii="Arial" w:hAnsi="Arial" w:cs="Arial"/>
                <w:bCs/>
              </w:rPr>
            </w:pPr>
            <w:r>
              <w:rPr>
                <w:rFonts w:ascii="Arial" w:hAnsi="Arial" w:cs="Arial"/>
                <w:bCs/>
              </w:rPr>
              <w:t>£293.14</w:t>
            </w:r>
          </w:p>
        </w:tc>
        <w:tc>
          <w:tcPr>
            <w:tcW w:w="940" w:type="dxa"/>
          </w:tcPr>
          <w:p w14:paraId="77F80DE4" w14:textId="77777777" w:rsidR="005E4BE6" w:rsidRPr="00D6404F" w:rsidRDefault="005E4BE6">
            <w:pPr>
              <w:pStyle w:val="NoSpacing"/>
              <w:rPr>
                <w:rFonts w:ascii="Arial" w:hAnsi="Arial" w:cs="Arial"/>
                <w:bCs/>
              </w:rPr>
            </w:pPr>
            <w:r w:rsidRPr="00D6404F">
              <w:rPr>
                <w:rFonts w:ascii="Arial" w:hAnsi="Arial" w:cs="Arial"/>
                <w:bCs/>
              </w:rPr>
              <w:t>Nil</w:t>
            </w:r>
          </w:p>
        </w:tc>
        <w:tc>
          <w:tcPr>
            <w:tcW w:w="1046" w:type="dxa"/>
          </w:tcPr>
          <w:p w14:paraId="35B2B656" w14:textId="77777777" w:rsidR="005E4BE6" w:rsidRDefault="005E4BE6">
            <w:pPr>
              <w:pStyle w:val="NoSpacing"/>
              <w:rPr>
                <w:rFonts w:ascii="Arial" w:hAnsi="Arial" w:cs="Arial"/>
                <w:bCs/>
              </w:rPr>
            </w:pPr>
            <w:r w:rsidRPr="00D6404F">
              <w:rPr>
                <w:rFonts w:ascii="Arial" w:hAnsi="Arial" w:cs="Arial"/>
                <w:bCs/>
              </w:rPr>
              <w:t>£</w:t>
            </w:r>
            <w:r w:rsidR="00D6404F">
              <w:rPr>
                <w:rFonts w:ascii="Arial" w:hAnsi="Arial" w:cs="Arial"/>
                <w:bCs/>
              </w:rPr>
              <w:t>253.19</w:t>
            </w:r>
          </w:p>
          <w:p w14:paraId="27159E19" w14:textId="77777777" w:rsidR="00D6404F" w:rsidRDefault="00D6404F">
            <w:pPr>
              <w:pStyle w:val="NoSpacing"/>
              <w:rPr>
                <w:rFonts w:ascii="Arial" w:hAnsi="Arial" w:cs="Arial"/>
                <w:bCs/>
              </w:rPr>
            </w:pPr>
          </w:p>
          <w:p w14:paraId="0239D4D3" w14:textId="1EEB6A09" w:rsidR="00D6404F" w:rsidRPr="00D6404F" w:rsidRDefault="00D6404F">
            <w:pPr>
              <w:pStyle w:val="NoSpacing"/>
              <w:rPr>
                <w:rFonts w:ascii="Arial" w:hAnsi="Arial" w:cs="Arial"/>
                <w:bCs/>
              </w:rPr>
            </w:pPr>
            <w:r>
              <w:rPr>
                <w:rFonts w:ascii="Arial" w:hAnsi="Arial" w:cs="Arial"/>
                <w:bCs/>
              </w:rPr>
              <w:t>£293.14</w:t>
            </w:r>
          </w:p>
        </w:tc>
      </w:tr>
      <w:tr w:rsidR="005E4BE6" w:rsidRPr="00D071D6" w14:paraId="26235853" w14:textId="77777777" w:rsidTr="00D6404F">
        <w:tc>
          <w:tcPr>
            <w:tcW w:w="2131" w:type="dxa"/>
          </w:tcPr>
          <w:p w14:paraId="2AC4875B" w14:textId="77777777" w:rsidR="005E4BE6" w:rsidRPr="00D6404F" w:rsidRDefault="005E4BE6">
            <w:pPr>
              <w:pStyle w:val="NoSpacing"/>
              <w:rPr>
                <w:rFonts w:ascii="Arial" w:hAnsi="Arial" w:cs="Arial"/>
                <w:bCs/>
              </w:rPr>
            </w:pPr>
            <w:r w:rsidRPr="00D6404F">
              <w:rPr>
                <w:rFonts w:ascii="Arial" w:hAnsi="Arial" w:cs="Arial"/>
                <w:bCs/>
              </w:rPr>
              <w:t>HMRC</w:t>
            </w:r>
          </w:p>
        </w:tc>
        <w:tc>
          <w:tcPr>
            <w:tcW w:w="3588" w:type="dxa"/>
          </w:tcPr>
          <w:p w14:paraId="50896DAC" w14:textId="577DF789" w:rsidR="005E4BE6" w:rsidRPr="00D6404F" w:rsidRDefault="00A53EEA">
            <w:pPr>
              <w:pStyle w:val="NoSpacing"/>
              <w:rPr>
                <w:rFonts w:ascii="Arial" w:hAnsi="Arial" w:cs="Arial"/>
                <w:bCs/>
              </w:rPr>
            </w:pPr>
            <w:r w:rsidRPr="00D6404F">
              <w:rPr>
                <w:rFonts w:ascii="Arial" w:hAnsi="Arial" w:cs="Arial"/>
                <w:bCs/>
              </w:rPr>
              <w:t>Employer</w:t>
            </w:r>
            <w:r w:rsidR="00D6404F">
              <w:rPr>
                <w:rFonts w:ascii="Arial" w:hAnsi="Arial" w:cs="Arial"/>
                <w:bCs/>
              </w:rPr>
              <w:t xml:space="preserve"> </w:t>
            </w:r>
            <w:r w:rsidR="005E4BE6" w:rsidRPr="00D6404F">
              <w:rPr>
                <w:rFonts w:ascii="Arial" w:hAnsi="Arial" w:cs="Arial"/>
                <w:bCs/>
              </w:rPr>
              <w:t>PAYE for the period 6.</w:t>
            </w:r>
            <w:r w:rsidR="00D6404F">
              <w:rPr>
                <w:rFonts w:ascii="Arial" w:hAnsi="Arial" w:cs="Arial"/>
                <w:bCs/>
              </w:rPr>
              <w:t>7</w:t>
            </w:r>
            <w:r w:rsidR="005E4BE6" w:rsidRPr="00D6404F">
              <w:rPr>
                <w:rFonts w:ascii="Arial" w:hAnsi="Arial" w:cs="Arial"/>
                <w:bCs/>
              </w:rPr>
              <w:t>.2</w:t>
            </w:r>
            <w:r w:rsidR="00DF7ADA" w:rsidRPr="00D6404F">
              <w:rPr>
                <w:rFonts w:ascii="Arial" w:hAnsi="Arial" w:cs="Arial"/>
                <w:bCs/>
              </w:rPr>
              <w:t>5</w:t>
            </w:r>
            <w:r w:rsidR="005E4BE6" w:rsidRPr="00D6404F">
              <w:rPr>
                <w:rFonts w:ascii="Arial" w:hAnsi="Arial" w:cs="Arial"/>
                <w:bCs/>
              </w:rPr>
              <w:t xml:space="preserve"> – 5.</w:t>
            </w:r>
            <w:r w:rsidR="00D6404F">
              <w:rPr>
                <w:rFonts w:ascii="Arial" w:hAnsi="Arial" w:cs="Arial"/>
                <w:bCs/>
              </w:rPr>
              <w:t>9</w:t>
            </w:r>
            <w:r w:rsidR="005E4BE6" w:rsidRPr="00D6404F">
              <w:rPr>
                <w:rFonts w:ascii="Arial" w:hAnsi="Arial" w:cs="Arial"/>
                <w:bCs/>
              </w:rPr>
              <w:t>.2</w:t>
            </w:r>
            <w:r w:rsidR="00B54FA7" w:rsidRPr="00D6404F">
              <w:rPr>
                <w:rFonts w:ascii="Arial" w:hAnsi="Arial" w:cs="Arial"/>
                <w:bCs/>
              </w:rPr>
              <w:t>5</w:t>
            </w:r>
          </w:p>
        </w:tc>
        <w:tc>
          <w:tcPr>
            <w:tcW w:w="1221" w:type="dxa"/>
          </w:tcPr>
          <w:p w14:paraId="4341417E" w14:textId="2A8E76FD" w:rsidR="005E4BE6" w:rsidRPr="00D6404F" w:rsidRDefault="005E4BE6">
            <w:pPr>
              <w:pStyle w:val="NoSpacing"/>
              <w:rPr>
                <w:rFonts w:ascii="Arial" w:hAnsi="Arial" w:cs="Arial"/>
                <w:bCs/>
              </w:rPr>
            </w:pPr>
            <w:r w:rsidRPr="00D6404F">
              <w:rPr>
                <w:rFonts w:ascii="Arial" w:hAnsi="Arial" w:cs="Arial"/>
                <w:bCs/>
              </w:rPr>
              <w:t>£</w:t>
            </w:r>
            <w:r w:rsidR="00D6404F">
              <w:rPr>
                <w:rFonts w:ascii="Arial" w:hAnsi="Arial" w:cs="Arial"/>
                <w:bCs/>
              </w:rPr>
              <w:t>136.40</w:t>
            </w:r>
          </w:p>
        </w:tc>
        <w:tc>
          <w:tcPr>
            <w:tcW w:w="940" w:type="dxa"/>
          </w:tcPr>
          <w:p w14:paraId="397A48BA" w14:textId="77777777" w:rsidR="005E4BE6" w:rsidRPr="00D6404F" w:rsidRDefault="005E4BE6">
            <w:pPr>
              <w:pStyle w:val="NoSpacing"/>
              <w:rPr>
                <w:rFonts w:ascii="Arial" w:hAnsi="Arial" w:cs="Arial"/>
                <w:bCs/>
              </w:rPr>
            </w:pPr>
            <w:r w:rsidRPr="00D6404F">
              <w:rPr>
                <w:rFonts w:ascii="Arial" w:hAnsi="Arial" w:cs="Arial"/>
                <w:bCs/>
              </w:rPr>
              <w:t>Nil</w:t>
            </w:r>
          </w:p>
        </w:tc>
        <w:tc>
          <w:tcPr>
            <w:tcW w:w="1046" w:type="dxa"/>
          </w:tcPr>
          <w:p w14:paraId="2344EC20" w14:textId="5EEEA9E6" w:rsidR="005E4BE6" w:rsidRPr="00D071D6" w:rsidRDefault="005E4BE6">
            <w:pPr>
              <w:pStyle w:val="NoSpacing"/>
              <w:rPr>
                <w:rFonts w:ascii="Arial" w:hAnsi="Arial" w:cs="Arial"/>
                <w:bCs/>
              </w:rPr>
            </w:pPr>
            <w:r w:rsidRPr="00D6404F">
              <w:rPr>
                <w:rFonts w:ascii="Arial" w:hAnsi="Arial" w:cs="Arial"/>
                <w:bCs/>
              </w:rPr>
              <w:t>£</w:t>
            </w:r>
            <w:r w:rsidR="00A53EEA" w:rsidRPr="00D6404F">
              <w:rPr>
                <w:rFonts w:ascii="Arial" w:hAnsi="Arial" w:cs="Arial"/>
                <w:bCs/>
              </w:rPr>
              <w:t>1</w:t>
            </w:r>
            <w:r w:rsidR="00D6404F">
              <w:rPr>
                <w:rFonts w:ascii="Arial" w:hAnsi="Arial" w:cs="Arial"/>
                <w:bCs/>
              </w:rPr>
              <w:t>36.40</w:t>
            </w:r>
          </w:p>
        </w:tc>
      </w:tr>
    </w:tbl>
    <w:p w14:paraId="7B150ABE" w14:textId="77777777" w:rsidR="005E4BE6" w:rsidRDefault="005E4BE6" w:rsidP="00CA247C">
      <w:pPr>
        <w:pStyle w:val="NoSpacing"/>
        <w:rPr>
          <w:rFonts w:ascii="Arial" w:hAnsi="Arial" w:cs="Arial"/>
          <w:b/>
          <w:bCs/>
          <w:snapToGrid w:val="0"/>
          <w:u w:val="single"/>
        </w:rPr>
      </w:pPr>
    </w:p>
    <w:p w14:paraId="701CBE84" w14:textId="3AFB531A" w:rsidR="000E3DF8" w:rsidRDefault="002440CA" w:rsidP="00CA247C">
      <w:pPr>
        <w:pStyle w:val="NoSpacing"/>
        <w:rPr>
          <w:rFonts w:ascii="Arial" w:hAnsi="Arial" w:cs="Arial"/>
          <w:b/>
          <w:bCs/>
          <w:snapToGrid w:val="0"/>
          <w:u w:val="single"/>
        </w:rPr>
      </w:pPr>
      <w:r>
        <w:rPr>
          <w:rFonts w:ascii="Arial" w:hAnsi="Arial" w:cs="Arial"/>
          <w:b/>
          <w:bCs/>
          <w:snapToGrid w:val="0"/>
          <w:u w:val="single"/>
        </w:rPr>
        <w:t>79</w:t>
      </w:r>
      <w:r w:rsidR="003C3A12">
        <w:rPr>
          <w:rFonts w:ascii="Arial" w:hAnsi="Arial" w:cs="Arial"/>
          <w:b/>
          <w:bCs/>
          <w:snapToGrid w:val="0"/>
          <w:u w:val="single"/>
        </w:rPr>
        <w:t>/</w:t>
      </w:r>
      <w:r w:rsidR="000E3DF8">
        <w:rPr>
          <w:rFonts w:ascii="Arial" w:hAnsi="Arial" w:cs="Arial"/>
          <w:b/>
          <w:bCs/>
          <w:snapToGrid w:val="0"/>
          <w:u w:val="single"/>
        </w:rPr>
        <w:t xml:space="preserve">25 </w:t>
      </w:r>
      <w:r w:rsidR="000E3DF8">
        <w:rPr>
          <w:rFonts w:ascii="Arial" w:hAnsi="Arial" w:cs="Arial"/>
          <w:b/>
          <w:bCs/>
          <w:snapToGrid w:val="0"/>
          <w:u w:val="single"/>
        </w:rPr>
        <w:tab/>
      </w:r>
      <w:r w:rsidR="003C3A12">
        <w:rPr>
          <w:rFonts w:ascii="Arial" w:hAnsi="Arial" w:cs="Arial"/>
          <w:b/>
          <w:bCs/>
          <w:snapToGrid w:val="0"/>
          <w:u w:val="single"/>
        </w:rPr>
        <w:t>LOCAL GOVERNMENT RE-ORGANISATION</w:t>
      </w:r>
    </w:p>
    <w:p w14:paraId="414FC294" w14:textId="025E9FD3" w:rsidR="00A66339" w:rsidRPr="00821BB1" w:rsidRDefault="000E3DF8" w:rsidP="00821BB1">
      <w:pPr>
        <w:pStyle w:val="NoSpacing"/>
        <w:rPr>
          <w:rFonts w:ascii="Arial" w:hAnsi="Arial" w:cs="Arial"/>
          <w:sz w:val="24"/>
          <w:szCs w:val="24"/>
        </w:rPr>
      </w:pPr>
      <w:r w:rsidRPr="00821BB1">
        <w:rPr>
          <w:rFonts w:ascii="Arial" w:hAnsi="Arial" w:cs="Arial"/>
          <w:b/>
          <w:bCs/>
          <w:snapToGrid w:val="0"/>
        </w:rPr>
        <w:t>a.</w:t>
      </w:r>
      <w:r w:rsidR="00F234A5" w:rsidRPr="00821BB1">
        <w:rPr>
          <w:rFonts w:ascii="Arial" w:hAnsi="Arial" w:cs="Arial"/>
          <w:b/>
          <w:bCs/>
          <w:snapToGrid w:val="0"/>
        </w:rPr>
        <w:t xml:space="preserve"> </w:t>
      </w:r>
      <w:r w:rsidR="00A66339" w:rsidRPr="00821BB1">
        <w:rPr>
          <w:rFonts w:ascii="Arial" w:hAnsi="Arial" w:cs="Arial"/>
          <w:snapToGrid w:val="0"/>
        </w:rPr>
        <w:t xml:space="preserve">Clerk advised Council that SCC had just issued their latest proposals, which proposes an East/West split of the county, with 2 councils made up of the following districts: </w:t>
      </w:r>
      <w:r w:rsidR="00A66339" w:rsidRPr="00821BB1">
        <w:rPr>
          <w:rFonts w:ascii="Arial" w:hAnsi="Arial" w:cs="Arial"/>
        </w:rPr>
        <w:t xml:space="preserve">West Staffordshire Unitary: Comprising of the districts of Stafford, South Staffordshire, Newcastle-under-Lyme and Cannock Chase and East Staffordshire Unitary: Comprising of the districts of Tamworth, Stoke-on-Trent, Lichfield, Staffordshire Moorlands and East Staffordshire. It is understood that there will be no consultation on these proposals, however, more details can be found on the SCC website – see link.  Clerk to share details with all Cllrs. </w:t>
      </w:r>
      <w:hyperlink r:id="rId8" w:history="1">
        <w:r w:rsidR="00A66339" w:rsidRPr="00821BB1">
          <w:rPr>
            <w:rStyle w:val="Hyperlink"/>
            <w:rFonts w:ascii="Arial" w:hAnsi="Arial" w:cs="Arial"/>
          </w:rPr>
          <w:t>www.staffordshire.gov.uk/Your-council-and-democracy/Devolution/Local-government-reorganisation-and-devolution.aspx</w:t>
        </w:r>
      </w:hyperlink>
      <w:r w:rsidR="00A66339" w:rsidRPr="00821BB1">
        <w:rPr>
          <w:rFonts w:ascii="Arial" w:hAnsi="Arial" w:cs="Arial"/>
        </w:rPr>
        <w:t>.</w:t>
      </w:r>
      <w:r w:rsidR="00A66339" w:rsidRPr="00821BB1">
        <w:rPr>
          <w:rFonts w:ascii="Arial" w:hAnsi="Arial" w:cs="Arial"/>
          <w:sz w:val="24"/>
          <w:szCs w:val="24"/>
        </w:rPr>
        <w:t xml:space="preserve"> </w:t>
      </w:r>
    </w:p>
    <w:p w14:paraId="4376D920" w14:textId="547D9C40" w:rsidR="00510DC9" w:rsidRDefault="00A66339" w:rsidP="00821BB1">
      <w:pPr>
        <w:pStyle w:val="NoSpacing"/>
        <w:rPr>
          <w:rFonts w:ascii="Arial" w:hAnsi="Arial" w:cs="Arial"/>
          <w:b/>
          <w:bCs/>
        </w:rPr>
      </w:pPr>
      <w:r w:rsidRPr="00821BB1">
        <w:rPr>
          <w:rFonts w:ascii="Arial" w:hAnsi="Arial" w:cs="Arial"/>
          <w:b/>
          <w:bCs/>
        </w:rPr>
        <w:t xml:space="preserve">Action </w:t>
      </w:r>
      <w:r w:rsidR="00821BB1">
        <w:rPr>
          <w:rFonts w:ascii="Arial" w:hAnsi="Arial" w:cs="Arial"/>
          <w:b/>
          <w:bCs/>
        </w:rPr>
        <w:t>–</w:t>
      </w:r>
      <w:r w:rsidRPr="00821BB1">
        <w:rPr>
          <w:rFonts w:ascii="Arial" w:hAnsi="Arial" w:cs="Arial"/>
          <w:b/>
          <w:bCs/>
        </w:rPr>
        <w:t xml:space="preserve"> Clerk</w:t>
      </w:r>
    </w:p>
    <w:p w14:paraId="21D39746" w14:textId="77777777" w:rsidR="00821BB1" w:rsidRPr="00821BB1" w:rsidRDefault="00821BB1" w:rsidP="00821BB1">
      <w:pPr>
        <w:pStyle w:val="NoSpacing"/>
        <w:rPr>
          <w:rFonts w:ascii="Arial" w:hAnsi="Arial" w:cs="Arial"/>
          <w:b/>
          <w:bCs/>
        </w:rPr>
      </w:pPr>
    </w:p>
    <w:p w14:paraId="2BE1C0AA" w14:textId="519DCFB7" w:rsidR="006E322E" w:rsidRDefault="00A66339" w:rsidP="00CA247C">
      <w:pPr>
        <w:pStyle w:val="NoSpacing"/>
        <w:rPr>
          <w:rFonts w:ascii="Arial" w:hAnsi="Arial" w:cs="Arial"/>
          <w:b/>
          <w:bCs/>
          <w:snapToGrid w:val="0"/>
          <w:u w:val="single"/>
        </w:rPr>
      </w:pPr>
      <w:r>
        <w:rPr>
          <w:rFonts w:ascii="Arial" w:hAnsi="Arial" w:cs="Arial"/>
          <w:b/>
          <w:bCs/>
          <w:snapToGrid w:val="0"/>
          <w:u w:val="single"/>
        </w:rPr>
        <w:t>8</w:t>
      </w:r>
      <w:r w:rsidR="002440CA">
        <w:rPr>
          <w:rFonts w:ascii="Arial" w:hAnsi="Arial" w:cs="Arial"/>
          <w:b/>
          <w:bCs/>
          <w:snapToGrid w:val="0"/>
          <w:u w:val="single"/>
        </w:rPr>
        <w:t>0</w:t>
      </w:r>
      <w:r w:rsidR="006E322E">
        <w:rPr>
          <w:rFonts w:ascii="Arial" w:hAnsi="Arial" w:cs="Arial"/>
          <w:b/>
          <w:bCs/>
          <w:snapToGrid w:val="0"/>
          <w:u w:val="single"/>
        </w:rPr>
        <w:t>/2</w:t>
      </w:r>
      <w:r w:rsidR="00BD0A49">
        <w:rPr>
          <w:rFonts w:ascii="Arial" w:hAnsi="Arial" w:cs="Arial"/>
          <w:b/>
          <w:bCs/>
          <w:snapToGrid w:val="0"/>
          <w:u w:val="single"/>
        </w:rPr>
        <w:t>5</w:t>
      </w:r>
      <w:r w:rsidR="006E322E">
        <w:rPr>
          <w:rFonts w:ascii="Arial" w:hAnsi="Arial" w:cs="Arial"/>
          <w:b/>
          <w:bCs/>
          <w:snapToGrid w:val="0"/>
          <w:u w:val="single"/>
        </w:rPr>
        <w:tab/>
        <w:t xml:space="preserve"> </w:t>
      </w:r>
      <w:r w:rsidR="00E30F49">
        <w:rPr>
          <w:rFonts w:ascii="Arial" w:hAnsi="Arial" w:cs="Arial"/>
          <w:b/>
          <w:bCs/>
          <w:snapToGrid w:val="0"/>
          <w:u w:val="single"/>
        </w:rPr>
        <w:t>VILLAGE MATTERS</w:t>
      </w:r>
    </w:p>
    <w:p w14:paraId="59764757" w14:textId="132ABE17" w:rsidR="0099714B" w:rsidRPr="00A66339" w:rsidRDefault="003239E5" w:rsidP="00E234AB">
      <w:pPr>
        <w:pStyle w:val="NoSpacing"/>
        <w:rPr>
          <w:rFonts w:ascii="Arial" w:hAnsi="Arial" w:cs="Arial"/>
          <w:snapToGrid w:val="0"/>
        </w:rPr>
      </w:pPr>
      <w:r w:rsidRPr="00A66339">
        <w:rPr>
          <w:rFonts w:ascii="Arial" w:hAnsi="Arial" w:cs="Arial"/>
          <w:b/>
          <w:bCs/>
          <w:snapToGrid w:val="0"/>
        </w:rPr>
        <w:t xml:space="preserve">a. </w:t>
      </w:r>
      <w:proofErr w:type="spellStart"/>
      <w:r w:rsidR="003C3A12" w:rsidRPr="00A66339">
        <w:rPr>
          <w:rFonts w:ascii="Arial" w:hAnsi="Arial" w:cs="Arial"/>
          <w:snapToGrid w:val="0"/>
        </w:rPr>
        <w:t>Ingestre</w:t>
      </w:r>
      <w:proofErr w:type="spellEnd"/>
      <w:r w:rsidR="003C3A12" w:rsidRPr="00A66339">
        <w:rPr>
          <w:rFonts w:ascii="Arial" w:hAnsi="Arial" w:cs="Arial"/>
          <w:snapToGrid w:val="0"/>
        </w:rPr>
        <w:t xml:space="preserve"> Community </w:t>
      </w:r>
      <w:r w:rsidR="00A66339">
        <w:rPr>
          <w:rFonts w:ascii="Arial" w:hAnsi="Arial" w:cs="Arial"/>
          <w:snapToGrid w:val="0"/>
        </w:rPr>
        <w:t>g</w:t>
      </w:r>
      <w:r w:rsidR="003C3A12" w:rsidRPr="00A66339">
        <w:rPr>
          <w:rFonts w:ascii="Arial" w:hAnsi="Arial" w:cs="Arial"/>
          <w:snapToGrid w:val="0"/>
        </w:rPr>
        <w:t>arden</w:t>
      </w:r>
      <w:r w:rsidR="00A66339">
        <w:rPr>
          <w:rFonts w:ascii="Arial" w:hAnsi="Arial" w:cs="Arial"/>
          <w:snapToGrid w:val="0"/>
        </w:rPr>
        <w:t xml:space="preserve"> was discussed.  Cllrs Mrs </w:t>
      </w:r>
      <w:proofErr w:type="spellStart"/>
      <w:r w:rsidR="00A66339">
        <w:rPr>
          <w:rFonts w:ascii="Arial" w:hAnsi="Arial" w:cs="Arial"/>
          <w:snapToGrid w:val="0"/>
        </w:rPr>
        <w:t>Haenelt</w:t>
      </w:r>
      <w:proofErr w:type="spellEnd"/>
      <w:r w:rsidR="00A66339">
        <w:rPr>
          <w:rFonts w:ascii="Arial" w:hAnsi="Arial" w:cs="Arial"/>
          <w:snapToGrid w:val="0"/>
        </w:rPr>
        <w:t xml:space="preserve"> and Lees provided an update</w:t>
      </w:r>
      <w:r w:rsidR="00821BB1">
        <w:rPr>
          <w:rFonts w:ascii="Arial" w:hAnsi="Arial" w:cs="Arial"/>
          <w:snapToGrid w:val="0"/>
        </w:rPr>
        <w:t>: i</w:t>
      </w:r>
      <w:r w:rsidR="00A66339">
        <w:rPr>
          <w:rFonts w:ascii="Arial" w:hAnsi="Arial" w:cs="Arial"/>
          <w:snapToGrid w:val="0"/>
        </w:rPr>
        <w:t xml:space="preserve">nitial suggestion of selling the garden appears to have </w:t>
      </w:r>
      <w:r w:rsidR="00F334D4">
        <w:rPr>
          <w:rFonts w:ascii="Arial" w:hAnsi="Arial" w:cs="Arial"/>
          <w:snapToGrid w:val="0"/>
        </w:rPr>
        <w:t>galvanised</w:t>
      </w:r>
      <w:r w:rsidR="00A66339">
        <w:rPr>
          <w:rFonts w:ascii="Arial" w:hAnsi="Arial" w:cs="Arial"/>
          <w:snapToGrid w:val="0"/>
        </w:rPr>
        <w:t xml:space="preserve"> the community into action</w:t>
      </w:r>
      <w:r w:rsidR="00F334D4">
        <w:rPr>
          <w:rFonts w:ascii="Arial" w:hAnsi="Arial" w:cs="Arial"/>
          <w:snapToGrid w:val="0"/>
        </w:rPr>
        <w:t xml:space="preserve">; there is a concern that many </w:t>
      </w:r>
      <w:proofErr w:type="spellStart"/>
      <w:r w:rsidR="00F334D4">
        <w:rPr>
          <w:rFonts w:ascii="Arial" w:hAnsi="Arial" w:cs="Arial"/>
          <w:snapToGrid w:val="0"/>
        </w:rPr>
        <w:t>Tixall</w:t>
      </w:r>
      <w:proofErr w:type="spellEnd"/>
      <w:r w:rsidR="00F334D4">
        <w:rPr>
          <w:rFonts w:ascii="Arial" w:hAnsi="Arial" w:cs="Arial"/>
          <w:snapToGrid w:val="0"/>
        </w:rPr>
        <w:t xml:space="preserve"> residents are unaware of the community garden, it was agreed the garden is for the benefit of </w:t>
      </w:r>
      <w:r w:rsidR="00F334D4" w:rsidRPr="00F334D4">
        <w:rPr>
          <w:rFonts w:ascii="Arial" w:hAnsi="Arial" w:cs="Arial"/>
          <w:b/>
          <w:bCs/>
          <w:snapToGrid w:val="0"/>
        </w:rPr>
        <w:t>all residents</w:t>
      </w:r>
      <w:r w:rsidR="00F334D4">
        <w:rPr>
          <w:rFonts w:ascii="Arial" w:hAnsi="Arial" w:cs="Arial"/>
          <w:snapToGrid w:val="0"/>
        </w:rPr>
        <w:t xml:space="preserve"> of the Parish; ongoing maintenance should be funded via the Precept; should be used by the whole of the Parish for community events;  Cllr Lees advised some tidying up of the garden had taken place, however, it was felt this commitment will decline in the future and so there is a need to plan events to maintain interest in the garden; fruit in the garden is for all residents to enjoy, rather than it being left to rot; it was noted that the garden needs to be promoted more, in the </w:t>
      </w:r>
      <w:proofErr w:type="spellStart"/>
      <w:r w:rsidR="00F334D4">
        <w:rPr>
          <w:rFonts w:ascii="Arial" w:hAnsi="Arial" w:cs="Arial"/>
          <w:snapToGrid w:val="0"/>
        </w:rPr>
        <w:t>Newsheet</w:t>
      </w:r>
      <w:proofErr w:type="spellEnd"/>
      <w:r w:rsidR="00F334D4">
        <w:rPr>
          <w:rFonts w:ascii="Arial" w:hAnsi="Arial" w:cs="Arial"/>
          <w:snapToGrid w:val="0"/>
        </w:rPr>
        <w:t xml:space="preserve"> and Parish website.  </w:t>
      </w:r>
      <w:r w:rsidR="00904EEA">
        <w:rPr>
          <w:rFonts w:ascii="Arial" w:hAnsi="Arial" w:cs="Arial"/>
          <w:snapToGrid w:val="0"/>
        </w:rPr>
        <w:t>Meeting</w:t>
      </w:r>
      <w:r w:rsidR="00F334D4">
        <w:rPr>
          <w:rFonts w:ascii="Arial" w:hAnsi="Arial" w:cs="Arial"/>
          <w:snapToGrid w:val="0"/>
        </w:rPr>
        <w:t xml:space="preserve"> arranged for </w:t>
      </w:r>
      <w:r w:rsidR="00904EEA">
        <w:rPr>
          <w:rFonts w:ascii="Arial" w:hAnsi="Arial" w:cs="Arial"/>
          <w:snapToGrid w:val="0"/>
        </w:rPr>
        <w:t>25.9.25 at the Orangery for further discussion with interested residents.  Matter remains ongoing.</w:t>
      </w:r>
    </w:p>
    <w:p w14:paraId="6F45DC72" w14:textId="638CB5CC" w:rsidR="00904EEA" w:rsidRDefault="003C3A12" w:rsidP="00E234AB">
      <w:pPr>
        <w:pStyle w:val="NoSpacing"/>
        <w:rPr>
          <w:rFonts w:ascii="Arial" w:hAnsi="Arial" w:cs="Arial"/>
          <w:snapToGrid w:val="0"/>
        </w:rPr>
      </w:pPr>
      <w:r w:rsidRPr="00A66339">
        <w:rPr>
          <w:rFonts w:ascii="Arial" w:hAnsi="Arial" w:cs="Arial"/>
          <w:b/>
          <w:bCs/>
          <w:snapToGrid w:val="0"/>
        </w:rPr>
        <w:t>b.</w:t>
      </w:r>
      <w:r w:rsidR="00904EEA">
        <w:rPr>
          <w:rFonts w:ascii="Arial" w:hAnsi="Arial" w:cs="Arial"/>
          <w:b/>
          <w:bCs/>
          <w:snapToGrid w:val="0"/>
        </w:rPr>
        <w:t xml:space="preserve"> </w:t>
      </w:r>
      <w:r w:rsidR="00904EEA" w:rsidRPr="00904EEA">
        <w:rPr>
          <w:rFonts w:ascii="Arial" w:hAnsi="Arial" w:cs="Arial"/>
          <w:snapToGrid w:val="0"/>
        </w:rPr>
        <w:t>Road Safety improvements – see Minute Ref 70/25 above for details.</w:t>
      </w:r>
    </w:p>
    <w:p w14:paraId="2A56AD62" w14:textId="70090B45" w:rsidR="003C3A12" w:rsidRPr="003C3A12" w:rsidRDefault="003C3A12" w:rsidP="00904EEA">
      <w:pPr>
        <w:pStyle w:val="NoSpacing"/>
        <w:rPr>
          <w:rFonts w:ascii="Arial" w:hAnsi="Arial" w:cs="Arial"/>
          <w:snapToGrid w:val="0"/>
        </w:rPr>
      </w:pPr>
      <w:r w:rsidRPr="00A66339">
        <w:rPr>
          <w:rFonts w:ascii="Arial" w:hAnsi="Arial" w:cs="Arial"/>
          <w:b/>
          <w:bCs/>
          <w:snapToGrid w:val="0"/>
        </w:rPr>
        <w:t>c.</w:t>
      </w:r>
      <w:r w:rsidRPr="00A66339">
        <w:rPr>
          <w:rFonts w:ascii="Arial" w:hAnsi="Arial" w:cs="Arial"/>
          <w:snapToGrid w:val="0"/>
        </w:rPr>
        <w:t xml:space="preserve"> </w:t>
      </w:r>
      <w:r w:rsidR="00904EEA">
        <w:rPr>
          <w:rFonts w:ascii="Arial" w:hAnsi="Arial" w:cs="Arial"/>
          <w:snapToGrid w:val="0"/>
        </w:rPr>
        <w:t>Operating hours at Orangery. It had been brought to the attention of the Clerk that the</w:t>
      </w:r>
      <w:r w:rsidR="00D20BC8">
        <w:rPr>
          <w:rFonts w:ascii="Arial" w:hAnsi="Arial" w:cs="Arial"/>
          <w:snapToGrid w:val="0"/>
        </w:rPr>
        <w:t xml:space="preserve">re </w:t>
      </w:r>
      <w:r w:rsidR="00443E4B">
        <w:rPr>
          <w:rFonts w:ascii="Arial" w:hAnsi="Arial" w:cs="Arial"/>
          <w:snapToGrid w:val="0"/>
        </w:rPr>
        <w:t>may have</w:t>
      </w:r>
      <w:r w:rsidR="00D20BC8">
        <w:rPr>
          <w:rFonts w:ascii="Arial" w:hAnsi="Arial" w:cs="Arial"/>
          <w:snapToGrid w:val="0"/>
        </w:rPr>
        <w:t xml:space="preserve"> been a change in the</w:t>
      </w:r>
      <w:r w:rsidR="00904EEA">
        <w:rPr>
          <w:rFonts w:ascii="Arial" w:hAnsi="Arial" w:cs="Arial"/>
          <w:snapToGrid w:val="0"/>
        </w:rPr>
        <w:t xml:space="preserve"> operating hours at the Orangery</w:t>
      </w:r>
      <w:r w:rsidR="00D20BC8">
        <w:rPr>
          <w:rFonts w:ascii="Arial" w:hAnsi="Arial" w:cs="Arial"/>
          <w:snapToGrid w:val="0"/>
        </w:rPr>
        <w:t>, which the Clerk has investigated.</w:t>
      </w:r>
      <w:r w:rsidR="00904EEA">
        <w:rPr>
          <w:rFonts w:ascii="Arial" w:hAnsi="Arial" w:cs="Arial"/>
          <w:snapToGrid w:val="0"/>
        </w:rPr>
        <w:t xml:space="preserve"> </w:t>
      </w:r>
      <w:r w:rsidR="00D20BC8">
        <w:rPr>
          <w:rFonts w:ascii="Arial" w:hAnsi="Arial" w:cs="Arial"/>
          <w:snapToGrid w:val="0"/>
        </w:rPr>
        <w:t>The Orangery were granted a ‘bar’ licence, at the beginning of 2022, which allowed them to serve alcohol and hold events, including live music, indoors and outdoors, during the hours of 9am – midnight, Monday to Sunday.  The correct process for the issuing of this licence was followed. It was noted that the licence does not comply with an amendment to the original Planning permission</w:t>
      </w:r>
      <w:r w:rsidR="00443E4B">
        <w:rPr>
          <w:rFonts w:ascii="Arial" w:hAnsi="Arial" w:cs="Arial"/>
          <w:snapToGrid w:val="0"/>
        </w:rPr>
        <w:t xml:space="preserve">, </w:t>
      </w:r>
      <w:r w:rsidR="00D20BC8">
        <w:rPr>
          <w:rFonts w:ascii="Arial" w:hAnsi="Arial" w:cs="Arial"/>
          <w:snapToGrid w:val="0"/>
        </w:rPr>
        <w:t>granted in 201</w:t>
      </w:r>
      <w:r w:rsidR="00443E4B">
        <w:rPr>
          <w:rFonts w:ascii="Arial" w:hAnsi="Arial" w:cs="Arial"/>
          <w:snapToGrid w:val="0"/>
        </w:rPr>
        <w:t>7,</w:t>
      </w:r>
      <w:r w:rsidR="00D20BC8">
        <w:rPr>
          <w:rFonts w:ascii="Arial" w:hAnsi="Arial" w:cs="Arial"/>
          <w:snapToGrid w:val="0"/>
        </w:rPr>
        <w:t xml:space="preserve"> for a change in operating hours to: Mon-Thurs: 9am-10pm, Fri &amp; Sat: 9am-11.30pm and Sunday: 10am-8pm</w:t>
      </w:r>
      <w:r w:rsidR="00443E4B">
        <w:rPr>
          <w:rFonts w:ascii="Arial" w:hAnsi="Arial" w:cs="Arial"/>
          <w:snapToGrid w:val="0"/>
        </w:rPr>
        <w:t>, which was approved in November 2022.  SBC Licensing and Planning work independently of each other and there is no suggestion that a breach of the License terms has occurred.  After due consideration, it was noted that, whilst the situation may appear somewhat confusing, there is little the Parish Council can do in this matter and if there is any direct impact upon the community, then it is for the community to raise any concerns with SBC Enforcement, if there is a suggested breach of the planning conditions OR SBC Environmental Health, as a statutory nuisance.</w:t>
      </w:r>
    </w:p>
    <w:p w14:paraId="5CAFA19E" w14:textId="77777777" w:rsidR="00212860" w:rsidRPr="00212860" w:rsidRDefault="00212860" w:rsidP="00212860">
      <w:pPr>
        <w:pStyle w:val="NoSpacing"/>
        <w:rPr>
          <w:rFonts w:ascii="Arial" w:hAnsi="Arial" w:cs="Arial"/>
          <w:b/>
          <w:bCs/>
        </w:rPr>
      </w:pPr>
    </w:p>
    <w:p w14:paraId="4ACEBE20" w14:textId="77777777" w:rsidR="0072386D" w:rsidRDefault="0072386D" w:rsidP="00212860">
      <w:pPr>
        <w:pStyle w:val="NoSpacing"/>
        <w:rPr>
          <w:rFonts w:ascii="Arial" w:hAnsi="Arial" w:cs="Arial"/>
          <w:b/>
          <w:bCs/>
          <w:snapToGrid w:val="0"/>
          <w:u w:val="single"/>
        </w:rPr>
      </w:pPr>
    </w:p>
    <w:p w14:paraId="2DD2DA99" w14:textId="77777777" w:rsidR="0072386D" w:rsidRDefault="0072386D" w:rsidP="00212860">
      <w:pPr>
        <w:pStyle w:val="NoSpacing"/>
        <w:rPr>
          <w:rFonts w:ascii="Arial" w:hAnsi="Arial" w:cs="Arial"/>
          <w:b/>
          <w:bCs/>
          <w:snapToGrid w:val="0"/>
          <w:u w:val="single"/>
        </w:rPr>
      </w:pPr>
    </w:p>
    <w:p w14:paraId="0C301666" w14:textId="78609F79" w:rsidR="00212860" w:rsidRPr="00212860" w:rsidRDefault="008756E7" w:rsidP="00212860">
      <w:pPr>
        <w:pStyle w:val="NoSpacing"/>
        <w:rPr>
          <w:rFonts w:ascii="Arial" w:hAnsi="Arial" w:cs="Arial"/>
          <w:b/>
          <w:bCs/>
          <w:snapToGrid w:val="0"/>
          <w:u w:val="single"/>
        </w:rPr>
      </w:pPr>
      <w:r>
        <w:rPr>
          <w:rFonts w:ascii="Arial" w:hAnsi="Arial" w:cs="Arial"/>
          <w:b/>
          <w:bCs/>
          <w:snapToGrid w:val="0"/>
          <w:u w:val="single"/>
        </w:rPr>
        <w:lastRenderedPageBreak/>
        <w:t>81</w:t>
      </w:r>
      <w:r w:rsidR="00E30F49" w:rsidRPr="00212860">
        <w:rPr>
          <w:rFonts w:ascii="Arial" w:hAnsi="Arial" w:cs="Arial"/>
          <w:b/>
          <w:bCs/>
          <w:snapToGrid w:val="0"/>
          <w:u w:val="single"/>
        </w:rPr>
        <w:t>/</w:t>
      </w:r>
      <w:r w:rsidR="009C7018" w:rsidRPr="00212860">
        <w:rPr>
          <w:rFonts w:ascii="Arial" w:hAnsi="Arial" w:cs="Arial"/>
          <w:b/>
          <w:bCs/>
          <w:snapToGrid w:val="0"/>
          <w:u w:val="single"/>
        </w:rPr>
        <w:t>2</w:t>
      </w:r>
      <w:r w:rsidR="009C7018">
        <w:rPr>
          <w:rFonts w:ascii="Arial" w:hAnsi="Arial" w:cs="Arial"/>
          <w:b/>
          <w:bCs/>
          <w:snapToGrid w:val="0"/>
          <w:u w:val="single"/>
        </w:rPr>
        <w:t>5</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p>
    <w:p w14:paraId="602A5AC7" w14:textId="693B55F6" w:rsidR="000E3DF8" w:rsidRDefault="000E3DF8" w:rsidP="008649C1">
      <w:pPr>
        <w:tabs>
          <w:tab w:val="left" w:pos="567"/>
        </w:tabs>
        <w:spacing w:after="0" w:line="240" w:lineRule="auto"/>
        <w:rPr>
          <w:rFonts w:ascii="Arial" w:eastAsia="Calibri" w:hAnsi="Arial" w:cs="Arial"/>
          <w:snapToGrid w:val="0"/>
        </w:rPr>
      </w:pPr>
      <w:r w:rsidRPr="000B5E56">
        <w:rPr>
          <w:rFonts w:ascii="Arial" w:eastAsia="Calibri" w:hAnsi="Arial" w:cs="Arial"/>
          <w:b/>
          <w:bCs/>
          <w:snapToGrid w:val="0"/>
        </w:rPr>
        <w:t xml:space="preserve">a. </w:t>
      </w:r>
      <w:r w:rsidR="008649C1">
        <w:rPr>
          <w:rFonts w:ascii="Arial" w:eastAsia="Calibri" w:hAnsi="Arial" w:cs="Arial"/>
          <w:snapToGrid w:val="0"/>
        </w:rPr>
        <w:t>Letter from Sir Gavin Williamson</w:t>
      </w:r>
      <w:r w:rsidR="000B5E56">
        <w:rPr>
          <w:rFonts w:ascii="Arial" w:eastAsia="Calibri" w:hAnsi="Arial" w:cs="Arial"/>
          <w:snapToGrid w:val="0"/>
        </w:rPr>
        <w:t xml:space="preserve"> – funding for Neighbourhood Plans was received and noted.</w:t>
      </w:r>
    </w:p>
    <w:p w14:paraId="3A5964BD" w14:textId="57949E97" w:rsidR="000B5E56" w:rsidRDefault="000B5E56" w:rsidP="008649C1">
      <w:pPr>
        <w:tabs>
          <w:tab w:val="left" w:pos="567"/>
        </w:tabs>
        <w:spacing w:after="0" w:line="240" w:lineRule="auto"/>
        <w:rPr>
          <w:rFonts w:ascii="Arial" w:eastAsia="Calibri" w:hAnsi="Arial" w:cs="Arial"/>
          <w:snapToGrid w:val="0"/>
        </w:rPr>
      </w:pPr>
      <w:r w:rsidRPr="00990D3E">
        <w:rPr>
          <w:rFonts w:ascii="Arial" w:eastAsia="Calibri" w:hAnsi="Arial" w:cs="Arial"/>
          <w:b/>
          <w:bCs/>
          <w:snapToGrid w:val="0"/>
        </w:rPr>
        <w:t>b.</w:t>
      </w:r>
      <w:r>
        <w:rPr>
          <w:rFonts w:ascii="Arial" w:eastAsia="Calibri" w:hAnsi="Arial" w:cs="Arial"/>
          <w:snapToGrid w:val="0"/>
        </w:rPr>
        <w:t xml:space="preserve"> </w:t>
      </w:r>
      <w:r w:rsidR="00990D3E">
        <w:rPr>
          <w:rFonts w:ascii="Arial" w:eastAsia="Calibri" w:hAnsi="Arial" w:cs="Arial"/>
          <w:snapToGrid w:val="0"/>
        </w:rPr>
        <w:t>Letter from Barclays Bank – notification of interest rate reduction from 11 November 2025 on business savings accounts was noted.</w:t>
      </w:r>
    </w:p>
    <w:p w14:paraId="19999D0C" w14:textId="454B581A" w:rsidR="00990D3E" w:rsidRDefault="00990D3E" w:rsidP="008649C1">
      <w:pPr>
        <w:tabs>
          <w:tab w:val="left" w:pos="567"/>
        </w:tabs>
        <w:spacing w:after="0" w:line="240" w:lineRule="auto"/>
        <w:rPr>
          <w:rFonts w:ascii="Arial" w:eastAsia="Calibri" w:hAnsi="Arial" w:cs="Arial"/>
          <w:snapToGrid w:val="0"/>
        </w:rPr>
      </w:pPr>
      <w:r w:rsidRPr="00990D3E">
        <w:rPr>
          <w:rFonts w:ascii="Arial" w:eastAsia="Calibri" w:hAnsi="Arial" w:cs="Arial"/>
          <w:b/>
          <w:bCs/>
          <w:snapToGrid w:val="0"/>
        </w:rPr>
        <w:t>c.</w:t>
      </w:r>
      <w:r>
        <w:rPr>
          <w:rFonts w:ascii="Arial" w:eastAsia="Calibri" w:hAnsi="Arial" w:cs="Arial"/>
          <w:snapToGrid w:val="0"/>
        </w:rPr>
        <w:t xml:space="preserve"> SPCA AGM – 24 November 2025 at Uttoxeter Town Hall was noted.  No comments were made.</w:t>
      </w:r>
    </w:p>
    <w:p w14:paraId="1CE67A59" w14:textId="51341D37" w:rsidR="00990D3E" w:rsidRDefault="00990D3E" w:rsidP="008649C1">
      <w:pPr>
        <w:tabs>
          <w:tab w:val="left" w:pos="567"/>
        </w:tabs>
        <w:spacing w:after="0" w:line="240" w:lineRule="auto"/>
        <w:rPr>
          <w:rFonts w:ascii="Arial" w:eastAsia="Calibri" w:hAnsi="Arial" w:cs="Arial"/>
          <w:snapToGrid w:val="0"/>
        </w:rPr>
      </w:pPr>
      <w:r w:rsidRPr="00990D3E">
        <w:rPr>
          <w:rFonts w:ascii="Arial" w:eastAsia="Calibri" w:hAnsi="Arial" w:cs="Arial"/>
          <w:b/>
          <w:bCs/>
          <w:snapToGrid w:val="0"/>
        </w:rPr>
        <w:t>d.</w:t>
      </w:r>
      <w:r>
        <w:rPr>
          <w:rFonts w:ascii="Arial" w:eastAsia="Calibri" w:hAnsi="Arial" w:cs="Arial"/>
          <w:snapToGrid w:val="0"/>
        </w:rPr>
        <w:t xml:space="preserve"> Mayor’s Charity Appeal 2025/26 – Ladies lunch, 15 October 2025 was noted.  </w:t>
      </w:r>
    </w:p>
    <w:p w14:paraId="22CBBAF0" w14:textId="77777777" w:rsidR="00F66AFE" w:rsidRDefault="00F66AFE" w:rsidP="003C0D53">
      <w:pPr>
        <w:pStyle w:val="NoSpacing"/>
        <w:rPr>
          <w:rFonts w:ascii="Arial" w:hAnsi="Arial" w:cs="Arial"/>
          <w:b/>
          <w:bCs/>
          <w:snapToGrid w:val="0"/>
          <w:u w:val="single"/>
        </w:rPr>
      </w:pPr>
    </w:p>
    <w:p w14:paraId="79252FCB" w14:textId="640877C2" w:rsidR="0078131C" w:rsidRDefault="008756E7" w:rsidP="003C0D53">
      <w:pPr>
        <w:pStyle w:val="NoSpacing"/>
        <w:rPr>
          <w:rFonts w:ascii="Arial" w:hAnsi="Arial" w:cs="Arial"/>
          <w:b/>
          <w:bCs/>
          <w:snapToGrid w:val="0"/>
          <w:u w:val="single"/>
        </w:rPr>
      </w:pPr>
      <w:r>
        <w:rPr>
          <w:rFonts w:ascii="Arial" w:hAnsi="Arial" w:cs="Arial"/>
          <w:b/>
          <w:bCs/>
          <w:snapToGrid w:val="0"/>
          <w:u w:val="single"/>
        </w:rPr>
        <w:t>82</w:t>
      </w:r>
      <w:r w:rsidR="0078131C">
        <w:rPr>
          <w:rFonts w:ascii="Arial" w:hAnsi="Arial" w:cs="Arial"/>
          <w:b/>
          <w:bCs/>
          <w:snapToGrid w:val="0"/>
          <w:u w:val="single"/>
        </w:rPr>
        <w:t>/2</w:t>
      </w:r>
      <w:r w:rsidR="00573981">
        <w:rPr>
          <w:rFonts w:ascii="Arial" w:hAnsi="Arial" w:cs="Arial"/>
          <w:b/>
          <w:bCs/>
          <w:snapToGrid w:val="0"/>
          <w:u w:val="single"/>
        </w:rPr>
        <w:t>5</w:t>
      </w:r>
      <w:r w:rsidR="009C7018">
        <w:rPr>
          <w:rFonts w:ascii="Arial" w:hAnsi="Arial" w:cs="Arial"/>
          <w:b/>
          <w:bCs/>
          <w:snapToGrid w:val="0"/>
          <w:u w:val="single"/>
        </w:rPr>
        <w:tab/>
      </w:r>
      <w:r w:rsidR="0078131C">
        <w:rPr>
          <w:rFonts w:ascii="Arial" w:hAnsi="Arial" w:cs="Arial"/>
          <w:b/>
          <w:bCs/>
          <w:snapToGrid w:val="0"/>
          <w:u w:val="single"/>
        </w:rPr>
        <w:t xml:space="preserve"> ITEMS FOR </w:t>
      </w:r>
      <w:r w:rsidR="00165C84">
        <w:rPr>
          <w:rFonts w:ascii="Arial" w:hAnsi="Arial" w:cs="Arial"/>
          <w:b/>
          <w:bCs/>
          <w:snapToGrid w:val="0"/>
          <w:u w:val="single"/>
        </w:rPr>
        <w:t>NEXT AGENDA</w:t>
      </w:r>
    </w:p>
    <w:p w14:paraId="1E069E87" w14:textId="567C8EF1" w:rsidR="009C7018" w:rsidRDefault="00F66AFE" w:rsidP="00212860">
      <w:pPr>
        <w:pStyle w:val="NoSpacing"/>
        <w:rPr>
          <w:rFonts w:ascii="Arial" w:hAnsi="Arial" w:cs="Arial"/>
          <w:snapToGrid w:val="0"/>
        </w:rPr>
      </w:pPr>
      <w:r>
        <w:rPr>
          <w:rFonts w:ascii="Arial" w:hAnsi="Arial" w:cs="Arial"/>
          <w:b/>
          <w:bCs/>
          <w:snapToGrid w:val="0"/>
        </w:rPr>
        <w:t xml:space="preserve">a. </w:t>
      </w:r>
      <w:r w:rsidR="009C7018" w:rsidRPr="00C20090">
        <w:rPr>
          <w:rFonts w:ascii="Arial" w:hAnsi="Arial" w:cs="Arial"/>
          <w:snapToGrid w:val="0"/>
        </w:rPr>
        <w:t xml:space="preserve">Cllrs to </w:t>
      </w:r>
      <w:r w:rsidR="00C20090" w:rsidRPr="00C20090">
        <w:rPr>
          <w:rFonts w:ascii="Arial" w:hAnsi="Arial" w:cs="Arial"/>
          <w:snapToGrid w:val="0"/>
        </w:rPr>
        <w:t xml:space="preserve">provide </w:t>
      </w:r>
      <w:r w:rsidR="00C20090">
        <w:rPr>
          <w:rFonts w:ascii="Arial" w:hAnsi="Arial" w:cs="Arial"/>
          <w:snapToGrid w:val="0"/>
        </w:rPr>
        <w:t>items</w:t>
      </w:r>
      <w:r w:rsidR="00C20090" w:rsidRPr="00C20090">
        <w:rPr>
          <w:rFonts w:ascii="Arial" w:hAnsi="Arial" w:cs="Arial"/>
          <w:snapToGrid w:val="0"/>
        </w:rPr>
        <w:t xml:space="preserve"> to Clerk</w:t>
      </w:r>
      <w:r w:rsidR="00C20090">
        <w:rPr>
          <w:rFonts w:ascii="Arial" w:hAnsi="Arial" w:cs="Arial"/>
          <w:b/>
          <w:bCs/>
          <w:snapToGrid w:val="0"/>
        </w:rPr>
        <w:t xml:space="preserve"> </w:t>
      </w: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3F1C9DFC" w:rsidR="00197E9D" w:rsidRPr="00443E4B" w:rsidRDefault="00212860" w:rsidP="00C20090">
      <w:pPr>
        <w:pStyle w:val="NoSpacing"/>
        <w:jc w:val="center"/>
        <w:rPr>
          <w:rFonts w:ascii="Arial" w:hAnsi="Arial" w:cs="Arial"/>
          <w:b/>
          <w:bCs/>
          <w:snapToGrid w:val="0"/>
        </w:rPr>
      </w:pPr>
      <w:r w:rsidRPr="00443E4B">
        <w:rPr>
          <w:rFonts w:ascii="Arial" w:hAnsi="Arial" w:cs="Arial"/>
          <w:b/>
          <w:bCs/>
          <w:snapToGrid w:val="0"/>
        </w:rPr>
        <w:t xml:space="preserve">Meeting closed at </w:t>
      </w:r>
      <w:r w:rsidR="0076394B" w:rsidRPr="00443E4B">
        <w:rPr>
          <w:rFonts w:ascii="Arial" w:hAnsi="Arial" w:cs="Arial"/>
          <w:b/>
          <w:bCs/>
          <w:snapToGrid w:val="0"/>
        </w:rPr>
        <w:t>8.5</w:t>
      </w:r>
      <w:r w:rsidR="00443E4B" w:rsidRPr="00443E4B">
        <w:rPr>
          <w:rFonts w:ascii="Arial" w:hAnsi="Arial" w:cs="Arial"/>
          <w:b/>
          <w:bCs/>
          <w:snapToGrid w:val="0"/>
        </w:rPr>
        <w:t>2</w:t>
      </w:r>
      <w:r w:rsidR="005E0926" w:rsidRPr="00443E4B">
        <w:rPr>
          <w:rFonts w:ascii="Arial" w:hAnsi="Arial" w:cs="Arial"/>
          <w:b/>
          <w:bCs/>
          <w:snapToGrid w:val="0"/>
        </w:rPr>
        <w:t>pm</w:t>
      </w:r>
    </w:p>
    <w:sectPr w:rsidR="00197E9D" w:rsidRPr="00443E4B" w:rsidSect="00C4500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F083" w14:textId="77777777" w:rsidR="00B1533E" w:rsidRDefault="00B1533E" w:rsidP="00352ED1">
      <w:pPr>
        <w:spacing w:after="0" w:line="240" w:lineRule="auto"/>
      </w:pPr>
      <w:r>
        <w:separator/>
      </w:r>
    </w:p>
  </w:endnote>
  <w:endnote w:type="continuationSeparator" w:id="0">
    <w:p w14:paraId="398FE0F1" w14:textId="77777777" w:rsidR="00B1533E" w:rsidRDefault="00B1533E"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2DE8" w14:textId="77777777" w:rsidR="00B1533E" w:rsidRDefault="00B1533E" w:rsidP="00352ED1">
      <w:pPr>
        <w:spacing w:after="0" w:line="240" w:lineRule="auto"/>
      </w:pPr>
      <w:r>
        <w:separator/>
      </w:r>
    </w:p>
  </w:footnote>
  <w:footnote w:type="continuationSeparator" w:id="0">
    <w:p w14:paraId="12D75634" w14:textId="77777777" w:rsidR="00B1533E" w:rsidRDefault="00B1533E"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224EDA"/>
    <w:multiLevelType w:val="hybridMultilevel"/>
    <w:tmpl w:val="958C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E22EC"/>
    <w:multiLevelType w:val="hybridMultilevel"/>
    <w:tmpl w:val="F15A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EF5336"/>
    <w:multiLevelType w:val="hybridMultilevel"/>
    <w:tmpl w:val="80A48200"/>
    <w:lvl w:ilvl="0" w:tplc="B09A81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AD6478"/>
    <w:multiLevelType w:val="hybridMultilevel"/>
    <w:tmpl w:val="283AAC3A"/>
    <w:lvl w:ilvl="0" w:tplc="89527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182B50"/>
    <w:multiLevelType w:val="hybridMultilevel"/>
    <w:tmpl w:val="00FE8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054653"/>
    <w:multiLevelType w:val="hybridMultilevel"/>
    <w:tmpl w:val="74C2D52A"/>
    <w:lvl w:ilvl="0" w:tplc="941EC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490F2B"/>
    <w:multiLevelType w:val="hybridMultilevel"/>
    <w:tmpl w:val="E3968D24"/>
    <w:lvl w:ilvl="0" w:tplc="DA7C4CE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21"/>
  </w:num>
  <w:num w:numId="2" w16cid:durableId="941761985">
    <w:abstractNumId w:val="0"/>
  </w:num>
  <w:num w:numId="3" w16cid:durableId="519665209">
    <w:abstractNumId w:val="6"/>
  </w:num>
  <w:num w:numId="4" w16cid:durableId="1555392657">
    <w:abstractNumId w:val="2"/>
  </w:num>
  <w:num w:numId="5" w16cid:durableId="1296639101">
    <w:abstractNumId w:val="9"/>
  </w:num>
  <w:num w:numId="6" w16cid:durableId="930430383">
    <w:abstractNumId w:val="12"/>
  </w:num>
  <w:num w:numId="7" w16cid:durableId="876086399">
    <w:abstractNumId w:val="22"/>
  </w:num>
  <w:num w:numId="8" w16cid:durableId="415785711">
    <w:abstractNumId w:val="14"/>
  </w:num>
  <w:num w:numId="9" w16cid:durableId="413212942">
    <w:abstractNumId w:val="3"/>
  </w:num>
  <w:num w:numId="10" w16cid:durableId="432941206">
    <w:abstractNumId w:val="20"/>
  </w:num>
  <w:num w:numId="11" w16cid:durableId="972322872">
    <w:abstractNumId w:val="16"/>
  </w:num>
  <w:num w:numId="12" w16cid:durableId="1715619773">
    <w:abstractNumId w:val="25"/>
  </w:num>
  <w:num w:numId="13" w16cid:durableId="1179736087">
    <w:abstractNumId w:val="11"/>
  </w:num>
  <w:num w:numId="14" w16cid:durableId="155191523">
    <w:abstractNumId w:val="7"/>
  </w:num>
  <w:num w:numId="15" w16cid:durableId="1596204653">
    <w:abstractNumId w:val="18"/>
  </w:num>
  <w:num w:numId="16" w16cid:durableId="1711341855">
    <w:abstractNumId w:val="19"/>
  </w:num>
  <w:num w:numId="17" w16cid:durableId="1575121341">
    <w:abstractNumId w:val="5"/>
  </w:num>
  <w:num w:numId="18" w16cid:durableId="718405907">
    <w:abstractNumId w:val="1"/>
  </w:num>
  <w:num w:numId="19" w16cid:durableId="175965912">
    <w:abstractNumId w:val="17"/>
  </w:num>
  <w:num w:numId="20" w16cid:durableId="1781142347">
    <w:abstractNumId w:val="10"/>
  </w:num>
  <w:num w:numId="21" w16cid:durableId="850988564">
    <w:abstractNumId w:val="15"/>
  </w:num>
  <w:num w:numId="22" w16cid:durableId="1175530230">
    <w:abstractNumId w:val="26"/>
  </w:num>
  <w:num w:numId="23" w16cid:durableId="2092501524">
    <w:abstractNumId w:val="23"/>
  </w:num>
  <w:num w:numId="24" w16cid:durableId="649790506">
    <w:abstractNumId w:val="27"/>
  </w:num>
  <w:num w:numId="25" w16cid:durableId="1501776966">
    <w:abstractNumId w:val="13"/>
  </w:num>
  <w:num w:numId="26" w16cid:durableId="1880044187">
    <w:abstractNumId w:val="8"/>
  </w:num>
  <w:num w:numId="27" w16cid:durableId="1894996290">
    <w:abstractNumId w:val="24"/>
  </w:num>
  <w:num w:numId="28" w16cid:durableId="2085368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42B2"/>
    <w:rsid w:val="00015F98"/>
    <w:rsid w:val="00016DD7"/>
    <w:rsid w:val="000235AB"/>
    <w:rsid w:val="000272F6"/>
    <w:rsid w:val="000367B7"/>
    <w:rsid w:val="000376AE"/>
    <w:rsid w:val="0004072D"/>
    <w:rsid w:val="00042511"/>
    <w:rsid w:val="00042D45"/>
    <w:rsid w:val="000456D3"/>
    <w:rsid w:val="00050B18"/>
    <w:rsid w:val="000523B5"/>
    <w:rsid w:val="0005579B"/>
    <w:rsid w:val="00057A9B"/>
    <w:rsid w:val="00060448"/>
    <w:rsid w:val="00065259"/>
    <w:rsid w:val="00077604"/>
    <w:rsid w:val="00085D17"/>
    <w:rsid w:val="00086B3B"/>
    <w:rsid w:val="00091589"/>
    <w:rsid w:val="0009268C"/>
    <w:rsid w:val="00092AB9"/>
    <w:rsid w:val="000941C8"/>
    <w:rsid w:val="000A4A99"/>
    <w:rsid w:val="000B15AE"/>
    <w:rsid w:val="000B1FF2"/>
    <w:rsid w:val="000B2DBB"/>
    <w:rsid w:val="000B4A1B"/>
    <w:rsid w:val="000B5E56"/>
    <w:rsid w:val="000C1C13"/>
    <w:rsid w:val="000C3FF4"/>
    <w:rsid w:val="000C4EE7"/>
    <w:rsid w:val="000C5380"/>
    <w:rsid w:val="000D46E2"/>
    <w:rsid w:val="000D669A"/>
    <w:rsid w:val="000E1A38"/>
    <w:rsid w:val="000E3DF8"/>
    <w:rsid w:val="000E577B"/>
    <w:rsid w:val="000E7409"/>
    <w:rsid w:val="000F4243"/>
    <w:rsid w:val="000F4F35"/>
    <w:rsid w:val="000F51C4"/>
    <w:rsid w:val="000F73BD"/>
    <w:rsid w:val="001056E2"/>
    <w:rsid w:val="00106239"/>
    <w:rsid w:val="00106C0C"/>
    <w:rsid w:val="00111471"/>
    <w:rsid w:val="001156CA"/>
    <w:rsid w:val="0011751A"/>
    <w:rsid w:val="00124126"/>
    <w:rsid w:val="00131C36"/>
    <w:rsid w:val="00134B61"/>
    <w:rsid w:val="00144BF9"/>
    <w:rsid w:val="00145826"/>
    <w:rsid w:val="00147609"/>
    <w:rsid w:val="00154666"/>
    <w:rsid w:val="00154A1A"/>
    <w:rsid w:val="00161CDC"/>
    <w:rsid w:val="00163615"/>
    <w:rsid w:val="00165C84"/>
    <w:rsid w:val="00165F20"/>
    <w:rsid w:val="00166B62"/>
    <w:rsid w:val="00167F25"/>
    <w:rsid w:val="00181674"/>
    <w:rsid w:val="0019179B"/>
    <w:rsid w:val="001933B8"/>
    <w:rsid w:val="00195E3F"/>
    <w:rsid w:val="001968C4"/>
    <w:rsid w:val="00197E9D"/>
    <w:rsid w:val="001A109D"/>
    <w:rsid w:val="001A7A9E"/>
    <w:rsid w:val="001B1CCA"/>
    <w:rsid w:val="001B4EAA"/>
    <w:rsid w:val="001B4FC3"/>
    <w:rsid w:val="001C0757"/>
    <w:rsid w:val="001C15B8"/>
    <w:rsid w:val="001C3D85"/>
    <w:rsid w:val="001C78F9"/>
    <w:rsid w:val="001D0F57"/>
    <w:rsid w:val="001D6962"/>
    <w:rsid w:val="001D7B3F"/>
    <w:rsid w:val="001E2C62"/>
    <w:rsid w:val="001E3A36"/>
    <w:rsid w:val="001E619F"/>
    <w:rsid w:val="001E6496"/>
    <w:rsid w:val="001F07C0"/>
    <w:rsid w:val="001F37E9"/>
    <w:rsid w:val="001F7289"/>
    <w:rsid w:val="001F7887"/>
    <w:rsid w:val="001F79E5"/>
    <w:rsid w:val="001F7FE5"/>
    <w:rsid w:val="00200725"/>
    <w:rsid w:val="00212513"/>
    <w:rsid w:val="00212860"/>
    <w:rsid w:val="00215B61"/>
    <w:rsid w:val="00216FD5"/>
    <w:rsid w:val="002173C7"/>
    <w:rsid w:val="002217BF"/>
    <w:rsid w:val="00225379"/>
    <w:rsid w:val="00226BAF"/>
    <w:rsid w:val="00232D92"/>
    <w:rsid w:val="00235811"/>
    <w:rsid w:val="002377FD"/>
    <w:rsid w:val="00240E44"/>
    <w:rsid w:val="00241370"/>
    <w:rsid w:val="002435FB"/>
    <w:rsid w:val="00243D6C"/>
    <w:rsid w:val="002440CA"/>
    <w:rsid w:val="00247CBB"/>
    <w:rsid w:val="002526AF"/>
    <w:rsid w:val="00252964"/>
    <w:rsid w:val="00254144"/>
    <w:rsid w:val="002605DE"/>
    <w:rsid w:val="002629A6"/>
    <w:rsid w:val="00274135"/>
    <w:rsid w:val="00274CE7"/>
    <w:rsid w:val="00280862"/>
    <w:rsid w:val="0028131F"/>
    <w:rsid w:val="0029033F"/>
    <w:rsid w:val="0029048E"/>
    <w:rsid w:val="00293435"/>
    <w:rsid w:val="00293C5B"/>
    <w:rsid w:val="002A0F5B"/>
    <w:rsid w:val="002A259B"/>
    <w:rsid w:val="002A7C4D"/>
    <w:rsid w:val="002B03CC"/>
    <w:rsid w:val="002B469D"/>
    <w:rsid w:val="002C6362"/>
    <w:rsid w:val="002D035C"/>
    <w:rsid w:val="002D104C"/>
    <w:rsid w:val="002D1A0E"/>
    <w:rsid w:val="002D68DA"/>
    <w:rsid w:val="002D738B"/>
    <w:rsid w:val="002E021F"/>
    <w:rsid w:val="002E2FCF"/>
    <w:rsid w:val="002E6B4A"/>
    <w:rsid w:val="002E6FFD"/>
    <w:rsid w:val="002F1A50"/>
    <w:rsid w:val="002F3C06"/>
    <w:rsid w:val="002F413F"/>
    <w:rsid w:val="002F4A88"/>
    <w:rsid w:val="002F6EBB"/>
    <w:rsid w:val="002F781D"/>
    <w:rsid w:val="003007F0"/>
    <w:rsid w:val="00307F90"/>
    <w:rsid w:val="003108F9"/>
    <w:rsid w:val="003112DD"/>
    <w:rsid w:val="00312077"/>
    <w:rsid w:val="0031732B"/>
    <w:rsid w:val="00320119"/>
    <w:rsid w:val="00322760"/>
    <w:rsid w:val="003239E5"/>
    <w:rsid w:val="00326144"/>
    <w:rsid w:val="0033039C"/>
    <w:rsid w:val="00331BEF"/>
    <w:rsid w:val="003356FA"/>
    <w:rsid w:val="00337C68"/>
    <w:rsid w:val="00344964"/>
    <w:rsid w:val="00345DD4"/>
    <w:rsid w:val="00346BCB"/>
    <w:rsid w:val="00350123"/>
    <w:rsid w:val="003514B1"/>
    <w:rsid w:val="00352ED1"/>
    <w:rsid w:val="00353C4B"/>
    <w:rsid w:val="00354A4A"/>
    <w:rsid w:val="00355A17"/>
    <w:rsid w:val="00360194"/>
    <w:rsid w:val="00364D0E"/>
    <w:rsid w:val="00367A8F"/>
    <w:rsid w:val="00381812"/>
    <w:rsid w:val="00381C70"/>
    <w:rsid w:val="00382266"/>
    <w:rsid w:val="00384ACE"/>
    <w:rsid w:val="00384E71"/>
    <w:rsid w:val="00387CE1"/>
    <w:rsid w:val="00394B66"/>
    <w:rsid w:val="003969D7"/>
    <w:rsid w:val="003A2622"/>
    <w:rsid w:val="003A449F"/>
    <w:rsid w:val="003A44B1"/>
    <w:rsid w:val="003A5179"/>
    <w:rsid w:val="003A5F03"/>
    <w:rsid w:val="003A731C"/>
    <w:rsid w:val="003B1989"/>
    <w:rsid w:val="003B62F0"/>
    <w:rsid w:val="003C037C"/>
    <w:rsid w:val="003C0D53"/>
    <w:rsid w:val="003C267E"/>
    <w:rsid w:val="003C3A12"/>
    <w:rsid w:val="003C610B"/>
    <w:rsid w:val="003D0436"/>
    <w:rsid w:val="003D07F4"/>
    <w:rsid w:val="003D3C30"/>
    <w:rsid w:val="003D4386"/>
    <w:rsid w:val="003D57FD"/>
    <w:rsid w:val="003D5EA4"/>
    <w:rsid w:val="003D68AC"/>
    <w:rsid w:val="003D7149"/>
    <w:rsid w:val="003E3B35"/>
    <w:rsid w:val="003E55EB"/>
    <w:rsid w:val="003F226E"/>
    <w:rsid w:val="003F55C1"/>
    <w:rsid w:val="004014BE"/>
    <w:rsid w:val="004021CC"/>
    <w:rsid w:val="004030ED"/>
    <w:rsid w:val="004036E2"/>
    <w:rsid w:val="00403AC9"/>
    <w:rsid w:val="00407B43"/>
    <w:rsid w:val="00412036"/>
    <w:rsid w:val="00413E96"/>
    <w:rsid w:val="00415425"/>
    <w:rsid w:val="00420354"/>
    <w:rsid w:val="00420AB8"/>
    <w:rsid w:val="00422023"/>
    <w:rsid w:val="00426283"/>
    <w:rsid w:val="0042759A"/>
    <w:rsid w:val="00432C18"/>
    <w:rsid w:val="00432F94"/>
    <w:rsid w:val="004333BE"/>
    <w:rsid w:val="00433D05"/>
    <w:rsid w:val="00433E71"/>
    <w:rsid w:val="00434E9A"/>
    <w:rsid w:val="004357EE"/>
    <w:rsid w:val="00443670"/>
    <w:rsid w:val="00443A2F"/>
    <w:rsid w:val="00443E4B"/>
    <w:rsid w:val="00444D94"/>
    <w:rsid w:val="0044572B"/>
    <w:rsid w:val="004508A5"/>
    <w:rsid w:val="00453949"/>
    <w:rsid w:val="0046059D"/>
    <w:rsid w:val="004608A5"/>
    <w:rsid w:val="00463A80"/>
    <w:rsid w:val="00465962"/>
    <w:rsid w:val="00470D99"/>
    <w:rsid w:val="004725A4"/>
    <w:rsid w:val="00482172"/>
    <w:rsid w:val="00483B6D"/>
    <w:rsid w:val="0048777B"/>
    <w:rsid w:val="004904D6"/>
    <w:rsid w:val="004936C6"/>
    <w:rsid w:val="004A089B"/>
    <w:rsid w:val="004A1227"/>
    <w:rsid w:val="004A3EE0"/>
    <w:rsid w:val="004B2EC7"/>
    <w:rsid w:val="004C26DD"/>
    <w:rsid w:val="004D1C23"/>
    <w:rsid w:val="004D1F3A"/>
    <w:rsid w:val="004D30E6"/>
    <w:rsid w:val="004D3A51"/>
    <w:rsid w:val="004D47AE"/>
    <w:rsid w:val="004D5140"/>
    <w:rsid w:val="004E4776"/>
    <w:rsid w:val="004F1091"/>
    <w:rsid w:val="004F1CBB"/>
    <w:rsid w:val="004F1D6D"/>
    <w:rsid w:val="004F30BE"/>
    <w:rsid w:val="004F38E1"/>
    <w:rsid w:val="004F505F"/>
    <w:rsid w:val="005043E5"/>
    <w:rsid w:val="00506285"/>
    <w:rsid w:val="00506FD5"/>
    <w:rsid w:val="00510212"/>
    <w:rsid w:val="00510DC9"/>
    <w:rsid w:val="0051149F"/>
    <w:rsid w:val="00512C05"/>
    <w:rsid w:val="00524DBD"/>
    <w:rsid w:val="00525194"/>
    <w:rsid w:val="005254F2"/>
    <w:rsid w:val="00525614"/>
    <w:rsid w:val="0052644F"/>
    <w:rsid w:val="005274D4"/>
    <w:rsid w:val="00532688"/>
    <w:rsid w:val="00541791"/>
    <w:rsid w:val="00543A89"/>
    <w:rsid w:val="00544EF6"/>
    <w:rsid w:val="00547EBA"/>
    <w:rsid w:val="00550B73"/>
    <w:rsid w:val="00562C6D"/>
    <w:rsid w:val="00563304"/>
    <w:rsid w:val="00566B8D"/>
    <w:rsid w:val="00571AB5"/>
    <w:rsid w:val="00571EEA"/>
    <w:rsid w:val="00573855"/>
    <w:rsid w:val="00573981"/>
    <w:rsid w:val="00574021"/>
    <w:rsid w:val="00574E58"/>
    <w:rsid w:val="00595BE6"/>
    <w:rsid w:val="005963F5"/>
    <w:rsid w:val="00597C7B"/>
    <w:rsid w:val="005A3D10"/>
    <w:rsid w:val="005A48A0"/>
    <w:rsid w:val="005B14BB"/>
    <w:rsid w:val="005B1632"/>
    <w:rsid w:val="005B3228"/>
    <w:rsid w:val="005B418A"/>
    <w:rsid w:val="005B4989"/>
    <w:rsid w:val="005B4FC1"/>
    <w:rsid w:val="005B54CB"/>
    <w:rsid w:val="005C33F5"/>
    <w:rsid w:val="005C35DE"/>
    <w:rsid w:val="005C37E3"/>
    <w:rsid w:val="005C56E7"/>
    <w:rsid w:val="005D0F49"/>
    <w:rsid w:val="005D179B"/>
    <w:rsid w:val="005D5086"/>
    <w:rsid w:val="005D580B"/>
    <w:rsid w:val="005E0926"/>
    <w:rsid w:val="005E3A19"/>
    <w:rsid w:val="005E4BE6"/>
    <w:rsid w:val="005F09D7"/>
    <w:rsid w:val="005F416B"/>
    <w:rsid w:val="005F461A"/>
    <w:rsid w:val="00604550"/>
    <w:rsid w:val="00607671"/>
    <w:rsid w:val="00607C54"/>
    <w:rsid w:val="00616ADB"/>
    <w:rsid w:val="00620E11"/>
    <w:rsid w:val="00621846"/>
    <w:rsid w:val="006223D8"/>
    <w:rsid w:val="0062545C"/>
    <w:rsid w:val="00627D91"/>
    <w:rsid w:val="0063138E"/>
    <w:rsid w:val="00633390"/>
    <w:rsid w:val="006373B1"/>
    <w:rsid w:val="006406FA"/>
    <w:rsid w:val="006438ED"/>
    <w:rsid w:val="00644A72"/>
    <w:rsid w:val="006452D5"/>
    <w:rsid w:val="00650E6F"/>
    <w:rsid w:val="006523C8"/>
    <w:rsid w:val="00652859"/>
    <w:rsid w:val="0065447E"/>
    <w:rsid w:val="00656835"/>
    <w:rsid w:val="00656E73"/>
    <w:rsid w:val="0065754B"/>
    <w:rsid w:val="006612AF"/>
    <w:rsid w:val="00663E43"/>
    <w:rsid w:val="006653F1"/>
    <w:rsid w:val="006706E9"/>
    <w:rsid w:val="006749F3"/>
    <w:rsid w:val="006779C8"/>
    <w:rsid w:val="00682B6B"/>
    <w:rsid w:val="00683DB8"/>
    <w:rsid w:val="006855C2"/>
    <w:rsid w:val="0068649C"/>
    <w:rsid w:val="00686C0A"/>
    <w:rsid w:val="00690000"/>
    <w:rsid w:val="006900A9"/>
    <w:rsid w:val="0069048B"/>
    <w:rsid w:val="00691BC6"/>
    <w:rsid w:val="00691DFD"/>
    <w:rsid w:val="0069251C"/>
    <w:rsid w:val="006929B5"/>
    <w:rsid w:val="00693027"/>
    <w:rsid w:val="0069432F"/>
    <w:rsid w:val="00694618"/>
    <w:rsid w:val="00694CFD"/>
    <w:rsid w:val="00695283"/>
    <w:rsid w:val="006A1611"/>
    <w:rsid w:val="006A3D5B"/>
    <w:rsid w:val="006A3E49"/>
    <w:rsid w:val="006A54CC"/>
    <w:rsid w:val="006A613D"/>
    <w:rsid w:val="006B1607"/>
    <w:rsid w:val="006B2FC9"/>
    <w:rsid w:val="006B4726"/>
    <w:rsid w:val="006B7989"/>
    <w:rsid w:val="006B7AC4"/>
    <w:rsid w:val="006C1682"/>
    <w:rsid w:val="006C2219"/>
    <w:rsid w:val="006C52ED"/>
    <w:rsid w:val="006C5ACF"/>
    <w:rsid w:val="006C645C"/>
    <w:rsid w:val="006C6F37"/>
    <w:rsid w:val="006D043E"/>
    <w:rsid w:val="006D1B0D"/>
    <w:rsid w:val="006D6000"/>
    <w:rsid w:val="006D6E8A"/>
    <w:rsid w:val="006D72B2"/>
    <w:rsid w:val="006D7E36"/>
    <w:rsid w:val="006E0582"/>
    <w:rsid w:val="006E05C4"/>
    <w:rsid w:val="006E0988"/>
    <w:rsid w:val="006E2E1D"/>
    <w:rsid w:val="006E322E"/>
    <w:rsid w:val="006E3AAA"/>
    <w:rsid w:val="006E6BDC"/>
    <w:rsid w:val="006F0321"/>
    <w:rsid w:val="006F1713"/>
    <w:rsid w:val="006F365F"/>
    <w:rsid w:val="007001D1"/>
    <w:rsid w:val="00705A67"/>
    <w:rsid w:val="00710EED"/>
    <w:rsid w:val="0071364D"/>
    <w:rsid w:val="00714BAF"/>
    <w:rsid w:val="00715499"/>
    <w:rsid w:val="0071558E"/>
    <w:rsid w:val="007169AA"/>
    <w:rsid w:val="0072386D"/>
    <w:rsid w:val="00726B6D"/>
    <w:rsid w:val="00727282"/>
    <w:rsid w:val="0072771A"/>
    <w:rsid w:val="00735661"/>
    <w:rsid w:val="00735FEB"/>
    <w:rsid w:val="007415E4"/>
    <w:rsid w:val="00742571"/>
    <w:rsid w:val="00742772"/>
    <w:rsid w:val="00743C3A"/>
    <w:rsid w:val="00754F11"/>
    <w:rsid w:val="00756924"/>
    <w:rsid w:val="007609B4"/>
    <w:rsid w:val="00761E61"/>
    <w:rsid w:val="0076394B"/>
    <w:rsid w:val="00764DD5"/>
    <w:rsid w:val="00765EB8"/>
    <w:rsid w:val="00766E80"/>
    <w:rsid w:val="00772F98"/>
    <w:rsid w:val="00773743"/>
    <w:rsid w:val="0078131C"/>
    <w:rsid w:val="0078338F"/>
    <w:rsid w:val="0078581D"/>
    <w:rsid w:val="00785AB8"/>
    <w:rsid w:val="00787EC7"/>
    <w:rsid w:val="007932A0"/>
    <w:rsid w:val="00793A62"/>
    <w:rsid w:val="00794280"/>
    <w:rsid w:val="00794ACE"/>
    <w:rsid w:val="007964B5"/>
    <w:rsid w:val="007A3750"/>
    <w:rsid w:val="007A7D05"/>
    <w:rsid w:val="007B0750"/>
    <w:rsid w:val="007B5369"/>
    <w:rsid w:val="007B54DF"/>
    <w:rsid w:val="007B5817"/>
    <w:rsid w:val="007B688E"/>
    <w:rsid w:val="007C5DA7"/>
    <w:rsid w:val="007D27B3"/>
    <w:rsid w:val="007D5ACA"/>
    <w:rsid w:val="007D756D"/>
    <w:rsid w:val="007E3EBB"/>
    <w:rsid w:val="007E6259"/>
    <w:rsid w:val="007F08B3"/>
    <w:rsid w:val="007F6743"/>
    <w:rsid w:val="00800D97"/>
    <w:rsid w:val="008050F5"/>
    <w:rsid w:val="00805BC7"/>
    <w:rsid w:val="00813ED0"/>
    <w:rsid w:val="0081476B"/>
    <w:rsid w:val="00816F2F"/>
    <w:rsid w:val="00816FAD"/>
    <w:rsid w:val="00821BB1"/>
    <w:rsid w:val="00823ABB"/>
    <w:rsid w:val="008249EC"/>
    <w:rsid w:val="008251B2"/>
    <w:rsid w:val="00832C96"/>
    <w:rsid w:val="00833578"/>
    <w:rsid w:val="00836102"/>
    <w:rsid w:val="00837B93"/>
    <w:rsid w:val="008427DE"/>
    <w:rsid w:val="00844A9A"/>
    <w:rsid w:val="00845351"/>
    <w:rsid w:val="0084572D"/>
    <w:rsid w:val="00850912"/>
    <w:rsid w:val="00856388"/>
    <w:rsid w:val="0086372C"/>
    <w:rsid w:val="008646D1"/>
    <w:rsid w:val="008649C1"/>
    <w:rsid w:val="00867184"/>
    <w:rsid w:val="00867296"/>
    <w:rsid w:val="00870CC0"/>
    <w:rsid w:val="00870FC4"/>
    <w:rsid w:val="008713FB"/>
    <w:rsid w:val="0087169D"/>
    <w:rsid w:val="008722F8"/>
    <w:rsid w:val="0087277E"/>
    <w:rsid w:val="008738AD"/>
    <w:rsid w:val="0087513F"/>
    <w:rsid w:val="008756E7"/>
    <w:rsid w:val="0087708D"/>
    <w:rsid w:val="00884588"/>
    <w:rsid w:val="00884731"/>
    <w:rsid w:val="00886B5A"/>
    <w:rsid w:val="00891E20"/>
    <w:rsid w:val="00892435"/>
    <w:rsid w:val="00893CF0"/>
    <w:rsid w:val="0089511F"/>
    <w:rsid w:val="0089524C"/>
    <w:rsid w:val="00896B35"/>
    <w:rsid w:val="00896DA6"/>
    <w:rsid w:val="008A116D"/>
    <w:rsid w:val="008A546D"/>
    <w:rsid w:val="008A757A"/>
    <w:rsid w:val="008B1AF6"/>
    <w:rsid w:val="008B3B9F"/>
    <w:rsid w:val="008B418D"/>
    <w:rsid w:val="008B5AC5"/>
    <w:rsid w:val="008B5C4F"/>
    <w:rsid w:val="008C06A9"/>
    <w:rsid w:val="008C2C7D"/>
    <w:rsid w:val="008C4AC1"/>
    <w:rsid w:val="008D08BB"/>
    <w:rsid w:val="008D388C"/>
    <w:rsid w:val="008D3F9F"/>
    <w:rsid w:val="008D6611"/>
    <w:rsid w:val="008E0519"/>
    <w:rsid w:val="008E351C"/>
    <w:rsid w:val="008F1A43"/>
    <w:rsid w:val="008F25E2"/>
    <w:rsid w:val="008F313E"/>
    <w:rsid w:val="008F3D48"/>
    <w:rsid w:val="008F3FAF"/>
    <w:rsid w:val="008F4B37"/>
    <w:rsid w:val="008F677A"/>
    <w:rsid w:val="008F67E8"/>
    <w:rsid w:val="00904E61"/>
    <w:rsid w:val="00904EEA"/>
    <w:rsid w:val="00905254"/>
    <w:rsid w:val="0091081B"/>
    <w:rsid w:val="00911BD2"/>
    <w:rsid w:val="00912E3A"/>
    <w:rsid w:val="00914F97"/>
    <w:rsid w:val="00922194"/>
    <w:rsid w:val="00926BC0"/>
    <w:rsid w:val="0092716A"/>
    <w:rsid w:val="00931B57"/>
    <w:rsid w:val="00934B56"/>
    <w:rsid w:val="009379D8"/>
    <w:rsid w:val="009403AC"/>
    <w:rsid w:val="009435F5"/>
    <w:rsid w:val="00945980"/>
    <w:rsid w:val="0094749E"/>
    <w:rsid w:val="00951FD1"/>
    <w:rsid w:val="00953F12"/>
    <w:rsid w:val="00960730"/>
    <w:rsid w:val="00962381"/>
    <w:rsid w:val="00962DE2"/>
    <w:rsid w:val="00964087"/>
    <w:rsid w:val="00964D94"/>
    <w:rsid w:val="00972F8B"/>
    <w:rsid w:val="00973A72"/>
    <w:rsid w:val="00981A70"/>
    <w:rsid w:val="00982241"/>
    <w:rsid w:val="00983DC5"/>
    <w:rsid w:val="00984E79"/>
    <w:rsid w:val="00985D1D"/>
    <w:rsid w:val="009875FD"/>
    <w:rsid w:val="00990D3E"/>
    <w:rsid w:val="00990F80"/>
    <w:rsid w:val="00991273"/>
    <w:rsid w:val="00991F43"/>
    <w:rsid w:val="0099351B"/>
    <w:rsid w:val="00994DEC"/>
    <w:rsid w:val="0099714B"/>
    <w:rsid w:val="009A2A07"/>
    <w:rsid w:val="009A30BD"/>
    <w:rsid w:val="009A4F1B"/>
    <w:rsid w:val="009A60E2"/>
    <w:rsid w:val="009A7B54"/>
    <w:rsid w:val="009B4760"/>
    <w:rsid w:val="009B799F"/>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9F7D12"/>
    <w:rsid w:val="00A016DE"/>
    <w:rsid w:val="00A032D2"/>
    <w:rsid w:val="00A16008"/>
    <w:rsid w:val="00A162BE"/>
    <w:rsid w:val="00A207A9"/>
    <w:rsid w:val="00A21875"/>
    <w:rsid w:val="00A24CB5"/>
    <w:rsid w:val="00A3307B"/>
    <w:rsid w:val="00A33CA3"/>
    <w:rsid w:val="00A3419B"/>
    <w:rsid w:val="00A35F18"/>
    <w:rsid w:val="00A36DCC"/>
    <w:rsid w:val="00A40099"/>
    <w:rsid w:val="00A41B67"/>
    <w:rsid w:val="00A44F6B"/>
    <w:rsid w:val="00A47865"/>
    <w:rsid w:val="00A5119C"/>
    <w:rsid w:val="00A51A52"/>
    <w:rsid w:val="00A520E9"/>
    <w:rsid w:val="00A53EEA"/>
    <w:rsid w:val="00A57874"/>
    <w:rsid w:val="00A5794D"/>
    <w:rsid w:val="00A63B1F"/>
    <w:rsid w:val="00A654B2"/>
    <w:rsid w:val="00A66339"/>
    <w:rsid w:val="00A6673E"/>
    <w:rsid w:val="00A72521"/>
    <w:rsid w:val="00A7400C"/>
    <w:rsid w:val="00A762AA"/>
    <w:rsid w:val="00A77170"/>
    <w:rsid w:val="00A801C7"/>
    <w:rsid w:val="00A82014"/>
    <w:rsid w:val="00A91719"/>
    <w:rsid w:val="00A92B4E"/>
    <w:rsid w:val="00A95D25"/>
    <w:rsid w:val="00AA2E55"/>
    <w:rsid w:val="00AA345B"/>
    <w:rsid w:val="00AA350D"/>
    <w:rsid w:val="00AB7771"/>
    <w:rsid w:val="00AC1E55"/>
    <w:rsid w:val="00AC21C0"/>
    <w:rsid w:val="00AC2C30"/>
    <w:rsid w:val="00AD1F27"/>
    <w:rsid w:val="00AD2084"/>
    <w:rsid w:val="00AD5258"/>
    <w:rsid w:val="00AE2FDD"/>
    <w:rsid w:val="00AE7352"/>
    <w:rsid w:val="00AE7F67"/>
    <w:rsid w:val="00AF09E9"/>
    <w:rsid w:val="00AF31BB"/>
    <w:rsid w:val="00AF4BE7"/>
    <w:rsid w:val="00AF756B"/>
    <w:rsid w:val="00B00C1C"/>
    <w:rsid w:val="00B040E5"/>
    <w:rsid w:val="00B117D1"/>
    <w:rsid w:val="00B1251F"/>
    <w:rsid w:val="00B1533E"/>
    <w:rsid w:val="00B1749B"/>
    <w:rsid w:val="00B21AA2"/>
    <w:rsid w:val="00B230E0"/>
    <w:rsid w:val="00B33021"/>
    <w:rsid w:val="00B37D18"/>
    <w:rsid w:val="00B44896"/>
    <w:rsid w:val="00B44CCC"/>
    <w:rsid w:val="00B457F2"/>
    <w:rsid w:val="00B50670"/>
    <w:rsid w:val="00B522AF"/>
    <w:rsid w:val="00B54FA7"/>
    <w:rsid w:val="00B55D1D"/>
    <w:rsid w:val="00B5605D"/>
    <w:rsid w:val="00B5653A"/>
    <w:rsid w:val="00B61A05"/>
    <w:rsid w:val="00B6374E"/>
    <w:rsid w:val="00B646DC"/>
    <w:rsid w:val="00B660FD"/>
    <w:rsid w:val="00B66154"/>
    <w:rsid w:val="00B76E90"/>
    <w:rsid w:val="00B843B2"/>
    <w:rsid w:val="00B85772"/>
    <w:rsid w:val="00B87AE2"/>
    <w:rsid w:val="00B919C7"/>
    <w:rsid w:val="00B91D7B"/>
    <w:rsid w:val="00B94642"/>
    <w:rsid w:val="00B9478D"/>
    <w:rsid w:val="00BB4513"/>
    <w:rsid w:val="00BB6E6F"/>
    <w:rsid w:val="00BC0618"/>
    <w:rsid w:val="00BC5CAC"/>
    <w:rsid w:val="00BD0A49"/>
    <w:rsid w:val="00BD1989"/>
    <w:rsid w:val="00BD1D2E"/>
    <w:rsid w:val="00BD34F5"/>
    <w:rsid w:val="00BD4920"/>
    <w:rsid w:val="00BE3F78"/>
    <w:rsid w:val="00BE43F5"/>
    <w:rsid w:val="00BE5A3B"/>
    <w:rsid w:val="00BE727D"/>
    <w:rsid w:val="00BE7DA3"/>
    <w:rsid w:val="00BF75F3"/>
    <w:rsid w:val="00C045D5"/>
    <w:rsid w:val="00C06A5A"/>
    <w:rsid w:val="00C1366A"/>
    <w:rsid w:val="00C20090"/>
    <w:rsid w:val="00C20DC8"/>
    <w:rsid w:val="00C23B39"/>
    <w:rsid w:val="00C32EAA"/>
    <w:rsid w:val="00C3495A"/>
    <w:rsid w:val="00C36DAD"/>
    <w:rsid w:val="00C4500A"/>
    <w:rsid w:val="00C4575B"/>
    <w:rsid w:val="00C50152"/>
    <w:rsid w:val="00C50C0D"/>
    <w:rsid w:val="00C52164"/>
    <w:rsid w:val="00C55F97"/>
    <w:rsid w:val="00C6332E"/>
    <w:rsid w:val="00C64C91"/>
    <w:rsid w:val="00C7094E"/>
    <w:rsid w:val="00C76A47"/>
    <w:rsid w:val="00C76CF6"/>
    <w:rsid w:val="00C90369"/>
    <w:rsid w:val="00C94507"/>
    <w:rsid w:val="00C95933"/>
    <w:rsid w:val="00CA12B4"/>
    <w:rsid w:val="00CA247C"/>
    <w:rsid w:val="00CA2C8E"/>
    <w:rsid w:val="00CA438B"/>
    <w:rsid w:val="00CA5060"/>
    <w:rsid w:val="00CB4813"/>
    <w:rsid w:val="00CB58FE"/>
    <w:rsid w:val="00CB6304"/>
    <w:rsid w:val="00CC40BE"/>
    <w:rsid w:val="00CC5A1C"/>
    <w:rsid w:val="00CC7106"/>
    <w:rsid w:val="00CD195D"/>
    <w:rsid w:val="00CD7B7B"/>
    <w:rsid w:val="00CE09F1"/>
    <w:rsid w:val="00CE4AFA"/>
    <w:rsid w:val="00CE6108"/>
    <w:rsid w:val="00CE77DE"/>
    <w:rsid w:val="00CE7B2F"/>
    <w:rsid w:val="00CF0593"/>
    <w:rsid w:val="00CF15FB"/>
    <w:rsid w:val="00CF1820"/>
    <w:rsid w:val="00CF2DD4"/>
    <w:rsid w:val="00CF6934"/>
    <w:rsid w:val="00D020A8"/>
    <w:rsid w:val="00D03962"/>
    <w:rsid w:val="00D042BE"/>
    <w:rsid w:val="00D05858"/>
    <w:rsid w:val="00D05ACE"/>
    <w:rsid w:val="00D062AC"/>
    <w:rsid w:val="00D071D6"/>
    <w:rsid w:val="00D0764D"/>
    <w:rsid w:val="00D10727"/>
    <w:rsid w:val="00D120BF"/>
    <w:rsid w:val="00D142AB"/>
    <w:rsid w:val="00D20BC8"/>
    <w:rsid w:val="00D22A6C"/>
    <w:rsid w:val="00D30D87"/>
    <w:rsid w:val="00D355FA"/>
    <w:rsid w:val="00D361FC"/>
    <w:rsid w:val="00D42A9B"/>
    <w:rsid w:val="00D42EFE"/>
    <w:rsid w:val="00D43C9B"/>
    <w:rsid w:val="00D469C6"/>
    <w:rsid w:val="00D477BD"/>
    <w:rsid w:val="00D50828"/>
    <w:rsid w:val="00D544BE"/>
    <w:rsid w:val="00D55AE0"/>
    <w:rsid w:val="00D55F96"/>
    <w:rsid w:val="00D566FC"/>
    <w:rsid w:val="00D570E3"/>
    <w:rsid w:val="00D57CCD"/>
    <w:rsid w:val="00D600F5"/>
    <w:rsid w:val="00D6404F"/>
    <w:rsid w:val="00D67915"/>
    <w:rsid w:val="00D71C75"/>
    <w:rsid w:val="00D73AFB"/>
    <w:rsid w:val="00D757CE"/>
    <w:rsid w:val="00D75DF5"/>
    <w:rsid w:val="00D80751"/>
    <w:rsid w:val="00D81D2A"/>
    <w:rsid w:val="00D84612"/>
    <w:rsid w:val="00D9290C"/>
    <w:rsid w:val="00DA2BB2"/>
    <w:rsid w:val="00DA5629"/>
    <w:rsid w:val="00DA5761"/>
    <w:rsid w:val="00DA68F3"/>
    <w:rsid w:val="00DB10DF"/>
    <w:rsid w:val="00DB32AD"/>
    <w:rsid w:val="00DB616F"/>
    <w:rsid w:val="00DC00AE"/>
    <w:rsid w:val="00DC00DF"/>
    <w:rsid w:val="00DC0363"/>
    <w:rsid w:val="00DC130B"/>
    <w:rsid w:val="00DC3D15"/>
    <w:rsid w:val="00DD1CCD"/>
    <w:rsid w:val="00DD27DC"/>
    <w:rsid w:val="00DD5401"/>
    <w:rsid w:val="00DD6079"/>
    <w:rsid w:val="00DE097D"/>
    <w:rsid w:val="00DE2461"/>
    <w:rsid w:val="00DE2D5A"/>
    <w:rsid w:val="00DE3B4B"/>
    <w:rsid w:val="00DE3E36"/>
    <w:rsid w:val="00DE4514"/>
    <w:rsid w:val="00DE4742"/>
    <w:rsid w:val="00DF0752"/>
    <w:rsid w:val="00DF1902"/>
    <w:rsid w:val="00DF3F02"/>
    <w:rsid w:val="00DF798D"/>
    <w:rsid w:val="00DF7ADA"/>
    <w:rsid w:val="00E03720"/>
    <w:rsid w:val="00E03876"/>
    <w:rsid w:val="00E04EAD"/>
    <w:rsid w:val="00E1164D"/>
    <w:rsid w:val="00E11DDC"/>
    <w:rsid w:val="00E163E2"/>
    <w:rsid w:val="00E21324"/>
    <w:rsid w:val="00E234AB"/>
    <w:rsid w:val="00E2498C"/>
    <w:rsid w:val="00E27128"/>
    <w:rsid w:val="00E30F49"/>
    <w:rsid w:val="00E33FCF"/>
    <w:rsid w:val="00E41664"/>
    <w:rsid w:val="00E50CA7"/>
    <w:rsid w:val="00E516D2"/>
    <w:rsid w:val="00E519FE"/>
    <w:rsid w:val="00E532B4"/>
    <w:rsid w:val="00E540EF"/>
    <w:rsid w:val="00E548B6"/>
    <w:rsid w:val="00E55914"/>
    <w:rsid w:val="00E72B31"/>
    <w:rsid w:val="00E73523"/>
    <w:rsid w:val="00E73E4A"/>
    <w:rsid w:val="00E74383"/>
    <w:rsid w:val="00E746BF"/>
    <w:rsid w:val="00E75E7C"/>
    <w:rsid w:val="00E76DFB"/>
    <w:rsid w:val="00E81798"/>
    <w:rsid w:val="00E8342E"/>
    <w:rsid w:val="00E9549F"/>
    <w:rsid w:val="00E95846"/>
    <w:rsid w:val="00E973C2"/>
    <w:rsid w:val="00EA0658"/>
    <w:rsid w:val="00EA0BAB"/>
    <w:rsid w:val="00EA381D"/>
    <w:rsid w:val="00EA4A1D"/>
    <w:rsid w:val="00EB2ED0"/>
    <w:rsid w:val="00EB4431"/>
    <w:rsid w:val="00EB63B8"/>
    <w:rsid w:val="00EB7FDE"/>
    <w:rsid w:val="00ED4CBE"/>
    <w:rsid w:val="00ED5D48"/>
    <w:rsid w:val="00ED619D"/>
    <w:rsid w:val="00ED63D3"/>
    <w:rsid w:val="00EE2A57"/>
    <w:rsid w:val="00EE6A5F"/>
    <w:rsid w:val="00EF018A"/>
    <w:rsid w:val="00EF4849"/>
    <w:rsid w:val="00EF5AA3"/>
    <w:rsid w:val="00EF728F"/>
    <w:rsid w:val="00F03C3B"/>
    <w:rsid w:val="00F04DE1"/>
    <w:rsid w:val="00F06D06"/>
    <w:rsid w:val="00F1224C"/>
    <w:rsid w:val="00F12DA2"/>
    <w:rsid w:val="00F177F1"/>
    <w:rsid w:val="00F2229A"/>
    <w:rsid w:val="00F234A5"/>
    <w:rsid w:val="00F2460F"/>
    <w:rsid w:val="00F25332"/>
    <w:rsid w:val="00F268FE"/>
    <w:rsid w:val="00F30F05"/>
    <w:rsid w:val="00F334D4"/>
    <w:rsid w:val="00F352D3"/>
    <w:rsid w:val="00F36B9E"/>
    <w:rsid w:val="00F377C6"/>
    <w:rsid w:val="00F3789C"/>
    <w:rsid w:val="00F40B6A"/>
    <w:rsid w:val="00F41368"/>
    <w:rsid w:val="00F455E9"/>
    <w:rsid w:val="00F4590D"/>
    <w:rsid w:val="00F45DD8"/>
    <w:rsid w:val="00F523AA"/>
    <w:rsid w:val="00F54A1B"/>
    <w:rsid w:val="00F55860"/>
    <w:rsid w:val="00F56B65"/>
    <w:rsid w:val="00F57B02"/>
    <w:rsid w:val="00F60BD0"/>
    <w:rsid w:val="00F6141B"/>
    <w:rsid w:val="00F628EC"/>
    <w:rsid w:val="00F6433A"/>
    <w:rsid w:val="00F66AFE"/>
    <w:rsid w:val="00F67664"/>
    <w:rsid w:val="00F678AB"/>
    <w:rsid w:val="00F7213C"/>
    <w:rsid w:val="00F73F6A"/>
    <w:rsid w:val="00F7422C"/>
    <w:rsid w:val="00F74468"/>
    <w:rsid w:val="00F80BE2"/>
    <w:rsid w:val="00F841E5"/>
    <w:rsid w:val="00F86577"/>
    <w:rsid w:val="00F90769"/>
    <w:rsid w:val="00F93EBE"/>
    <w:rsid w:val="00F9480B"/>
    <w:rsid w:val="00F96802"/>
    <w:rsid w:val="00F96D0A"/>
    <w:rsid w:val="00F9791D"/>
    <w:rsid w:val="00FA280D"/>
    <w:rsid w:val="00FB3AF7"/>
    <w:rsid w:val="00FB6CA1"/>
    <w:rsid w:val="00FB7D53"/>
    <w:rsid w:val="00FC06DC"/>
    <w:rsid w:val="00FD4430"/>
    <w:rsid w:val="00FD49FF"/>
    <w:rsid w:val="00FD4DA4"/>
    <w:rsid w:val="00FE1B15"/>
    <w:rsid w:val="00FE20CB"/>
    <w:rsid w:val="00FE2BD6"/>
    <w:rsid w:val="00FE3915"/>
    <w:rsid w:val="00FE3BD3"/>
    <w:rsid w:val="00FE65BC"/>
    <w:rsid w:val="00FF1578"/>
    <w:rsid w:val="00FF1C45"/>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8D87D31F-F2FB-4207-B29D-B9D9367D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 w:type="paragraph" w:styleId="PlainText">
    <w:name w:val="Plain Text"/>
    <w:basedOn w:val="Normal"/>
    <w:link w:val="PlainTextChar"/>
    <w:uiPriority w:val="99"/>
    <w:unhideWhenUsed/>
    <w:rsid w:val="002D73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D738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shire.gov.uk/Your-council-and-democracy/Devolution/Local-government-reorganisation-and-devolution.asp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Clerk IngestrewithTixall Parish Counil</cp:lastModifiedBy>
  <cp:revision>2</cp:revision>
  <cp:lastPrinted>2023-05-10T09:49:00Z</cp:lastPrinted>
  <dcterms:created xsi:type="dcterms:W3CDTF">2025-09-16T07:10:00Z</dcterms:created>
  <dcterms:modified xsi:type="dcterms:W3CDTF">2025-09-16T07:10:00Z</dcterms:modified>
</cp:coreProperties>
</file>