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D11A5" w14:textId="71AC55E3" w:rsidR="00B02F38" w:rsidRPr="00B02F38" w:rsidRDefault="00B02F38" w:rsidP="00B02F38">
      <w:pPr>
        <w:jc w:val="right"/>
        <w:rPr>
          <w:b/>
        </w:rPr>
      </w:pPr>
      <w:r w:rsidRPr="00B02F38">
        <w:rPr>
          <w:b/>
        </w:rPr>
        <w:t>APPENDIX D</w:t>
      </w:r>
    </w:p>
    <w:p w14:paraId="5BA365B6" w14:textId="77777777" w:rsidR="00B02F38" w:rsidRDefault="00B02F38" w:rsidP="001139E3">
      <w:pPr>
        <w:jc w:val="center"/>
        <w:rPr>
          <w:b/>
          <w:u w:val="single"/>
        </w:rPr>
      </w:pPr>
    </w:p>
    <w:p w14:paraId="2AAEC653" w14:textId="7B67E404" w:rsidR="009F70C9" w:rsidRDefault="001139E3" w:rsidP="001139E3">
      <w:pPr>
        <w:jc w:val="center"/>
        <w:rPr>
          <w:b/>
          <w:u w:val="single"/>
        </w:rPr>
      </w:pPr>
      <w:r>
        <w:rPr>
          <w:b/>
          <w:u w:val="single"/>
        </w:rPr>
        <w:t>ST JOHN THE BAPTIST CHURCH TIXALL</w:t>
      </w:r>
    </w:p>
    <w:p w14:paraId="0DFB232A" w14:textId="77777777" w:rsidR="001139E3" w:rsidRDefault="001139E3" w:rsidP="001139E3">
      <w:pPr>
        <w:jc w:val="center"/>
      </w:pPr>
      <w:r>
        <w:rPr>
          <w:b/>
          <w:u w:val="single"/>
        </w:rPr>
        <w:t>REPORT FOR THE ANNUAL PARISH MEETING 202</w:t>
      </w:r>
      <w:r w:rsidR="00D77E68">
        <w:rPr>
          <w:b/>
          <w:u w:val="single"/>
        </w:rPr>
        <w:t>5</w:t>
      </w:r>
    </w:p>
    <w:p w14:paraId="7680C0E5" w14:textId="77777777" w:rsidR="001139E3" w:rsidRDefault="001139E3" w:rsidP="001139E3">
      <w:pPr>
        <w:jc w:val="center"/>
      </w:pPr>
    </w:p>
    <w:p w14:paraId="44750BB3" w14:textId="77777777" w:rsidR="001139E3" w:rsidRDefault="001139E3" w:rsidP="001139E3">
      <w:pPr>
        <w:jc w:val="both"/>
      </w:pPr>
      <w:r>
        <w:t>The church is a United Benefice with Ingestre and St-John’s Littleworth and holds services on the first and third Sundays in the month, together with special ones for Easter, Christmas and Harvest Festival. It is also available for weddings, funerals and baptisms.</w:t>
      </w:r>
      <w:r w:rsidR="00C246E1">
        <w:t xml:space="preserve"> </w:t>
      </w:r>
      <w:r w:rsidR="00805E49">
        <w:t>T</w:t>
      </w:r>
      <w:r w:rsidR="00680A4D">
        <w:t xml:space="preserve">he rector is Rev. Dr. Carl Rudd and the </w:t>
      </w:r>
      <w:r w:rsidR="00805E49">
        <w:t>assistant rector</w:t>
      </w:r>
      <w:r w:rsidR="00680A4D">
        <w:t xml:space="preserve"> is Rev. Sue Cooke. The church warden is Lars Enocson. Secretary is Kate Greatholder and treasurer</w:t>
      </w:r>
      <w:r>
        <w:t xml:space="preserve"> </w:t>
      </w:r>
      <w:r w:rsidR="00680A4D">
        <w:t>is Nicholas Bostock.</w:t>
      </w:r>
    </w:p>
    <w:p w14:paraId="594EAB44" w14:textId="77777777" w:rsidR="00680A4D" w:rsidRDefault="00680A4D" w:rsidP="001139E3">
      <w:pPr>
        <w:jc w:val="both"/>
      </w:pPr>
      <w:r>
        <w:t>The Quinquennial Inspection in 2019 reported that the church was in generally reasonable condition, though there are a number of issues with deteriorating stonework and windows</w:t>
      </w:r>
      <w:r w:rsidR="00D77E68">
        <w:t>, the total estimated costs being £28,000. The oil-fired central heating was replaced in 2024 with electric central heating at a net cost, after grant aid, of £1,382.</w:t>
      </w:r>
      <w:r w:rsidR="009F5875">
        <w:t xml:space="preserve"> </w:t>
      </w:r>
      <w:r w:rsidR="0029775A">
        <w:t>The churchyard is well maintained, with regular mowing and monthly volunteer working parties.</w:t>
      </w:r>
      <w:r w:rsidR="001B3F8A">
        <w:t xml:space="preserve"> The cost of this is mainly funded by a bequest, with the balance being grant-funded by the Parish Council.</w:t>
      </w:r>
    </w:p>
    <w:p w14:paraId="3A0D365B" w14:textId="77777777" w:rsidR="00680A4D" w:rsidRDefault="007D54E6" w:rsidP="001139E3">
      <w:pPr>
        <w:jc w:val="both"/>
      </w:pPr>
      <w:r>
        <w:t>The financial accounts for the year to 31</w:t>
      </w:r>
      <w:r w:rsidRPr="007D54E6">
        <w:rPr>
          <w:vertAlign w:val="superscript"/>
        </w:rPr>
        <w:t>st</w:t>
      </w:r>
      <w:r>
        <w:t xml:space="preserve"> December 202</w:t>
      </w:r>
      <w:r w:rsidR="00D77E68">
        <w:t>4</w:t>
      </w:r>
      <w:r>
        <w:t xml:space="preserve"> showed an income of £</w:t>
      </w:r>
      <w:r w:rsidR="00D77E68">
        <w:t>13,863</w:t>
      </w:r>
      <w:r>
        <w:t xml:space="preserve"> and expenses of £</w:t>
      </w:r>
      <w:r w:rsidR="00D77E68">
        <w:t>15,215</w:t>
      </w:r>
      <w:r>
        <w:t xml:space="preserve">, leaving a </w:t>
      </w:r>
      <w:r w:rsidR="00D77E68">
        <w:t>loss of £1,352.</w:t>
      </w:r>
      <w:r>
        <w:t xml:space="preserve"> Investments were valued at £</w:t>
      </w:r>
      <w:r w:rsidR="009F5875">
        <w:t>4</w:t>
      </w:r>
      <w:r w:rsidR="00D77E68">
        <w:t>2,753</w:t>
      </w:r>
      <w:r>
        <w:t xml:space="preserve"> and net current assets </w:t>
      </w:r>
      <w:r w:rsidR="0029775A">
        <w:t>totalled</w:t>
      </w:r>
      <w:r>
        <w:t xml:space="preserve"> £</w:t>
      </w:r>
      <w:r w:rsidR="00D77E68">
        <w:t>5,448</w:t>
      </w:r>
      <w:r>
        <w:t xml:space="preserve">. </w:t>
      </w:r>
      <w:r w:rsidR="00D77E68">
        <w:t>F</w:t>
      </w:r>
      <w:r>
        <w:t xml:space="preserve">und-raising events </w:t>
      </w:r>
      <w:r w:rsidR="00D77E68">
        <w:t xml:space="preserve">continued </w:t>
      </w:r>
      <w:r>
        <w:t xml:space="preserve">during the year, </w:t>
      </w:r>
      <w:r w:rsidR="00D77E68">
        <w:t>with a boat talk, tea party</w:t>
      </w:r>
      <w:r w:rsidR="00C246E1">
        <w:t xml:space="preserve"> and </w:t>
      </w:r>
      <w:proofErr w:type="gramStart"/>
      <w:r w:rsidR="00C246E1">
        <w:t xml:space="preserve">a </w:t>
      </w:r>
      <w:r w:rsidR="00D77E68">
        <w:t xml:space="preserve"> Christmas</w:t>
      </w:r>
      <w:proofErr w:type="gramEnd"/>
      <w:r w:rsidR="00D77E68">
        <w:t xml:space="preserve"> quiz</w:t>
      </w:r>
      <w:r w:rsidR="00C246E1">
        <w:t>.</w:t>
      </w:r>
      <w:r w:rsidR="00EA4D1D">
        <w:t xml:space="preserve"> </w:t>
      </w:r>
      <w:r>
        <w:t xml:space="preserve">Our main source of income is from Gift Aid donations, and we encourage as many as possible who care for our church to make regular donations in this way. </w:t>
      </w:r>
      <w:r w:rsidR="001B3F8A">
        <w:t>Other sources include second-hand book sales in the Village Hall.</w:t>
      </w:r>
      <w:r w:rsidR="00C246E1">
        <w:t xml:space="preserve"> No weddings or funerals took place in the year.</w:t>
      </w:r>
    </w:p>
    <w:p w14:paraId="27EB150E" w14:textId="77777777" w:rsidR="00C246E1" w:rsidRDefault="00C246E1" w:rsidP="001139E3">
      <w:pPr>
        <w:jc w:val="both"/>
      </w:pPr>
      <w:r>
        <w:t>Our Annual General Meeting will be held in the Village Hall on 29</w:t>
      </w:r>
      <w:r w:rsidRPr="00C246E1">
        <w:rPr>
          <w:vertAlign w:val="superscript"/>
        </w:rPr>
        <w:t>th</w:t>
      </w:r>
      <w:r>
        <w:t xml:space="preserve"> April at 7pm and all are welcome to attend.</w:t>
      </w:r>
    </w:p>
    <w:p w14:paraId="00938551" w14:textId="77777777" w:rsidR="0029775A" w:rsidRPr="001139E3" w:rsidRDefault="0029775A" w:rsidP="001139E3">
      <w:pPr>
        <w:jc w:val="both"/>
      </w:pPr>
      <w:r>
        <w:t xml:space="preserve">Nicholas Bostock </w:t>
      </w:r>
      <w:r w:rsidR="00C246E1">
        <w:t>24/03/25</w:t>
      </w:r>
    </w:p>
    <w:sectPr w:rsidR="0029775A" w:rsidRPr="001139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9E3"/>
    <w:rsid w:val="001139E3"/>
    <w:rsid w:val="001B3F8A"/>
    <w:rsid w:val="001F3AD8"/>
    <w:rsid w:val="0029775A"/>
    <w:rsid w:val="003A3396"/>
    <w:rsid w:val="00680A4D"/>
    <w:rsid w:val="007D54E6"/>
    <w:rsid w:val="00805E49"/>
    <w:rsid w:val="009F5875"/>
    <w:rsid w:val="009F70C9"/>
    <w:rsid w:val="00B02F38"/>
    <w:rsid w:val="00C246E1"/>
    <w:rsid w:val="00C81EAF"/>
    <w:rsid w:val="00D77E68"/>
    <w:rsid w:val="00EA4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82D73"/>
  <w15:chartTrackingRefBased/>
  <w15:docId w15:val="{1E0FBD0A-D6BC-4509-AFA3-0E0E02A3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7E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E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Bostock</dc:creator>
  <cp:keywords/>
  <dc:description/>
  <cp:lastModifiedBy>Jill Davies</cp:lastModifiedBy>
  <cp:revision>3</cp:revision>
  <cp:lastPrinted>2025-03-24T16:30:00Z</cp:lastPrinted>
  <dcterms:created xsi:type="dcterms:W3CDTF">2025-04-08T09:40:00Z</dcterms:created>
  <dcterms:modified xsi:type="dcterms:W3CDTF">2025-04-09T08:32:00Z</dcterms:modified>
</cp:coreProperties>
</file>