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9E9A5" w14:textId="77777777" w:rsidR="008723EF" w:rsidRDefault="008723EF" w:rsidP="00D445C0">
      <w:pPr>
        <w:jc w:val="center"/>
        <w:rPr>
          <w:rFonts w:ascii="Arial" w:hAnsi="Arial" w:cs="Arial"/>
          <w:sz w:val="52"/>
          <w:szCs w:val="52"/>
        </w:rPr>
      </w:pPr>
    </w:p>
    <w:p w14:paraId="6012550F" w14:textId="0A5D16A2" w:rsidR="00D075D8" w:rsidRPr="00425A10" w:rsidRDefault="00D445C0" w:rsidP="00D445C0">
      <w:pPr>
        <w:jc w:val="center"/>
        <w:rPr>
          <w:rFonts w:ascii="Arial" w:hAnsi="Arial" w:cs="Arial"/>
          <w:b/>
          <w:bCs/>
          <w:sz w:val="52"/>
          <w:szCs w:val="52"/>
        </w:rPr>
      </w:pPr>
      <w:r w:rsidRPr="00425A10">
        <w:rPr>
          <w:rFonts w:ascii="Arial" w:hAnsi="Arial" w:cs="Arial"/>
          <w:b/>
          <w:bCs/>
          <w:sz w:val="52"/>
          <w:szCs w:val="52"/>
        </w:rPr>
        <w:t xml:space="preserve">INGESTRE &amp; TIXALL NEWS </w:t>
      </w:r>
    </w:p>
    <w:p w14:paraId="24CB3691" w14:textId="01350925" w:rsidR="00D31BE2" w:rsidRDefault="005E5FB4" w:rsidP="005E5FB4">
      <w:pPr>
        <w:jc w:val="center"/>
        <w:rPr>
          <w:rFonts w:ascii="Arial" w:hAnsi="Arial" w:cs="Arial"/>
          <w:sz w:val="52"/>
          <w:szCs w:val="52"/>
        </w:rPr>
      </w:pPr>
      <w:r>
        <w:rPr>
          <w:rFonts w:ascii="Arial" w:hAnsi="Arial" w:cs="Arial"/>
          <w:sz w:val="52"/>
          <w:szCs w:val="52"/>
        </w:rPr>
        <w:t>June</w:t>
      </w:r>
      <w:r w:rsidR="007027F5">
        <w:rPr>
          <w:rFonts w:ascii="Arial" w:hAnsi="Arial" w:cs="Arial"/>
          <w:sz w:val="52"/>
          <w:szCs w:val="52"/>
        </w:rPr>
        <w:t xml:space="preserve"> </w:t>
      </w:r>
      <w:r w:rsidR="00D445C0">
        <w:rPr>
          <w:rFonts w:ascii="Arial" w:hAnsi="Arial" w:cs="Arial"/>
          <w:sz w:val="52"/>
          <w:szCs w:val="52"/>
        </w:rPr>
        <w:t>202</w:t>
      </w:r>
      <w:r w:rsidR="005C0625">
        <w:rPr>
          <w:rFonts w:ascii="Arial" w:hAnsi="Arial" w:cs="Arial"/>
          <w:sz w:val="52"/>
          <w:szCs w:val="52"/>
        </w:rPr>
        <w:t>3</w:t>
      </w:r>
    </w:p>
    <w:p w14:paraId="2F5A3205" w14:textId="505D347E" w:rsidR="00D445C0" w:rsidRDefault="00D445C0" w:rsidP="00D153E9">
      <w:pPr>
        <w:jc w:val="center"/>
        <w:rPr>
          <w:rFonts w:ascii="Arial" w:hAnsi="Arial" w:cs="Arial"/>
          <w:sz w:val="40"/>
          <w:szCs w:val="40"/>
          <w:u w:val="single"/>
        </w:rPr>
      </w:pPr>
      <w:r w:rsidRPr="00D445C0">
        <w:rPr>
          <w:rFonts w:ascii="Arial" w:hAnsi="Arial" w:cs="Arial"/>
          <w:sz w:val="40"/>
          <w:szCs w:val="40"/>
          <w:u w:val="single"/>
        </w:rPr>
        <w:t>INGESTRE WITH TIXALL PARISH COUNCIL</w:t>
      </w:r>
    </w:p>
    <w:p w14:paraId="22B3AE00" w14:textId="622702E0" w:rsidR="005342D6" w:rsidRDefault="005342D6" w:rsidP="00D153E9">
      <w:pPr>
        <w:jc w:val="center"/>
        <w:rPr>
          <w:rFonts w:ascii="Arial" w:hAnsi="Arial" w:cs="Arial"/>
          <w:sz w:val="40"/>
          <w:szCs w:val="40"/>
          <w:u w:val="single"/>
        </w:rPr>
      </w:pPr>
    </w:p>
    <w:p w14:paraId="0DA63327" w14:textId="0DCE4DE8" w:rsidR="005342D6" w:rsidRDefault="005342D6" w:rsidP="00D153E9">
      <w:pPr>
        <w:jc w:val="center"/>
        <w:rPr>
          <w:rFonts w:ascii="Arial" w:hAnsi="Arial" w:cs="Arial"/>
          <w:sz w:val="40"/>
          <w:szCs w:val="40"/>
          <w:u w:val="single"/>
        </w:rPr>
      </w:pPr>
      <w:r>
        <w:rPr>
          <w:rFonts w:ascii="Arial" w:hAnsi="Arial" w:cs="Arial"/>
          <w:sz w:val="40"/>
          <w:szCs w:val="40"/>
          <w:u w:val="single"/>
        </w:rPr>
        <w:t>Contents</w:t>
      </w:r>
    </w:p>
    <w:p w14:paraId="3E8F6B5D" w14:textId="77777777" w:rsidR="000D321D" w:rsidRDefault="000D321D" w:rsidP="00D153E9">
      <w:pPr>
        <w:jc w:val="center"/>
        <w:rPr>
          <w:rFonts w:ascii="Arial" w:hAnsi="Arial" w:cs="Arial"/>
          <w:sz w:val="40"/>
          <w:szCs w:val="40"/>
          <w:u w:val="single"/>
        </w:rPr>
      </w:pPr>
    </w:p>
    <w:p w14:paraId="5ABD2E80" w14:textId="6C2381B4" w:rsidR="005342D6" w:rsidRDefault="005342D6" w:rsidP="008723EF">
      <w:pPr>
        <w:jc w:val="center"/>
        <w:rPr>
          <w:rFonts w:ascii="Arial" w:hAnsi="Arial" w:cs="Arial"/>
          <w:sz w:val="32"/>
          <w:szCs w:val="32"/>
        </w:rPr>
      </w:pPr>
      <w:r w:rsidRPr="008723EF">
        <w:rPr>
          <w:rFonts w:ascii="Arial" w:hAnsi="Arial" w:cs="Arial"/>
          <w:b/>
          <w:bCs/>
          <w:sz w:val="32"/>
          <w:szCs w:val="32"/>
        </w:rPr>
        <w:t>Page 2</w:t>
      </w:r>
      <w:r w:rsidR="00680492">
        <w:rPr>
          <w:rFonts w:ascii="Arial" w:hAnsi="Arial" w:cs="Arial"/>
          <w:b/>
          <w:bCs/>
          <w:sz w:val="32"/>
          <w:szCs w:val="32"/>
        </w:rPr>
        <w:t>/3</w:t>
      </w:r>
      <w:r>
        <w:rPr>
          <w:rFonts w:ascii="Arial" w:hAnsi="Arial" w:cs="Arial"/>
          <w:sz w:val="32"/>
          <w:szCs w:val="32"/>
        </w:rPr>
        <w:t xml:space="preserve"> – </w:t>
      </w:r>
      <w:r w:rsidR="00D93162">
        <w:rPr>
          <w:rFonts w:ascii="Arial" w:hAnsi="Arial" w:cs="Arial"/>
          <w:sz w:val="32"/>
          <w:szCs w:val="32"/>
        </w:rPr>
        <w:t>Parish News</w:t>
      </w:r>
      <w:r w:rsidR="002A40AD">
        <w:rPr>
          <w:rFonts w:ascii="Arial" w:hAnsi="Arial" w:cs="Arial"/>
          <w:sz w:val="32"/>
          <w:szCs w:val="32"/>
        </w:rPr>
        <w:t xml:space="preserve">, </w:t>
      </w:r>
      <w:r w:rsidR="00CA1612">
        <w:rPr>
          <w:rFonts w:ascii="Arial" w:hAnsi="Arial" w:cs="Arial"/>
          <w:sz w:val="32"/>
          <w:szCs w:val="32"/>
        </w:rPr>
        <w:t xml:space="preserve">Elections update, </w:t>
      </w:r>
      <w:r w:rsidR="002A40AD">
        <w:rPr>
          <w:rFonts w:ascii="Arial" w:hAnsi="Arial" w:cs="Arial"/>
          <w:sz w:val="32"/>
          <w:szCs w:val="32"/>
        </w:rPr>
        <w:t>including Planning Applications recently consulted on,</w:t>
      </w:r>
      <w:r w:rsidR="00680492">
        <w:rPr>
          <w:rFonts w:ascii="Arial" w:hAnsi="Arial" w:cs="Arial"/>
          <w:sz w:val="32"/>
          <w:szCs w:val="32"/>
        </w:rPr>
        <w:t xml:space="preserve"> </w:t>
      </w:r>
      <w:r w:rsidR="00394EA8">
        <w:rPr>
          <w:rFonts w:ascii="Arial" w:hAnsi="Arial" w:cs="Arial"/>
          <w:sz w:val="32"/>
          <w:szCs w:val="32"/>
        </w:rPr>
        <w:t>Latest updates from HS2</w:t>
      </w:r>
      <w:r w:rsidR="00680492">
        <w:rPr>
          <w:rFonts w:ascii="Arial" w:hAnsi="Arial" w:cs="Arial"/>
          <w:sz w:val="32"/>
          <w:szCs w:val="32"/>
        </w:rPr>
        <w:t xml:space="preserve">  </w:t>
      </w:r>
    </w:p>
    <w:p w14:paraId="49BB7285" w14:textId="723CD8AD" w:rsidR="00EE04B3" w:rsidRDefault="005342D6" w:rsidP="008723EF">
      <w:pPr>
        <w:jc w:val="center"/>
        <w:rPr>
          <w:rFonts w:ascii="Arial" w:hAnsi="Arial" w:cs="Arial"/>
          <w:sz w:val="32"/>
          <w:szCs w:val="32"/>
        </w:rPr>
      </w:pPr>
      <w:r w:rsidRPr="008723EF">
        <w:rPr>
          <w:rFonts w:ascii="Arial" w:hAnsi="Arial" w:cs="Arial"/>
          <w:b/>
          <w:bCs/>
          <w:sz w:val="32"/>
          <w:szCs w:val="32"/>
        </w:rPr>
        <w:t>Page</w:t>
      </w:r>
      <w:r w:rsidR="00226900">
        <w:rPr>
          <w:rFonts w:ascii="Arial" w:hAnsi="Arial" w:cs="Arial"/>
          <w:b/>
          <w:bCs/>
          <w:sz w:val="32"/>
          <w:szCs w:val="32"/>
        </w:rPr>
        <w:t xml:space="preserve">s </w:t>
      </w:r>
      <w:r w:rsidR="00373983">
        <w:rPr>
          <w:rFonts w:ascii="Arial" w:hAnsi="Arial" w:cs="Arial"/>
          <w:b/>
          <w:bCs/>
          <w:sz w:val="32"/>
          <w:szCs w:val="32"/>
        </w:rPr>
        <w:t>4</w:t>
      </w:r>
      <w:r w:rsidR="008B3FE6">
        <w:rPr>
          <w:rFonts w:ascii="Arial" w:hAnsi="Arial" w:cs="Arial"/>
          <w:b/>
          <w:bCs/>
          <w:sz w:val="32"/>
          <w:szCs w:val="32"/>
        </w:rPr>
        <w:t>/</w:t>
      </w:r>
      <w:r w:rsidR="00373983">
        <w:rPr>
          <w:rFonts w:ascii="Arial" w:hAnsi="Arial" w:cs="Arial"/>
          <w:b/>
          <w:bCs/>
          <w:sz w:val="32"/>
          <w:szCs w:val="32"/>
        </w:rPr>
        <w:t>5</w:t>
      </w:r>
      <w:r>
        <w:rPr>
          <w:rFonts w:ascii="Arial" w:hAnsi="Arial" w:cs="Arial"/>
          <w:sz w:val="32"/>
          <w:szCs w:val="32"/>
        </w:rPr>
        <w:t xml:space="preserve"> –</w:t>
      </w:r>
      <w:r w:rsidR="008723EF">
        <w:rPr>
          <w:rFonts w:ascii="Arial" w:hAnsi="Arial" w:cs="Arial"/>
          <w:sz w:val="32"/>
          <w:szCs w:val="32"/>
        </w:rPr>
        <w:t xml:space="preserve"> </w:t>
      </w:r>
      <w:r w:rsidR="00676B52">
        <w:rPr>
          <w:rFonts w:ascii="Arial" w:hAnsi="Arial" w:cs="Arial"/>
          <w:sz w:val="32"/>
          <w:szCs w:val="32"/>
        </w:rPr>
        <w:t>Other Parish News</w:t>
      </w:r>
      <w:r w:rsidR="00BC52B8">
        <w:rPr>
          <w:rFonts w:ascii="Arial" w:hAnsi="Arial" w:cs="Arial"/>
          <w:sz w:val="32"/>
          <w:szCs w:val="32"/>
        </w:rPr>
        <w:t>, including canal tow path improvements</w:t>
      </w:r>
      <w:r w:rsidR="008F6156">
        <w:rPr>
          <w:rFonts w:ascii="Arial" w:hAnsi="Arial" w:cs="Arial"/>
          <w:sz w:val="32"/>
          <w:szCs w:val="32"/>
        </w:rPr>
        <w:t xml:space="preserve"> </w:t>
      </w:r>
      <w:r w:rsidR="00BC52B8">
        <w:rPr>
          <w:rFonts w:ascii="Arial" w:hAnsi="Arial" w:cs="Arial"/>
          <w:sz w:val="32"/>
          <w:szCs w:val="32"/>
        </w:rPr>
        <w:t>Ingestre Community Garden</w:t>
      </w:r>
      <w:r w:rsidR="009856E7">
        <w:rPr>
          <w:rFonts w:ascii="Arial" w:hAnsi="Arial" w:cs="Arial"/>
          <w:sz w:val="32"/>
          <w:szCs w:val="32"/>
        </w:rPr>
        <w:t xml:space="preserve">, </w:t>
      </w:r>
      <w:r w:rsidR="00CA1612">
        <w:rPr>
          <w:rFonts w:ascii="Arial" w:hAnsi="Arial" w:cs="Arial"/>
          <w:sz w:val="32"/>
          <w:szCs w:val="32"/>
        </w:rPr>
        <w:t>Lion Lodges update</w:t>
      </w:r>
    </w:p>
    <w:p w14:paraId="2010373E" w14:textId="50422CC9" w:rsidR="002A40AD" w:rsidRDefault="009856E7" w:rsidP="009856E7">
      <w:pPr>
        <w:jc w:val="center"/>
        <w:rPr>
          <w:rFonts w:ascii="Arial" w:hAnsi="Arial" w:cs="Arial"/>
          <w:sz w:val="32"/>
          <w:szCs w:val="32"/>
        </w:rPr>
      </w:pPr>
      <w:r w:rsidRPr="009856E7">
        <w:rPr>
          <w:rFonts w:ascii="Arial" w:hAnsi="Arial" w:cs="Arial"/>
          <w:b/>
          <w:bCs/>
          <w:sz w:val="32"/>
          <w:szCs w:val="32"/>
        </w:rPr>
        <w:t xml:space="preserve">Page </w:t>
      </w:r>
      <w:r w:rsidR="00373983">
        <w:rPr>
          <w:rFonts w:ascii="Arial" w:hAnsi="Arial" w:cs="Arial"/>
          <w:b/>
          <w:bCs/>
          <w:sz w:val="32"/>
          <w:szCs w:val="32"/>
        </w:rPr>
        <w:t>5/</w:t>
      </w:r>
      <w:r w:rsidRPr="009856E7">
        <w:rPr>
          <w:rFonts w:ascii="Arial" w:hAnsi="Arial" w:cs="Arial"/>
          <w:b/>
          <w:bCs/>
          <w:sz w:val="32"/>
          <w:szCs w:val="32"/>
        </w:rPr>
        <w:t>6</w:t>
      </w:r>
      <w:r>
        <w:rPr>
          <w:rFonts w:ascii="Arial" w:hAnsi="Arial" w:cs="Arial"/>
          <w:sz w:val="32"/>
          <w:szCs w:val="32"/>
        </w:rPr>
        <w:t xml:space="preserve"> </w:t>
      </w:r>
      <w:r w:rsidR="002A40AD">
        <w:rPr>
          <w:rFonts w:ascii="Arial" w:hAnsi="Arial" w:cs="Arial"/>
          <w:sz w:val="32"/>
          <w:szCs w:val="32"/>
        </w:rPr>
        <w:t>–</w:t>
      </w:r>
      <w:r>
        <w:rPr>
          <w:rFonts w:ascii="Arial" w:hAnsi="Arial" w:cs="Arial"/>
          <w:sz w:val="32"/>
          <w:szCs w:val="32"/>
        </w:rPr>
        <w:t xml:space="preserve"> </w:t>
      </w:r>
      <w:r w:rsidR="002A40AD">
        <w:rPr>
          <w:rFonts w:ascii="Arial" w:hAnsi="Arial" w:cs="Arial"/>
          <w:sz w:val="32"/>
          <w:szCs w:val="32"/>
        </w:rPr>
        <w:t xml:space="preserve">Village Hall update </w:t>
      </w:r>
    </w:p>
    <w:p w14:paraId="44FC9B3F" w14:textId="362D73C4" w:rsidR="002A40AD" w:rsidRDefault="002A40AD" w:rsidP="002A40AD">
      <w:pPr>
        <w:jc w:val="center"/>
        <w:rPr>
          <w:rFonts w:ascii="Arial" w:hAnsi="Arial" w:cs="Arial"/>
          <w:sz w:val="32"/>
          <w:szCs w:val="32"/>
        </w:rPr>
      </w:pPr>
      <w:r w:rsidRPr="002A40AD">
        <w:rPr>
          <w:rFonts w:ascii="Arial" w:hAnsi="Arial" w:cs="Arial"/>
          <w:b/>
          <w:bCs/>
          <w:sz w:val="32"/>
          <w:szCs w:val="32"/>
        </w:rPr>
        <w:t xml:space="preserve">Page </w:t>
      </w:r>
      <w:r w:rsidR="00373983">
        <w:rPr>
          <w:rFonts w:ascii="Arial" w:hAnsi="Arial" w:cs="Arial"/>
          <w:b/>
          <w:bCs/>
          <w:sz w:val="32"/>
          <w:szCs w:val="32"/>
        </w:rPr>
        <w:t>6</w:t>
      </w:r>
      <w:r>
        <w:rPr>
          <w:rFonts w:ascii="Arial" w:hAnsi="Arial" w:cs="Arial"/>
          <w:sz w:val="32"/>
          <w:szCs w:val="32"/>
        </w:rPr>
        <w:t xml:space="preserve"> – Church News</w:t>
      </w:r>
    </w:p>
    <w:p w14:paraId="1EBD5D3E" w14:textId="5EEE9DE3" w:rsidR="00CF3C63" w:rsidRDefault="00CF3C63" w:rsidP="008723EF">
      <w:pPr>
        <w:jc w:val="center"/>
        <w:rPr>
          <w:rFonts w:ascii="Arial" w:hAnsi="Arial" w:cs="Arial"/>
          <w:sz w:val="32"/>
          <w:szCs w:val="32"/>
        </w:rPr>
      </w:pPr>
      <w:r w:rsidRPr="00CF3C63">
        <w:rPr>
          <w:rFonts w:ascii="Arial" w:hAnsi="Arial" w:cs="Arial"/>
          <w:b/>
          <w:bCs/>
          <w:sz w:val="32"/>
          <w:szCs w:val="32"/>
        </w:rPr>
        <w:t>Page</w:t>
      </w:r>
      <w:r w:rsidR="009856E7">
        <w:rPr>
          <w:rFonts w:ascii="Arial" w:hAnsi="Arial" w:cs="Arial"/>
          <w:b/>
          <w:bCs/>
          <w:sz w:val="32"/>
          <w:szCs w:val="32"/>
        </w:rPr>
        <w:t>s</w:t>
      </w:r>
      <w:r w:rsidR="00226900">
        <w:rPr>
          <w:rFonts w:ascii="Arial" w:hAnsi="Arial" w:cs="Arial"/>
          <w:b/>
          <w:bCs/>
          <w:sz w:val="32"/>
          <w:szCs w:val="32"/>
        </w:rPr>
        <w:t xml:space="preserve"> </w:t>
      </w:r>
      <w:r w:rsidR="00CA21DA">
        <w:rPr>
          <w:rFonts w:ascii="Arial" w:hAnsi="Arial" w:cs="Arial"/>
          <w:b/>
          <w:bCs/>
          <w:sz w:val="32"/>
          <w:szCs w:val="32"/>
        </w:rPr>
        <w:t>7</w:t>
      </w:r>
      <w:r w:rsidR="009856E7">
        <w:rPr>
          <w:rFonts w:ascii="Arial" w:hAnsi="Arial" w:cs="Arial"/>
          <w:b/>
          <w:bCs/>
          <w:sz w:val="32"/>
          <w:szCs w:val="32"/>
        </w:rPr>
        <w:t>/</w:t>
      </w:r>
      <w:r w:rsidR="00373983">
        <w:rPr>
          <w:rFonts w:ascii="Arial" w:hAnsi="Arial" w:cs="Arial"/>
          <w:b/>
          <w:bCs/>
          <w:sz w:val="32"/>
          <w:szCs w:val="32"/>
        </w:rPr>
        <w:t>9</w:t>
      </w:r>
      <w:r>
        <w:rPr>
          <w:rFonts w:ascii="Arial" w:hAnsi="Arial" w:cs="Arial"/>
          <w:sz w:val="32"/>
          <w:szCs w:val="32"/>
        </w:rPr>
        <w:t xml:space="preserve"> – </w:t>
      </w:r>
      <w:r w:rsidR="00676B52">
        <w:rPr>
          <w:rFonts w:ascii="Arial" w:hAnsi="Arial" w:cs="Arial"/>
          <w:sz w:val="32"/>
          <w:szCs w:val="32"/>
        </w:rPr>
        <w:t>Updates from Stafford Borough Council</w:t>
      </w:r>
      <w:r w:rsidR="00D93162">
        <w:rPr>
          <w:rFonts w:ascii="Arial" w:hAnsi="Arial" w:cs="Arial"/>
          <w:sz w:val="32"/>
          <w:szCs w:val="32"/>
        </w:rPr>
        <w:t xml:space="preserve"> and Staffordshire County Council</w:t>
      </w:r>
    </w:p>
    <w:p w14:paraId="32D543EC" w14:textId="17E288FF" w:rsidR="00BC52B8" w:rsidRDefault="00CF3C63" w:rsidP="00BC52B8">
      <w:pPr>
        <w:jc w:val="center"/>
        <w:rPr>
          <w:rFonts w:ascii="Arial" w:hAnsi="Arial" w:cs="Arial"/>
          <w:sz w:val="32"/>
          <w:szCs w:val="32"/>
        </w:rPr>
      </w:pPr>
      <w:r w:rsidRPr="00F25746">
        <w:rPr>
          <w:rFonts w:ascii="Arial" w:hAnsi="Arial" w:cs="Arial"/>
          <w:b/>
          <w:bCs/>
          <w:sz w:val="32"/>
          <w:szCs w:val="32"/>
        </w:rPr>
        <w:t>Page</w:t>
      </w:r>
      <w:r w:rsidR="009856E7">
        <w:rPr>
          <w:rFonts w:ascii="Arial" w:hAnsi="Arial" w:cs="Arial"/>
          <w:b/>
          <w:bCs/>
          <w:sz w:val="32"/>
          <w:szCs w:val="32"/>
        </w:rPr>
        <w:t xml:space="preserve"> </w:t>
      </w:r>
      <w:r w:rsidR="002A40AD">
        <w:rPr>
          <w:rFonts w:ascii="Arial" w:hAnsi="Arial" w:cs="Arial"/>
          <w:b/>
          <w:bCs/>
          <w:sz w:val="32"/>
          <w:szCs w:val="32"/>
        </w:rPr>
        <w:t xml:space="preserve">10/11 </w:t>
      </w:r>
      <w:r>
        <w:rPr>
          <w:rFonts w:ascii="Arial" w:hAnsi="Arial" w:cs="Arial"/>
          <w:sz w:val="32"/>
          <w:szCs w:val="32"/>
        </w:rPr>
        <w:t xml:space="preserve">– </w:t>
      </w:r>
      <w:r w:rsidR="00676B52" w:rsidRPr="009C409D">
        <w:rPr>
          <w:rFonts w:ascii="Arial" w:hAnsi="Arial" w:cs="Arial"/>
          <w:b/>
          <w:bCs/>
          <w:sz w:val="32"/>
          <w:szCs w:val="32"/>
        </w:rPr>
        <w:t>Local information of interest</w:t>
      </w:r>
      <w:r w:rsidR="00680492" w:rsidRPr="009C409D">
        <w:rPr>
          <w:rFonts w:ascii="Arial" w:hAnsi="Arial" w:cs="Arial"/>
          <w:b/>
          <w:bCs/>
          <w:sz w:val="32"/>
          <w:szCs w:val="32"/>
        </w:rPr>
        <w:t>:</w:t>
      </w:r>
      <w:r w:rsidR="00680492">
        <w:rPr>
          <w:rFonts w:ascii="Arial" w:hAnsi="Arial" w:cs="Arial"/>
          <w:sz w:val="32"/>
          <w:szCs w:val="32"/>
        </w:rPr>
        <w:t xml:space="preserve"> </w:t>
      </w:r>
      <w:r w:rsidR="00373983">
        <w:rPr>
          <w:rFonts w:ascii="Arial" w:hAnsi="Arial" w:cs="Arial"/>
          <w:sz w:val="32"/>
          <w:szCs w:val="32"/>
        </w:rPr>
        <w:t>SCC employment opportunity, Cannock Chase AONB latest news</w:t>
      </w:r>
    </w:p>
    <w:p w14:paraId="599BED58" w14:textId="40D88863" w:rsidR="00D55A81" w:rsidRDefault="00D55A81" w:rsidP="008723EF">
      <w:pPr>
        <w:jc w:val="center"/>
        <w:rPr>
          <w:rFonts w:ascii="Arial" w:hAnsi="Arial" w:cs="Arial"/>
          <w:sz w:val="32"/>
          <w:szCs w:val="32"/>
        </w:rPr>
      </w:pPr>
      <w:r w:rsidRPr="00D55A81">
        <w:rPr>
          <w:rFonts w:ascii="Arial" w:hAnsi="Arial" w:cs="Arial"/>
          <w:b/>
          <w:bCs/>
          <w:sz w:val="32"/>
          <w:szCs w:val="32"/>
        </w:rPr>
        <w:t xml:space="preserve">Page </w:t>
      </w:r>
      <w:r w:rsidR="009856E7">
        <w:rPr>
          <w:rFonts w:ascii="Arial" w:hAnsi="Arial" w:cs="Arial"/>
          <w:b/>
          <w:bCs/>
          <w:sz w:val="32"/>
          <w:szCs w:val="32"/>
        </w:rPr>
        <w:t>1</w:t>
      </w:r>
      <w:r w:rsidR="002A40AD">
        <w:rPr>
          <w:rFonts w:ascii="Arial" w:hAnsi="Arial" w:cs="Arial"/>
          <w:b/>
          <w:bCs/>
          <w:sz w:val="32"/>
          <w:szCs w:val="32"/>
        </w:rPr>
        <w:t>1</w:t>
      </w:r>
      <w:r w:rsidR="00CA21DA">
        <w:rPr>
          <w:rFonts w:ascii="Arial" w:hAnsi="Arial" w:cs="Arial"/>
          <w:b/>
          <w:bCs/>
          <w:sz w:val="32"/>
          <w:szCs w:val="32"/>
        </w:rPr>
        <w:t xml:space="preserve"> </w:t>
      </w:r>
      <w:r>
        <w:rPr>
          <w:rFonts w:ascii="Arial" w:hAnsi="Arial" w:cs="Arial"/>
          <w:sz w:val="32"/>
          <w:szCs w:val="32"/>
        </w:rPr>
        <w:t>– Parish Council website</w:t>
      </w:r>
      <w:r w:rsidR="00CA21DA">
        <w:rPr>
          <w:rFonts w:ascii="Arial" w:hAnsi="Arial" w:cs="Arial"/>
          <w:sz w:val="32"/>
          <w:szCs w:val="32"/>
        </w:rPr>
        <w:t xml:space="preserve"> details </w:t>
      </w:r>
    </w:p>
    <w:p w14:paraId="2D45015F" w14:textId="187EBDA6" w:rsidR="00676B52" w:rsidRDefault="00676B52" w:rsidP="008723EF">
      <w:pPr>
        <w:jc w:val="center"/>
        <w:rPr>
          <w:rFonts w:ascii="Arial" w:hAnsi="Arial" w:cs="Arial"/>
          <w:sz w:val="32"/>
          <w:szCs w:val="32"/>
        </w:rPr>
      </w:pPr>
    </w:p>
    <w:p w14:paraId="7F3CF561" w14:textId="77777777" w:rsidR="000D321D" w:rsidRDefault="000D321D" w:rsidP="005342D6">
      <w:pPr>
        <w:rPr>
          <w:rFonts w:ascii="Arial" w:hAnsi="Arial" w:cs="Arial"/>
          <w:sz w:val="32"/>
          <w:szCs w:val="32"/>
        </w:rPr>
      </w:pPr>
    </w:p>
    <w:p w14:paraId="5434262F" w14:textId="672A9E1D" w:rsidR="00680492" w:rsidRDefault="00680492" w:rsidP="00680492">
      <w:pPr>
        <w:rPr>
          <w:rFonts w:ascii="Arial" w:hAnsi="Arial" w:cs="Arial"/>
          <w:sz w:val="32"/>
          <w:szCs w:val="32"/>
        </w:rPr>
      </w:pPr>
    </w:p>
    <w:p w14:paraId="02E73055" w14:textId="77777777" w:rsidR="00373983" w:rsidRDefault="00373983" w:rsidP="00680492">
      <w:pPr>
        <w:rPr>
          <w:rFonts w:ascii="Arial" w:hAnsi="Arial" w:cs="Arial"/>
          <w:sz w:val="32"/>
          <w:szCs w:val="32"/>
        </w:rPr>
      </w:pPr>
    </w:p>
    <w:p w14:paraId="7E93E440" w14:textId="77777777" w:rsidR="00373983" w:rsidRDefault="00373983" w:rsidP="00680492">
      <w:pPr>
        <w:rPr>
          <w:rFonts w:ascii="Arial" w:hAnsi="Arial" w:cs="Arial"/>
          <w:sz w:val="32"/>
          <w:szCs w:val="32"/>
        </w:rPr>
      </w:pPr>
    </w:p>
    <w:p w14:paraId="334E21A6" w14:textId="77777777" w:rsidR="002A40AD" w:rsidRDefault="002A40AD" w:rsidP="002A40AD">
      <w:pPr>
        <w:pStyle w:val="NoSpacing"/>
      </w:pPr>
    </w:p>
    <w:p w14:paraId="669BE270" w14:textId="59692F73" w:rsidR="000D321D" w:rsidRPr="009C409D" w:rsidRDefault="000D321D" w:rsidP="00680492">
      <w:pPr>
        <w:jc w:val="center"/>
        <w:rPr>
          <w:rFonts w:ascii="Arial" w:hAnsi="Arial" w:cs="Arial"/>
          <w:b/>
          <w:bCs/>
          <w:sz w:val="28"/>
          <w:szCs w:val="28"/>
        </w:rPr>
      </w:pPr>
      <w:r w:rsidRPr="009C409D">
        <w:rPr>
          <w:rFonts w:ascii="Arial" w:hAnsi="Arial" w:cs="Arial"/>
          <w:b/>
          <w:bCs/>
          <w:sz w:val="28"/>
          <w:szCs w:val="28"/>
        </w:rPr>
        <w:t>PARISH NEWS</w:t>
      </w:r>
    </w:p>
    <w:p w14:paraId="677CF318" w14:textId="139A7687" w:rsidR="005C0625" w:rsidRDefault="000169D3" w:rsidP="002A4464">
      <w:pPr>
        <w:pStyle w:val="NoSpacing"/>
        <w:rPr>
          <w:rFonts w:ascii="Arial" w:hAnsi="Arial" w:cs="Arial"/>
        </w:rPr>
      </w:pPr>
      <w:r w:rsidRPr="009F3F04">
        <w:rPr>
          <w:rFonts w:ascii="Arial" w:hAnsi="Arial" w:cs="Arial"/>
          <w:b/>
          <w:bCs/>
          <w:sz w:val="24"/>
          <w:szCs w:val="24"/>
        </w:rPr>
        <w:t>Parish Council Meetings:</w:t>
      </w:r>
      <w:r w:rsidR="00943330" w:rsidRPr="002A4464">
        <w:rPr>
          <w:rFonts w:ascii="Arial" w:hAnsi="Arial" w:cs="Arial"/>
          <w:b/>
          <w:bCs/>
        </w:rPr>
        <w:t xml:space="preserve">  </w:t>
      </w:r>
      <w:r w:rsidR="005C0625">
        <w:rPr>
          <w:rFonts w:ascii="Arial" w:hAnsi="Arial" w:cs="Arial"/>
        </w:rPr>
        <w:t xml:space="preserve">meeting dates for 2023/24 have now been agreed and will be added to the Parish Council website, where the Meeting Agendas and Minutes can be accessed, </w:t>
      </w:r>
      <w:hyperlink r:id="rId8" w:history="1">
        <w:r w:rsidR="005C0625" w:rsidRPr="00BB243F">
          <w:rPr>
            <w:rStyle w:val="Hyperlink"/>
            <w:rFonts w:ascii="Arial" w:hAnsi="Arial" w:cs="Arial"/>
          </w:rPr>
          <w:t>www.ingestretixallparishcouncil.co.uk</w:t>
        </w:r>
      </w:hyperlink>
    </w:p>
    <w:p w14:paraId="27C1C507" w14:textId="77777777" w:rsidR="005C0625" w:rsidRDefault="005C0625" w:rsidP="002A4464">
      <w:pPr>
        <w:pStyle w:val="NoSpacing"/>
        <w:rPr>
          <w:rFonts w:ascii="Arial" w:hAnsi="Arial" w:cs="Arial"/>
        </w:rPr>
      </w:pPr>
    </w:p>
    <w:p w14:paraId="316009B2" w14:textId="06B6F254" w:rsidR="001520E6" w:rsidRDefault="005C0625" w:rsidP="002A4464">
      <w:pPr>
        <w:pStyle w:val="NoSpacing"/>
        <w:rPr>
          <w:rFonts w:ascii="Arial" w:hAnsi="Arial" w:cs="Arial"/>
        </w:rPr>
      </w:pPr>
      <w:r>
        <w:rPr>
          <w:rFonts w:ascii="Arial" w:hAnsi="Arial" w:cs="Arial"/>
        </w:rPr>
        <w:t>All</w:t>
      </w:r>
      <w:r w:rsidR="00943330" w:rsidRPr="002A4464">
        <w:rPr>
          <w:rFonts w:ascii="Arial" w:hAnsi="Arial" w:cs="Arial"/>
        </w:rPr>
        <w:t xml:space="preserve"> meeting</w:t>
      </w:r>
      <w:r>
        <w:rPr>
          <w:rFonts w:ascii="Arial" w:hAnsi="Arial" w:cs="Arial"/>
        </w:rPr>
        <w:t xml:space="preserve">s </w:t>
      </w:r>
      <w:r w:rsidR="00943330" w:rsidRPr="002A4464">
        <w:rPr>
          <w:rFonts w:ascii="Arial" w:hAnsi="Arial" w:cs="Arial"/>
        </w:rPr>
        <w:t xml:space="preserve">will take </w:t>
      </w:r>
      <w:r w:rsidR="002A4464" w:rsidRPr="002A4464">
        <w:rPr>
          <w:rFonts w:ascii="Arial" w:hAnsi="Arial" w:cs="Arial"/>
        </w:rPr>
        <w:t>place</w:t>
      </w:r>
      <w:r w:rsidR="00943330" w:rsidRPr="002A4464">
        <w:rPr>
          <w:rFonts w:ascii="Arial" w:hAnsi="Arial" w:cs="Arial"/>
        </w:rPr>
        <w:t xml:space="preserve"> on </w:t>
      </w:r>
      <w:r>
        <w:rPr>
          <w:rFonts w:ascii="Arial" w:hAnsi="Arial" w:cs="Arial"/>
        </w:rPr>
        <w:t xml:space="preserve">a </w:t>
      </w:r>
      <w:r w:rsidR="00943330" w:rsidRPr="002A4464">
        <w:rPr>
          <w:rFonts w:ascii="Arial" w:hAnsi="Arial" w:cs="Arial"/>
        </w:rPr>
        <w:t>Wednesday</w:t>
      </w:r>
      <w:r>
        <w:rPr>
          <w:rFonts w:ascii="Arial" w:hAnsi="Arial" w:cs="Arial"/>
        </w:rPr>
        <w:t xml:space="preserve"> evening (unless otherwise stated)</w:t>
      </w:r>
      <w:r w:rsidR="00943330" w:rsidRPr="002A4464">
        <w:rPr>
          <w:rFonts w:ascii="Arial" w:hAnsi="Arial" w:cs="Arial"/>
        </w:rPr>
        <w:t xml:space="preserve">, </w:t>
      </w:r>
      <w:r>
        <w:rPr>
          <w:rFonts w:ascii="Arial" w:hAnsi="Arial" w:cs="Arial"/>
        </w:rPr>
        <w:t xml:space="preserve">from </w:t>
      </w:r>
      <w:r w:rsidR="00943330" w:rsidRPr="002A4464">
        <w:rPr>
          <w:rFonts w:ascii="Arial" w:hAnsi="Arial" w:cs="Arial"/>
        </w:rPr>
        <w:t>7.30pm in Tixall village hall and you are all welcome to attend.</w:t>
      </w:r>
      <w:r>
        <w:rPr>
          <w:rFonts w:ascii="Arial" w:hAnsi="Arial" w:cs="Arial"/>
        </w:rPr>
        <w:t xml:space="preserve"> Meeting dates </w:t>
      </w:r>
      <w:r w:rsidR="005076BF">
        <w:rPr>
          <w:rFonts w:ascii="Arial" w:hAnsi="Arial" w:cs="Arial"/>
        </w:rPr>
        <w:t xml:space="preserve">for the rest of 2023/24 </w:t>
      </w:r>
      <w:r>
        <w:rPr>
          <w:rFonts w:ascii="Arial" w:hAnsi="Arial" w:cs="Arial"/>
        </w:rPr>
        <w:t>are as follows:</w:t>
      </w:r>
    </w:p>
    <w:p w14:paraId="285733A4" w14:textId="77777777" w:rsidR="005C0625" w:rsidRDefault="005C0625" w:rsidP="002A4464">
      <w:pPr>
        <w:pStyle w:val="NoSpacing"/>
        <w:rPr>
          <w:rFonts w:ascii="Arial" w:hAnsi="Arial" w:cs="Arial"/>
        </w:rPr>
      </w:pPr>
    </w:p>
    <w:p w14:paraId="5984575F" w14:textId="4B30BE58" w:rsidR="005C0625" w:rsidRDefault="005C0625" w:rsidP="005C0625">
      <w:pPr>
        <w:pStyle w:val="NoSpacing"/>
        <w:numPr>
          <w:ilvl w:val="0"/>
          <w:numId w:val="4"/>
        </w:numPr>
        <w:rPr>
          <w:rFonts w:ascii="Arial" w:hAnsi="Arial" w:cs="Arial"/>
        </w:rPr>
      </w:pPr>
      <w:r>
        <w:rPr>
          <w:rFonts w:ascii="Arial" w:hAnsi="Arial" w:cs="Arial"/>
        </w:rPr>
        <w:t>12 July 2023 – Parish Council Meeting.  This will be held at Ingestre Orangery.</w:t>
      </w:r>
    </w:p>
    <w:p w14:paraId="28031E7F" w14:textId="3D5DA317" w:rsidR="005C0625" w:rsidRDefault="009F3F04" w:rsidP="005C0625">
      <w:pPr>
        <w:pStyle w:val="NoSpacing"/>
        <w:numPr>
          <w:ilvl w:val="0"/>
          <w:numId w:val="4"/>
        </w:numPr>
        <w:rPr>
          <w:rFonts w:ascii="Arial" w:hAnsi="Arial" w:cs="Arial"/>
        </w:rPr>
      </w:pPr>
      <w:r>
        <w:rPr>
          <w:rFonts w:ascii="Arial" w:hAnsi="Arial" w:cs="Arial"/>
        </w:rPr>
        <w:t>13 September 2023 – Parish Council Meeting.</w:t>
      </w:r>
    </w:p>
    <w:p w14:paraId="7D678FCB" w14:textId="77652EF6" w:rsidR="009F3F04" w:rsidRDefault="009F3F04" w:rsidP="005C0625">
      <w:pPr>
        <w:pStyle w:val="NoSpacing"/>
        <w:numPr>
          <w:ilvl w:val="0"/>
          <w:numId w:val="4"/>
        </w:numPr>
        <w:rPr>
          <w:rFonts w:ascii="Arial" w:hAnsi="Arial" w:cs="Arial"/>
        </w:rPr>
      </w:pPr>
      <w:r>
        <w:rPr>
          <w:rFonts w:ascii="Arial" w:hAnsi="Arial" w:cs="Arial"/>
        </w:rPr>
        <w:t>8 November 2023 – Parish Council Meeting.</w:t>
      </w:r>
    </w:p>
    <w:p w14:paraId="7FC79238" w14:textId="10F18262" w:rsidR="009F3F04" w:rsidRDefault="009F3F04" w:rsidP="005C0625">
      <w:pPr>
        <w:pStyle w:val="NoSpacing"/>
        <w:numPr>
          <w:ilvl w:val="0"/>
          <w:numId w:val="4"/>
        </w:numPr>
        <w:rPr>
          <w:rFonts w:ascii="Arial" w:hAnsi="Arial" w:cs="Arial"/>
        </w:rPr>
      </w:pPr>
      <w:r>
        <w:rPr>
          <w:rFonts w:ascii="Arial" w:hAnsi="Arial" w:cs="Arial"/>
        </w:rPr>
        <w:t>10 January 2024 – Parish Council Meeting.</w:t>
      </w:r>
    </w:p>
    <w:p w14:paraId="1C23ACF7" w14:textId="11E561AE" w:rsidR="009F3F04" w:rsidRDefault="009F3F04" w:rsidP="005C0625">
      <w:pPr>
        <w:pStyle w:val="NoSpacing"/>
        <w:numPr>
          <w:ilvl w:val="0"/>
          <w:numId w:val="4"/>
        </w:numPr>
        <w:rPr>
          <w:rFonts w:ascii="Arial" w:hAnsi="Arial" w:cs="Arial"/>
        </w:rPr>
      </w:pPr>
      <w:r>
        <w:rPr>
          <w:rFonts w:ascii="Arial" w:hAnsi="Arial" w:cs="Arial"/>
        </w:rPr>
        <w:t>13 March 2024 – Parish Council Meeting.</w:t>
      </w:r>
    </w:p>
    <w:p w14:paraId="55179351" w14:textId="047B7667" w:rsidR="009F3F04" w:rsidRDefault="009F3F04" w:rsidP="002A4464">
      <w:pPr>
        <w:pStyle w:val="NoSpacing"/>
        <w:rPr>
          <w:rFonts w:ascii="Arial" w:hAnsi="Arial" w:cs="Arial"/>
        </w:rPr>
      </w:pPr>
    </w:p>
    <w:p w14:paraId="0F79F715" w14:textId="76DDAA30" w:rsidR="009F3F04" w:rsidRPr="009856E7" w:rsidRDefault="009F3F04" w:rsidP="009F3F04">
      <w:pPr>
        <w:pStyle w:val="NoSpacing"/>
        <w:jc w:val="center"/>
        <w:rPr>
          <w:rFonts w:ascii="Arial" w:hAnsi="Arial" w:cs="Arial"/>
          <w:b/>
          <w:bCs/>
        </w:rPr>
      </w:pPr>
      <w:r w:rsidRPr="009856E7">
        <w:rPr>
          <w:rFonts w:ascii="Arial" w:hAnsi="Arial" w:cs="Arial"/>
          <w:b/>
          <w:bCs/>
        </w:rPr>
        <w:t>……..</w:t>
      </w:r>
    </w:p>
    <w:p w14:paraId="66E270DB" w14:textId="181073AD" w:rsidR="009F3F04" w:rsidRDefault="009F3F04" w:rsidP="002A4464">
      <w:pPr>
        <w:pStyle w:val="NoSpacing"/>
        <w:rPr>
          <w:rFonts w:ascii="Arial" w:hAnsi="Arial" w:cs="Arial"/>
        </w:rPr>
      </w:pPr>
    </w:p>
    <w:p w14:paraId="544C5BC0" w14:textId="18C0184B" w:rsidR="005076BF" w:rsidRDefault="005076BF" w:rsidP="002A4464">
      <w:pPr>
        <w:pStyle w:val="NoSpacing"/>
        <w:rPr>
          <w:rFonts w:ascii="Arial" w:hAnsi="Arial" w:cs="Arial"/>
          <w:b/>
          <w:bCs/>
        </w:rPr>
      </w:pPr>
      <w:r w:rsidRPr="005076BF">
        <w:rPr>
          <w:rFonts w:ascii="Arial" w:hAnsi="Arial" w:cs="Arial"/>
          <w:b/>
          <w:bCs/>
        </w:rPr>
        <w:t>Parish Council Elections – May 2023</w:t>
      </w:r>
    </w:p>
    <w:p w14:paraId="4698EB9B" w14:textId="77777777" w:rsidR="005076BF" w:rsidRDefault="005076BF" w:rsidP="002A4464">
      <w:pPr>
        <w:pStyle w:val="NoSpacing"/>
        <w:rPr>
          <w:rFonts w:ascii="Arial" w:hAnsi="Arial" w:cs="Arial"/>
        </w:rPr>
      </w:pPr>
      <w:r>
        <w:rPr>
          <w:rFonts w:ascii="Arial" w:hAnsi="Arial" w:cs="Arial"/>
        </w:rPr>
        <w:t>The Borough and Parish Elections took place on 4 May 2023. The Election within the Parish of both Ingestre and Tixall was uncontested, however, there have been some changes to your Parish Councillors, as follows:</w:t>
      </w:r>
    </w:p>
    <w:p w14:paraId="7A452F84" w14:textId="77777777" w:rsidR="005076BF" w:rsidRDefault="005076BF" w:rsidP="002A4464">
      <w:pPr>
        <w:pStyle w:val="NoSpacing"/>
        <w:rPr>
          <w:rFonts w:ascii="Arial" w:hAnsi="Arial" w:cs="Arial"/>
        </w:rPr>
      </w:pPr>
    </w:p>
    <w:p w14:paraId="2847DB6B" w14:textId="0793A0BF" w:rsidR="005076BF" w:rsidRDefault="005076BF" w:rsidP="002A4464">
      <w:pPr>
        <w:pStyle w:val="NoSpacing"/>
        <w:rPr>
          <w:rFonts w:ascii="Arial" w:hAnsi="Arial" w:cs="Arial"/>
        </w:rPr>
      </w:pPr>
      <w:r w:rsidRPr="005076BF">
        <w:rPr>
          <w:rFonts w:ascii="Arial" w:hAnsi="Arial" w:cs="Arial"/>
          <w:b/>
          <w:bCs/>
        </w:rPr>
        <w:t>Ingestre Parish Cllrs:  Sue Haenelt</w:t>
      </w:r>
      <w:r>
        <w:rPr>
          <w:rFonts w:ascii="Arial" w:hAnsi="Arial" w:cs="Arial"/>
        </w:rPr>
        <w:t xml:space="preserve"> – voted as Vice Chairman for 2023/24 at the Annual Council meeting, held on 10 May 2023 and </w:t>
      </w:r>
      <w:r w:rsidRPr="005076BF">
        <w:rPr>
          <w:rFonts w:ascii="Arial" w:hAnsi="Arial" w:cs="Arial"/>
          <w:b/>
          <w:bCs/>
        </w:rPr>
        <w:t>David Lees</w:t>
      </w:r>
      <w:r>
        <w:rPr>
          <w:rFonts w:ascii="Arial" w:hAnsi="Arial" w:cs="Arial"/>
        </w:rPr>
        <w:t xml:space="preserve"> – Councillor.  There is one vacant Councillor post at Ingestre, which </w:t>
      </w:r>
      <w:r w:rsidR="005E5FB4">
        <w:rPr>
          <w:rFonts w:ascii="Arial" w:hAnsi="Arial" w:cs="Arial"/>
        </w:rPr>
        <w:t xml:space="preserve">we hope </w:t>
      </w:r>
      <w:r>
        <w:rPr>
          <w:rFonts w:ascii="Arial" w:hAnsi="Arial" w:cs="Arial"/>
        </w:rPr>
        <w:t>will be co-opted to in July.</w:t>
      </w:r>
    </w:p>
    <w:p w14:paraId="44CE894F" w14:textId="77777777" w:rsidR="005076BF" w:rsidRDefault="005076BF" w:rsidP="002A4464">
      <w:pPr>
        <w:pStyle w:val="NoSpacing"/>
        <w:rPr>
          <w:rFonts w:ascii="Arial" w:hAnsi="Arial" w:cs="Arial"/>
        </w:rPr>
      </w:pPr>
    </w:p>
    <w:p w14:paraId="54404F8C" w14:textId="4F9D7C85" w:rsidR="005076BF" w:rsidRDefault="005076BF" w:rsidP="002A4464">
      <w:pPr>
        <w:pStyle w:val="NoSpacing"/>
        <w:rPr>
          <w:rFonts w:ascii="Arial" w:hAnsi="Arial" w:cs="Arial"/>
        </w:rPr>
      </w:pPr>
      <w:r w:rsidRPr="005076BF">
        <w:rPr>
          <w:rFonts w:ascii="Arial" w:hAnsi="Arial" w:cs="Arial"/>
          <w:b/>
          <w:bCs/>
        </w:rPr>
        <w:t>Tixall Parish Cllrs:</w:t>
      </w:r>
      <w:r>
        <w:rPr>
          <w:rFonts w:ascii="Arial" w:hAnsi="Arial" w:cs="Arial"/>
        </w:rPr>
        <w:t xml:space="preserve"> Malcolm Sindrey – voted as Chairman for 2023/24 at the Annual Council meeting, held on 10 May 2023, Tric Parrott – Councillor, Jane Tinniswood – Councillor and Keith Palmer – newly elected Councillor.</w:t>
      </w:r>
    </w:p>
    <w:p w14:paraId="1EDAF456" w14:textId="77777777" w:rsidR="005076BF" w:rsidRDefault="005076BF" w:rsidP="002A4464">
      <w:pPr>
        <w:pStyle w:val="NoSpacing"/>
        <w:rPr>
          <w:rFonts w:ascii="Arial" w:hAnsi="Arial" w:cs="Arial"/>
        </w:rPr>
      </w:pPr>
    </w:p>
    <w:p w14:paraId="2C52502E" w14:textId="09D803BA" w:rsidR="005076BF" w:rsidRDefault="00AA53DA" w:rsidP="002A4464">
      <w:pPr>
        <w:pStyle w:val="NoSpacing"/>
        <w:rPr>
          <w:rFonts w:ascii="Arial" w:hAnsi="Arial" w:cs="Arial"/>
        </w:rPr>
      </w:pPr>
      <w:r>
        <w:rPr>
          <w:rFonts w:ascii="Arial" w:hAnsi="Arial" w:cs="Arial"/>
        </w:rPr>
        <w:t xml:space="preserve">2 Councillors took the decision not to stand for re-election in the May elections: Nicola Woodhouse, who represented Ingestre and Nicholas Bostock, who represented Tixall.  Both will be very much missed, </w:t>
      </w:r>
      <w:r w:rsidR="005E5FB4">
        <w:rPr>
          <w:rFonts w:ascii="Arial" w:hAnsi="Arial" w:cs="Arial"/>
        </w:rPr>
        <w:t>in particular Nicholas</w:t>
      </w:r>
      <w:r>
        <w:rPr>
          <w:rFonts w:ascii="Arial" w:hAnsi="Arial" w:cs="Arial"/>
        </w:rPr>
        <w:t>, who had served on the Parish Council for 40 years+, however, we are very grateful that he has agreed to remain involved with the Canal Tow Path improvement project and be our ‘eyes on the ground’, whilst the works are completed.</w:t>
      </w:r>
    </w:p>
    <w:p w14:paraId="533666D1" w14:textId="77777777" w:rsidR="00AA53DA" w:rsidRDefault="00AA53DA" w:rsidP="002A4464">
      <w:pPr>
        <w:pStyle w:val="NoSpacing"/>
        <w:rPr>
          <w:rFonts w:ascii="Arial" w:hAnsi="Arial" w:cs="Arial"/>
        </w:rPr>
      </w:pPr>
    </w:p>
    <w:p w14:paraId="2395CF1E" w14:textId="0C316F01" w:rsidR="00AA53DA" w:rsidRPr="005076BF" w:rsidRDefault="00AA53DA" w:rsidP="002A4464">
      <w:pPr>
        <w:pStyle w:val="NoSpacing"/>
        <w:rPr>
          <w:rFonts w:ascii="Arial" w:hAnsi="Arial" w:cs="Arial"/>
        </w:rPr>
      </w:pPr>
      <w:r>
        <w:rPr>
          <w:rFonts w:ascii="Arial" w:hAnsi="Arial" w:cs="Arial"/>
        </w:rPr>
        <w:t>We wish them both well and thank them for their support to the Parish Council.</w:t>
      </w:r>
    </w:p>
    <w:p w14:paraId="09B6B42E" w14:textId="412AFDAF" w:rsidR="008E5CED" w:rsidRDefault="008E5CED" w:rsidP="008E5CED">
      <w:pPr>
        <w:pStyle w:val="NoSpacing"/>
        <w:rPr>
          <w:rFonts w:ascii="Arial" w:hAnsi="Arial" w:cs="Arial"/>
        </w:rPr>
      </w:pPr>
    </w:p>
    <w:p w14:paraId="29530C86" w14:textId="59FB9562" w:rsidR="008E5CED" w:rsidRDefault="008E5CED" w:rsidP="008E5CED">
      <w:pPr>
        <w:pStyle w:val="NoSpacing"/>
        <w:rPr>
          <w:rFonts w:ascii="Arial" w:hAnsi="Arial" w:cs="Arial"/>
          <w:b/>
          <w:bCs/>
        </w:rPr>
      </w:pPr>
      <w:r w:rsidRPr="008E5CED">
        <w:rPr>
          <w:rFonts w:ascii="Arial" w:hAnsi="Arial" w:cs="Arial"/>
          <w:b/>
          <w:bCs/>
        </w:rPr>
        <w:t>Planning Applications.</w:t>
      </w:r>
    </w:p>
    <w:p w14:paraId="239EB42F" w14:textId="1A7331EA" w:rsidR="00D82A79" w:rsidRPr="00D82A79" w:rsidRDefault="00D82A79" w:rsidP="008E5CED">
      <w:pPr>
        <w:pStyle w:val="NoSpacing"/>
        <w:rPr>
          <w:rFonts w:ascii="Arial" w:hAnsi="Arial" w:cs="Arial"/>
        </w:rPr>
      </w:pPr>
    </w:p>
    <w:p w14:paraId="504E9262" w14:textId="7FFF04FF" w:rsidR="00D82A79" w:rsidRPr="002C2EC1" w:rsidRDefault="00D82A79" w:rsidP="008E5CED">
      <w:pPr>
        <w:pStyle w:val="NoSpacing"/>
        <w:rPr>
          <w:rFonts w:ascii="Arial" w:hAnsi="Arial" w:cs="Arial"/>
        </w:rPr>
      </w:pPr>
      <w:r w:rsidRPr="002C2EC1">
        <w:rPr>
          <w:rFonts w:ascii="Arial" w:hAnsi="Arial" w:cs="Arial"/>
        </w:rPr>
        <w:t xml:space="preserve">For your information, the Parish Council has been consulted on the following Planning Applications since </w:t>
      </w:r>
      <w:r w:rsidR="002C2EC1">
        <w:rPr>
          <w:rFonts w:ascii="Arial" w:hAnsi="Arial" w:cs="Arial"/>
        </w:rPr>
        <w:t>March</w:t>
      </w:r>
      <w:r w:rsidRPr="002C2EC1">
        <w:rPr>
          <w:rFonts w:ascii="Arial" w:hAnsi="Arial" w:cs="Arial"/>
        </w:rPr>
        <w:t xml:space="preserve"> 202</w:t>
      </w:r>
      <w:r w:rsidR="002C2EC1">
        <w:rPr>
          <w:rFonts w:ascii="Arial" w:hAnsi="Arial" w:cs="Arial"/>
        </w:rPr>
        <w:t>3</w:t>
      </w:r>
      <w:r w:rsidRPr="002C2EC1">
        <w:rPr>
          <w:rFonts w:ascii="Arial" w:hAnsi="Arial" w:cs="Arial"/>
        </w:rPr>
        <w:t>:</w:t>
      </w:r>
    </w:p>
    <w:p w14:paraId="6C7EDD26" w14:textId="59F6FCF4" w:rsidR="00D82A79" w:rsidRPr="002C2EC1" w:rsidRDefault="00D82A79" w:rsidP="008E5CED">
      <w:pPr>
        <w:pStyle w:val="NoSpacing"/>
        <w:rPr>
          <w:rFonts w:ascii="Arial" w:hAnsi="Arial" w:cs="Arial"/>
        </w:rPr>
      </w:pPr>
    </w:p>
    <w:p w14:paraId="5826BAFD" w14:textId="4BD5D35A" w:rsidR="005E5FB4" w:rsidRPr="002C2EC1" w:rsidRDefault="005E5FB4" w:rsidP="00D82A79">
      <w:pPr>
        <w:pStyle w:val="NoSpacing"/>
        <w:numPr>
          <w:ilvl w:val="0"/>
          <w:numId w:val="8"/>
        </w:numPr>
        <w:rPr>
          <w:rFonts w:ascii="Arial" w:hAnsi="Arial" w:cs="Arial"/>
        </w:rPr>
      </w:pPr>
      <w:r w:rsidRPr="002C2EC1">
        <w:rPr>
          <w:rFonts w:ascii="Arial" w:hAnsi="Arial" w:cs="Arial"/>
        </w:rPr>
        <w:t>23/37151/HOU</w:t>
      </w:r>
    </w:p>
    <w:p w14:paraId="2024C8BE" w14:textId="6C2C122D" w:rsidR="00D82A79" w:rsidRPr="002C2EC1" w:rsidRDefault="005E5FB4" w:rsidP="00D82A79">
      <w:pPr>
        <w:pStyle w:val="NoSpacing"/>
        <w:numPr>
          <w:ilvl w:val="0"/>
          <w:numId w:val="8"/>
        </w:numPr>
        <w:rPr>
          <w:rFonts w:ascii="Arial" w:hAnsi="Arial" w:cs="Arial"/>
        </w:rPr>
      </w:pPr>
      <w:r w:rsidRPr="002C2EC1">
        <w:rPr>
          <w:rFonts w:ascii="Arial" w:hAnsi="Arial" w:cs="Arial"/>
        </w:rPr>
        <w:t>23/</w:t>
      </w:r>
      <w:r w:rsidR="002C2EC1" w:rsidRPr="002C2EC1">
        <w:rPr>
          <w:rFonts w:ascii="Arial" w:hAnsi="Arial" w:cs="Arial"/>
        </w:rPr>
        <w:t>37271/TCA</w:t>
      </w:r>
    </w:p>
    <w:p w14:paraId="25A2738E" w14:textId="639F1539" w:rsidR="00D82A79" w:rsidRPr="002C2EC1" w:rsidRDefault="00D82A79" w:rsidP="00D82A79">
      <w:pPr>
        <w:pStyle w:val="NoSpacing"/>
        <w:numPr>
          <w:ilvl w:val="0"/>
          <w:numId w:val="8"/>
        </w:numPr>
        <w:rPr>
          <w:rFonts w:ascii="Arial" w:hAnsi="Arial" w:cs="Arial"/>
        </w:rPr>
      </w:pPr>
      <w:r w:rsidRPr="002C2EC1">
        <w:rPr>
          <w:rFonts w:ascii="Arial" w:hAnsi="Arial" w:cs="Arial"/>
        </w:rPr>
        <w:t>2</w:t>
      </w:r>
      <w:r w:rsidR="002C2EC1" w:rsidRPr="002C2EC1">
        <w:rPr>
          <w:rFonts w:ascii="Arial" w:hAnsi="Arial" w:cs="Arial"/>
        </w:rPr>
        <w:t xml:space="preserve">3/37526/S17 – HS2. Building works for the creation of a permanent water course crossing and associated reprofiling of earth required. </w:t>
      </w:r>
    </w:p>
    <w:p w14:paraId="65268FC9" w14:textId="209EEA3E" w:rsidR="00D82A79" w:rsidRPr="002C2EC1" w:rsidRDefault="00D82A79" w:rsidP="00D82A79">
      <w:pPr>
        <w:pStyle w:val="NoSpacing"/>
        <w:numPr>
          <w:ilvl w:val="0"/>
          <w:numId w:val="8"/>
        </w:numPr>
        <w:rPr>
          <w:rFonts w:ascii="Arial" w:hAnsi="Arial" w:cs="Arial"/>
        </w:rPr>
      </w:pPr>
      <w:r w:rsidRPr="002C2EC1">
        <w:rPr>
          <w:rFonts w:ascii="Arial" w:hAnsi="Arial" w:cs="Arial"/>
        </w:rPr>
        <w:t>2</w:t>
      </w:r>
      <w:r w:rsidR="002C2EC1" w:rsidRPr="002C2EC1">
        <w:rPr>
          <w:rFonts w:ascii="Arial" w:hAnsi="Arial" w:cs="Arial"/>
        </w:rPr>
        <w:t>3/37431/LBC</w:t>
      </w:r>
    </w:p>
    <w:p w14:paraId="7B590D37" w14:textId="2400AF9C" w:rsidR="00D82A79" w:rsidRDefault="00D82A79" w:rsidP="00D82A79">
      <w:pPr>
        <w:pStyle w:val="NoSpacing"/>
        <w:numPr>
          <w:ilvl w:val="0"/>
          <w:numId w:val="8"/>
        </w:numPr>
        <w:rPr>
          <w:rFonts w:ascii="Arial" w:hAnsi="Arial" w:cs="Arial"/>
        </w:rPr>
      </w:pPr>
      <w:r w:rsidRPr="002C2EC1">
        <w:rPr>
          <w:rFonts w:ascii="Arial" w:hAnsi="Arial" w:cs="Arial"/>
        </w:rPr>
        <w:t>2</w:t>
      </w:r>
      <w:r w:rsidR="002C2EC1" w:rsidRPr="002C2EC1">
        <w:rPr>
          <w:rFonts w:ascii="Arial" w:hAnsi="Arial" w:cs="Arial"/>
        </w:rPr>
        <w:t>3/37502/LBC</w:t>
      </w:r>
    </w:p>
    <w:p w14:paraId="295CA83B" w14:textId="77777777" w:rsidR="00EB139D" w:rsidRDefault="00EB139D" w:rsidP="00EB139D">
      <w:pPr>
        <w:pStyle w:val="NoSpacing"/>
        <w:rPr>
          <w:rFonts w:ascii="Arial" w:hAnsi="Arial" w:cs="Arial"/>
        </w:rPr>
      </w:pPr>
    </w:p>
    <w:p w14:paraId="6023F0D9" w14:textId="712F8739" w:rsidR="00EB139D" w:rsidRDefault="00EB139D" w:rsidP="00EB139D">
      <w:pPr>
        <w:pStyle w:val="NoSpacing"/>
        <w:rPr>
          <w:rFonts w:ascii="Arial" w:hAnsi="Arial" w:cs="Arial"/>
        </w:rPr>
      </w:pPr>
      <w:r w:rsidRPr="00EB139D">
        <w:rPr>
          <w:rFonts w:ascii="Arial" w:hAnsi="Arial" w:cs="Arial"/>
          <w:b/>
          <w:bCs/>
        </w:rPr>
        <w:t>Tixall Solar Farm</w:t>
      </w:r>
      <w:r>
        <w:rPr>
          <w:rFonts w:ascii="Arial" w:hAnsi="Arial" w:cs="Arial"/>
        </w:rPr>
        <w:t xml:space="preserve"> – residents may be aware of a Solar Energy Project that is being proposed for installation on land at Lower Hanyards.  The Parish Council has been contacted by the agents working on this project</w:t>
      </w:r>
      <w:r w:rsidRPr="00EB139D">
        <w:t xml:space="preserve"> </w:t>
      </w:r>
      <w:r w:rsidRPr="00705B83">
        <w:rPr>
          <w:rFonts w:ascii="Arial" w:hAnsi="Arial" w:cs="Arial"/>
        </w:rPr>
        <w:t xml:space="preserve">to provide comments and make suggestions to help shape </w:t>
      </w:r>
      <w:r w:rsidR="00705B83" w:rsidRPr="00705B83">
        <w:rPr>
          <w:rFonts w:ascii="Arial" w:hAnsi="Arial" w:cs="Arial"/>
        </w:rPr>
        <w:t>the</w:t>
      </w:r>
      <w:r w:rsidRPr="00705B83">
        <w:rPr>
          <w:rFonts w:ascii="Arial" w:hAnsi="Arial" w:cs="Arial"/>
        </w:rPr>
        <w:t xml:space="preserve"> design prior to submission of </w:t>
      </w:r>
      <w:r w:rsidR="00705B83" w:rsidRPr="00705B83">
        <w:rPr>
          <w:rFonts w:ascii="Arial" w:hAnsi="Arial" w:cs="Arial"/>
        </w:rPr>
        <w:t>a</w:t>
      </w:r>
      <w:r w:rsidRPr="00705B83">
        <w:rPr>
          <w:rFonts w:ascii="Arial" w:hAnsi="Arial" w:cs="Arial"/>
        </w:rPr>
        <w:t xml:space="preserve"> full planning application.</w:t>
      </w:r>
    </w:p>
    <w:p w14:paraId="05C2E940" w14:textId="77777777" w:rsidR="00705B83" w:rsidRDefault="00705B83" w:rsidP="00EB139D">
      <w:pPr>
        <w:pStyle w:val="NoSpacing"/>
        <w:rPr>
          <w:rFonts w:ascii="Arial" w:hAnsi="Arial" w:cs="Arial"/>
        </w:rPr>
      </w:pPr>
    </w:p>
    <w:p w14:paraId="06ACE8D4" w14:textId="00D1552E" w:rsidR="00705B83" w:rsidRDefault="00705B83" w:rsidP="00EB139D">
      <w:pPr>
        <w:pStyle w:val="NoSpacing"/>
        <w:rPr>
          <w:rFonts w:ascii="Arial" w:hAnsi="Arial" w:cs="Arial"/>
        </w:rPr>
      </w:pPr>
      <w:r>
        <w:rPr>
          <w:rFonts w:ascii="Arial" w:hAnsi="Arial" w:cs="Arial"/>
        </w:rPr>
        <w:t xml:space="preserve">If you wish to find out more about this project, visit </w:t>
      </w:r>
      <w:hyperlink r:id="rId9" w:history="1">
        <w:r w:rsidRPr="006635AB">
          <w:rPr>
            <w:rStyle w:val="Hyperlink"/>
            <w:rFonts w:ascii="Arial" w:hAnsi="Arial" w:cs="Arial"/>
          </w:rPr>
          <w:t>www.tixallsolar.com</w:t>
        </w:r>
      </w:hyperlink>
    </w:p>
    <w:p w14:paraId="64DA91F8" w14:textId="3A685056" w:rsidR="00705B83" w:rsidRDefault="00705B83" w:rsidP="00EB139D">
      <w:pPr>
        <w:pStyle w:val="NoSpacing"/>
        <w:rPr>
          <w:rFonts w:ascii="Arial" w:hAnsi="Arial" w:cs="Arial"/>
        </w:rPr>
      </w:pPr>
      <w:r>
        <w:rPr>
          <w:rFonts w:ascii="Arial" w:hAnsi="Arial" w:cs="Arial"/>
        </w:rPr>
        <w:lastRenderedPageBreak/>
        <w:t xml:space="preserve">When the Parish Council is formally consulted on this proposal, residents are very welcome to attend our Parish Council meeting, to present any comments, concerns or to raise any questions.  If you are unable to attend our meetings, then please submit any comments to our Parish Clerk at </w:t>
      </w:r>
      <w:hyperlink r:id="rId10" w:history="1">
        <w:r w:rsidRPr="006635AB">
          <w:rPr>
            <w:rStyle w:val="Hyperlink"/>
            <w:rFonts w:ascii="Arial" w:hAnsi="Arial" w:cs="Arial"/>
          </w:rPr>
          <w:t>clerk@ingestretixall.staffslc.gov.uk</w:t>
        </w:r>
      </w:hyperlink>
    </w:p>
    <w:p w14:paraId="55CEBE2E" w14:textId="28DC706A" w:rsidR="00705B83" w:rsidRDefault="00705B83" w:rsidP="00EB139D">
      <w:pPr>
        <w:pStyle w:val="NoSpacing"/>
        <w:rPr>
          <w:rFonts w:ascii="Arial" w:hAnsi="Arial" w:cs="Arial"/>
        </w:rPr>
      </w:pPr>
    </w:p>
    <w:p w14:paraId="571C75E2" w14:textId="77777777" w:rsidR="002C2EC1" w:rsidRPr="002C2EC1" w:rsidRDefault="002C2EC1" w:rsidP="002C2EC1">
      <w:pPr>
        <w:pStyle w:val="NoSpacing"/>
        <w:ind w:left="720"/>
        <w:rPr>
          <w:rFonts w:ascii="Arial" w:hAnsi="Arial" w:cs="Arial"/>
        </w:rPr>
      </w:pPr>
    </w:p>
    <w:p w14:paraId="171C27AA" w14:textId="47612929" w:rsidR="009856E7" w:rsidRDefault="009856E7" w:rsidP="00D82A79">
      <w:pPr>
        <w:pStyle w:val="NoSpacing"/>
        <w:jc w:val="center"/>
        <w:rPr>
          <w:rFonts w:ascii="Arial" w:hAnsi="Arial" w:cs="Arial"/>
          <w:b/>
          <w:bCs/>
        </w:rPr>
      </w:pPr>
      <w:r w:rsidRPr="009856E7">
        <w:rPr>
          <w:rFonts w:ascii="Arial" w:hAnsi="Arial" w:cs="Arial"/>
          <w:b/>
          <w:bCs/>
        </w:rPr>
        <w:t>……</w:t>
      </w:r>
      <w:r>
        <w:rPr>
          <w:rFonts w:ascii="Arial" w:hAnsi="Arial" w:cs="Arial"/>
          <w:b/>
          <w:bCs/>
        </w:rPr>
        <w:t>.</w:t>
      </w:r>
    </w:p>
    <w:p w14:paraId="1B6468E8" w14:textId="77777777" w:rsidR="00AA53DA" w:rsidRDefault="00AA53DA" w:rsidP="00705B83">
      <w:pPr>
        <w:rPr>
          <w:rFonts w:ascii="Arial" w:hAnsi="Arial" w:cs="Arial"/>
          <w:b/>
          <w:bCs/>
          <w:sz w:val="28"/>
          <w:szCs w:val="28"/>
        </w:rPr>
      </w:pPr>
      <w:bookmarkStart w:id="0" w:name="_Hlk50968441"/>
    </w:p>
    <w:p w14:paraId="43058973" w14:textId="772D2EAC" w:rsidR="004858B0" w:rsidRDefault="004858B0" w:rsidP="00E60299">
      <w:pPr>
        <w:jc w:val="center"/>
        <w:rPr>
          <w:rFonts w:ascii="Arial" w:hAnsi="Arial" w:cs="Arial"/>
          <w:b/>
          <w:bCs/>
          <w:sz w:val="28"/>
          <w:szCs w:val="28"/>
        </w:rPr>
      </w:pPr>
      <w:r w:rsidRPr="00E60299">
        <w:rPr>
          <w:rFonts w:ascii="Arial" w:hAnsi="Arial" w:cs="Arial"/>
          <w:b/>
          <w:bCs/>
          <w:sz w:val="28"/>
          <w:szCs w:val="28"/>
        </w:rPr>
        <w:t>Latest update</w:t>
      </w:r>
      <w:r w:rsidR="00B83BCD" w:rsidRPr="00E60299">
        <w:rPr>
          <w:rFonts w:ascii="Arial" w:hAnsi="Arial" w:cs="Arial"/>
          <w:b/>
          <w:bCs/>
          <w:sz w:val="28"/>
          <w:szCs w:val="28"/>
        </w:rPr>
        <w:t>s</w:t>
      </w:r>
      <w:r w:rsidRPr="00E60299">
        <w:rPr>
          <w:rFonts w:ascii="Arial" w:hAnsi="Arial" w:cs="Arial"/>
          <w:b/>
          <w:bCs/>
          <w:sz w:val="28"/>
          <w:szCs w:val="28"/>
        </w:rPr>
        <w:t xml:space="preserve"> on HS2</w:t>
      </w:r>
    </w:p>
    <w:p w14:paraId="0790DE2A" w14:textId="6280A505" w:rsidR="00CC028F" w:rsidRDefault="00AA53DA" w:rsidP="00CC028F">
      <w:pPr>
        <w:rPr>
          <w:rFonts w:ascii="Arial" w:hAnsi="Arial" w:cs="Arial"/>
        </w:rPr>
      </w:pPr>
      <w:r>
        <w:rPr>
          <w:rFonts w:ascii="Arial" w:hAnsi="Arial" w:cs="Arial"/>
        </w:rPr>
        <w:t>In light of the recent Government decision to delay works to Phase 2a of HS2, much of the scheduled work has been put on hold, however, some of the environmental works will c</w:t>
      </w:r>
      <w:r w:rsidR="008E688B">
        <w:rPr>
          <w:rFonts w:ascii="Arial" w:hAnsi="Arial" w:cs="Arial"/>
        </w:rPr>
        <w:t>arry on</w:t>
      </w:r>
      <w:r>
        <w:rPr>
          <w:rFonts w:ascii="Arial" w:hAnsi="Arial" w:cs="Arial"/>
        </w:rPr>
        <w:t xml:space="preserve"> and updates will continue to be added to the Parish Council website. Please do </w:t>
      </w:r>
      <w:r w:rsidR="00CC028F">
        <w:rPr>
          <w:rFonts w:ascii="Arial" w:hAnsi="Arial" w:cs="Arial"/>
        </w:rPr>
        <w:t xml:space="preserve">take the opportunity to view these as/when you can.  There is a dedicated HS2 page, where </w:t>
      </w:r>
      <w:r w:rsidR="000738E5">
        <w:rPr>
          <w:rFonts w:ascii="Arial" w:hAnsi="Arial" w:cs="Arial"/>
        </w:rPr>
        <w:t>all</w:t>
      </w:r>
      <w:r w:rsidR="00CC028F">
        <w:rPr>
          <w:rFonts w:ascii="Arial" w:hAnsi="Arial" w:cs="Arial"/>
        </w:rPr>
        <w:t xml:space="preserve"> </w:t>
      </w:r>
      <w:r>
        <w:rPr>
          <w:rFonts w:ascii="Arial" w:hAnsi="Arial" w:cs="Arial"/>
        </w:rPr>
        <w:t xml:space="preserve">of </w:t>
      </w:r>
      <w:r w:rsidR="00CC028F">
        <w:rPr>
          <w:rFonts w:ascii="Arial" w:hAnsi="Arial" w:cs="Arial"/>
        </w:rPr>
        <w:t>the latest details, as received by the Parish Council, can be found.</w:t>
      </w:r>
    </w:p>
    <w:p w14:paraId="76A314F0" w14:textId="199EA13F" w:rsidR="000B0F41" w:rsidRDefault="00000000" w:rsidP="00CC028F">
      <w:pPr>
        <w:rPr>
          <w:rFonts w:ascii="Arial" w:hAnsi="Arial" w:cs="Arial"/>
        </w:rPr>
      </w:pPr>
      <w:hyperlink r:id="rId11" w:history="1">
        <w:r w:rsidR="000B0F41" w:rsidRPr="006635AB">
          <w:rPr>
            <w:rStyle w:val="Hyperlink"/>
            <w:rFonts w:ascii="Arial" w:hAnsi="Arial" w:cs="Arial"/>
          </w:rPr>
          <w:t>https://ingestrewithtixallparishcouncil.co.uk/hs2/</w:t>
        </w:r>
      </w:hyperlink>
    </w:p>
    <w:p w14:paraId="4060DAF2" w14:textId="3B287307" w:rsidR="000B0F41" w:rsidRPr="000B0F41" w:rsidRDefault="000B0F41" w:rsidP="00CC028F">
      <w:pPr>
        <w:rPr>
          <w:rFonts w:ascii="Arial" w:hAnsi="Arial" w:cs="Arial"/>
          <w:b/>
          <w:bCs/>
        </w:rPr>
      </w:pPr>
      <w:r>
        <w:rPr>
          <w:rFonts w:ascii="Arial" w:hAnsi="Arial" w:cs="Arial"/>
          <w:b/>
          <w:bCs/>
        </w:rPr>
        <w:t>In May 2023, t</w:t>
      </w:r>
      <w:r w:rsidRPr="000B0F41">
        <w:rPr>
          <w:rFonts w:ascii="Arial" w:hAnsi="Arial" w:cs="Arial"/>
          <w:b/>
          <w:bCs/>
        </w:rPr>
        <w:t>he Parish Council received the updates below, from Balfour Beatty and Kier:</w:t>
      </w:r>
    </w:p>
    <w:p w14:paraId="7F5176B9" w14:textId="77777777" w:rsidR="000B0F41" w:rsidRPr="000B0F41" w:rsidRDefault="000B0F41" w:rsidP="000B0F41">
      <w:pPr>
        <w:spacing w:after="120" w:line="240" w:lineRule="auto"/>
        <w:rPr>
          <w:rFonts w:ascii="Arial" w:eastAsia="Times New Roman" w:hAnsi="Arial" w:cs="Arial"/>
          <w:lang w:eastAsia="en-GB"/>
        </w:rPr>
      </w:pPr>
      <w:r w:rsidRPr="000B0F41">
        <w:rPr>
          <w:rFonts w:ascii="Arial" w:eastAsiaTheme="minorEastAsia" w:hAnsi="Arial" w:cs="Arial"/>
          <w:kern w:val="24"/>
          <w:lang w:eastAsia="en-GB"/>
        </w:rPr>
        <w:t>• The Government updated Parliament on their transport capital investment programme on 9 March 2023. The statement included an update on the HS2 project, recognising significant inflationary pressures facing all parts of the UK economy.</w:t>
      </w:r>
    </w:p>
    <w:p w14:paraId="73449C6D" w14:textId="77777777" w:rsidR="000B0F41" w:rsidRPr="000B0F41" w:rsidRDefault="000B0F41" w:rsidP="000B0F41">
      <w:pPr>
        <w:spacing w:after="120" w:line="240" w:lineRule="auto"/>
        <w:rPr>
          <w:rFonts w:ascii="Arial" w:eastAsia="Times New Roman" w:hAnsi="Arial" w:cs="Arial"/>
          <w:lang w:eastAsia="en-GB"/>
        </w:rPr>
      </w:pPr>
      <w:r w:rsidRPr="000B0F41">
        <w:rPr>
          <w:rFonts w:ascii="Arial" w:eastAsiaTheme="minorEastAsia" w:hAnsi="Arial" w:cs="Arial"/>
          <w:kern w:val="24"/>
          <w:lang w:eastAsia="en-GB"/>
        </w:rPr>
        <w:t>• The Government has reaffirmed its commitment to delivering HS2 from London Euston to Manchester, and this includes extending the railway between the West Midlands and Crewe (Phase 2a). However, in line with direction from the Government, HS2 Ltd are rephasing construction of Phase 2a as we develop the scheme further.</w:t>
      </w:r>
    </w:p>
    <w:p w14:paraId="2A32004E" w14:textId="77777777" w:rsidR="000B0F41" w:rsidRPr="000B0F41" w:rsidRDefault="000B0F41" w:rsidP="000B0F41">
      <w:pPr>
        <w:spacing w:after="120" w:line="240" w:lineRule="auto"/>
        <w:rPr>
          <w:rFonts w:ascii="Arial" w:eastAsia="Times New Roman" w:hAnsi="Arial" w:cs="Arial"/>
          <w:lang w:eastAsia="en-GB"/>
        </w:rPr>
      </w:pPr>
      <w:r w:rsidRPr="000B0F41">
        <w:rPr>
          <w:rFonts w:ascii="Arial" w:eastAsiaTheme="minorEastAsia" w:hAnsi="Arial" w:cs="Arial"/>
          <w:kern w:val="24"/>
          <w:lang w:eastAsia="en-GB"/>
        </w:rPr>
        <w:t xml:space="preserve">• The main civils works between the West Midlands and Crewe will be paused. During this time HS2 Ltd will be continuing with vital preparatory works already underway. </w:t>
      </w:r>
    </w:p>
    <w:p w14:paraId="5B4269CE" w14:textId="77777777" w:rsidR="000B0F41" w:rsidRPr="000B0F41" w:rsidRDefault="000B0F41" w:rsidP="000B0F41">
      <w:pPr>
        <w:spacing w:after="120" w:line="240" w:lineRule="auto"/>
        <w:rPr>
          <w:rFonts w:ascii="Arial" w:eastAsia="Times New Roman" w:hAnsi="Arial" w:cs="Arial"/>
          <w:lang w:eastAsia="en-GB"/>
        </w:rPr>
      </w:pPr>
      <w:r w:rsidRPr="000B0F41">
        <w:rPr>
          <w:rFonts w:ascii="Arial" w:eastAsiaTheme="minorEastAsia" w:hAnsi="Arial" w:cs="Arial"/>
          <w:kern w:val="24"/>
          <w:lang w:eastAsia="en-GB"/>
        </w:rPr>
        <w:t>• Vital preparatory work that will continue includes completing live utilities works and habitat creation sites, in line with seasonal wildlife cycles.</w:t>
      </w:r>
    </w:p>
    <w:p w14:paraId="1DE1E9E4" w14:textId="77777777" w:rsidR="000B0F41" w:rsidRPr="000B0F41" w:rsidRDefault="000B0F41" w:rsidP="000B0F41">
      <w:pPr>
        <w:spacing w:after="120" w:line="240" w:lineRule="auto"/>
        <w:rPr>
          <w:rFonts w:ascii="Arial" w:eastAsia="Times New Roman" w:hAnsi="Arial" w:cs="Arial"/>
          <w:lang w:eastAsia="en-GB"/>
        </w:rPr>
      </w:pPr>
      <w:r w:rsidRPr="000B0F41">
        <w:rPr>
          <w:rFonts w:ascii="Arial" w:eastAsiaTheme="minorEastAsia" w:hAnsi="Arial" w:cs="Arial"/>
          <w:kern w:val="24"/>
          <w:lang w:eastAsia="en-GB"/>
        </w:rPr>
        <w:t xml:space="preserve">• The land acquisition programme under the HS2 Phase 2a Act will also continue to ensure HS2 has the land needed to build the new railway. </w:t>
      </w:r>
    </w:p>
    <w:p w14:paraId="7ED69270" w14:textId="77777777" w:rsidR="000B0F41" w:rsidRPr="000B0F41" w:rsidRDefault="000B0F41" w:rsidP="000B0F41">
      <w:pPr>
        <w:spacing w:after="120" w:line="240" w:lineRule="auto"/>
        <w:rPr>
          <w:rFonts w:ascii="Arial" w:eastAsia="Times New Roman" w:hAnsi="Arial" w:cs="Arial"/>
          <w:lang w:eastAsia="en-GB"/>
        </w:rPr>
      </w:pPr>
      <w:r w:rsidRPr="000B0F41">
        <w:rPr>
          <w:rFonts w:ascii="Arial" w:eastAsiaTheme="minorEastAsia" w:hAnsi="Arial" w:cs="Arial"/>
          <w:kern w:val="24"/>
          <w:lang w:eastAsia="en-GB"/>
        </w:rPr>
        <w:t>•Continuing with the land acquisition programme and the utilities and environmental works already underway, will place the HS2 project in a strong position for when the programme of main civils works start.</w:t>
      </w:r>
    </w:p>
    <w:p w14:paraId="08BCBEE3" w14:textId="77777777" w:rsidR="000B0F41" w:rsidRPr="000B0F41" w:rsidRDefault="000B0F41" w:rsidP="000B0F41">
      <w:pPr>
        <w:spacing w:after="120" w:line="240" w:lineRule="auto"/>
        <w:rPr>
          <w:rFonts w:ascii="Arial" w:eastAsia="Times New Roman" w:hAnsi="Arial" w:cs="Arial"/>
          <w:lang w:eastAsia="en-GB"/>
        </w:rPr>
      </w:pPr>
      <w:r w:rsidRPr="000B0F41">
        <w:rPr>
          <w:rFonts w:ascii="Arial" w:eastAsiaTheme="minorEastAsia" w:hAnsi="Arial" w:cs="Arial"/>
          <w:kern w:val="24"/>
          <w:lang w:eastAsia="en-GB"/>
        </w:rPr>
        <w:t>• HS2 Ltd will also be continuing to progress with the development of the scheme design ahead of construction. HS2 Ltd are currently awaiting the award of the Design Delivery Partner (DDP) who will undertake this work on behalf of HS2 Ltd.</w:t>
      </w:r>
    </w:p>
    <w:p w14:paraId="3E293FFA" w14:textId="77777777" w:rsidR="000B0F41" w:rsidRPr="000B0F41" w:rsidRDefault="000B0F41" w:rsidP="000B0F41">
      <w:pPr>
        <w:spacing w:after="120" w:line="240" w:lineRule="auto"/>
        <w:rPr>
          <w:rFonts w:ascii="Arial" w:eastAsia="Times New Roman" w:hAnsi="Arial" w:cs="Arial"/>
          <w:lang w:eastAsia="en-GB"/>
        </w:rPr>
      </w:pPr>
      <w:r w:rsidRPr="000B0F41">
        <w:rPr>
          <w:rFonts w:ascii="Arial" w:eastAsiaTheme="minorEastAsia" w:hAnsi="Arial" w:cs="Arial"/>
          <w:b/>
          <w:bCs/>
          <w:kern w:val="24"/>
          <w:lang w:eastAsia="en-GB"/>
        </w:rPr>
        <w:t xml:space="preserve">Early Civils Works 2 (ECW2) – Kier </w:t>
      </w:r>
    </w:p>
    <w:p w14:paraId="4F881EE7" w14:textId="77777777" w:rsidR="000B0F41" w:rsidRPr="000B0F41" w:rsidRDefault="000B0F41" w:rsidP="000B0F41">
      <w:pPr>
        <w:spacing w:after="120" w:line="240" w:lineRule="auto"/>
        <w:rPr>
          <w:rFonts w:ascii="Arial" w:eastAsia="Times New Roman" w:hAnsi="Arial" w:cs="Arial"/>
          <w:lang w:eastAsia="en-GB"/>
        </w:rPr>
      </w:pPr>
      <w:r w:rsidRPr="000B0F41">
        <w:rPr>
          <w:rFonts w:ascii="Arial" w:eastAsiaTheme="minorEastAsia" w:hAnsi="Arial" w:cs="Arial"/>
          <w:kern w:val="24"/>
          <w:lang w:eastAsia="en-GB"/>
        </w:rPr>
        <w:t xml:space="preserve">• Most ECW2 work has paused with immediate effect. This includes detailed design development for the highway designs and any future construction work. </w:t>
      </w:r>
    </w:p>
    <w:p w14:paraId="34166FE4" w14:textId="77777777" w:rsidR="000B0F41" w:rsidRPr="000B0F41" w:rsidRDefault="000B0F41" w:rsidP="000B0F41">
      <w:pPr>
        <w:spacing w:after="120" w:line="240" w:lineRule="auto"/>
        <w:rPr>
          <w:rFonts w:ascii="Arial" w:eastAsia="Times New Roman" w:hAnsi="Arial" w:cs="Arial"/>
          <w:lang w:eastAsia="en-GB"/>
        </w:rPr>
      </w:pPr>
      <w:r w:rsidRPr="000B0F41">
        <w:rPr>
          <w:rFonts w:ascii="Arial" w:eastAsiaTheme="minorEastAsia" w:hAnsi="Arial" w:cs="Arial"/>
          <w:kern w:val="24"/>
          <w:lang w:eastAsia="en-GB"/>
        </w:rPr>
        <w:t xml:space="preserve">• Ecological surveys, given that they are time limited, will be paused. HS2 Ltd and Kier will undertake a review of our ground investigation and topographical works associated with highway design with some of these surveys being continued to completion. As such some traffic management to undertake these surveys will be taking place in upcoming months. </w:t>
      </w:r>
    </w:p>
    <w:p w14:paraId="5BCF4DDA" w14:textId="77777777" w:rsidR="000B0F41" w:rsidRPr="000B0F41" w:rsidRDefault="000B0F41" w:rsidP="000B0F41">
      <w:pPr>
        <w:spacing w:after="120" w:line="240" w:lineRule="auto"/>
        <w:rPr>
          <w:rFonts w:ascii="Arial" w:eastAsia="Times New Roman" w:hAnsi="Arial" w:cs="Arial"/>
          <w:lang w:eastAsia="en-GB"/>
        </w:rPr>
      </w:pPr>
      <w:r w:rsidRPr="000B0F41">
        <w:rPr>
          <w:rFonts w:ascii="Arial" w:eastAsiaTheme="minorEastAsia" w:hAnsi="Arial" w:cs="Arial"/>
          <w:b/>
          <w:bCs/>
          <w:kern w:val="24"/>
          <w:lang w:eastAsia="en-GB"/>
        </w:rPr>
        <w:t>Utilities Diversions</w:t>
      </w:r>
    </w:p>
    <w:p w14:paraId="3AEA7DBC" w14:textId="77777777" w:rsidR="000B0F41" w:rsidRPr="000B0F41" w:rsidRDefault="000B0F41" w:rsidP="000B0F41">
      <w:pPr>
        <w:spacing w:after="120" w:line="240" w:lineRule="auto"/>
        <w:rPr>
          <w:rFonts w:ascii="Arial" w:eastAsia="Times New Roman" w:hAnsi="Arial" w:cs="Arial"/>
          <w:lang w:eastAsia="en-GB"/>
        </w:rPr>
      </w:pPr>
      <w:r w:rsidRPr="000B0F41">
        <w:rPr>
          <w:rFonts w:ascii="Arial" w:eastAsiaTheme="minorEastAsia" w:hAnsi="Arial" w:cs="Arial"/>
          <w:kern w:val="24"/>
          <w:lang w:eastAsia="en-GB"/>
        </w:rPr>
        <w:t xml:space="preserve">• We will continue to deliver utility diversions at Chorlton, </w:t>
      </w:r>
      <w:proofErr w:type="spellStart"/>
      <w:r w:rsidRPr="000B0F41">
        <w:rPr>
          <w:rFonts w:ascii="Arial" w:eastAsiaTheme="minorEastAsia" w:hAnsi="Arial" w:cs="Arial"/>
          <w:kern w:val="24"/>
          <w:lang w:eastAsia="en-GB"/>
        </w:rPr>
        <w:t>Tolldish</w:t>
      </w:r>
      <w:proofErr w:type="spellEnd"/>
      <w:r w:rsidRPr="000B0F41">
        <w:rPr>
          <w:rFonts w:ascii="Arial" w:eastAsiaTheme="minorEastAsia" w:hAnsi="Arial" w:cs="Arial"/>
          <w:kern w:val="24"/>
          <w:lang w:eastAsia="en-GB"/>
        </w:rPr>
        <w:t xml:space="preserve"> Lane and Hanyards Lane. These are critical non-contestable diversions which will be delivered by National Grid Gas and Cadent.</w:t>
      </w:r>
    </w:p>
    <w:p w14:paraId="50E67175" w14:textId="77777777" w:rsidR="000B0F41" w:rsidRPr="000B0F41" w:rsidRDefault="000B0F41" w:rsidP="000B0F41">
      <w:pPr>
        <w:spacing w:after="120" w:line="240" w:lineRule="auto"/>
        <w:rPr>
          <w:rFonts w:ascii="Arial" w:eastAsia="Times New Roman" w:hAnsi="Arial" w:cs="Arial"/>
          <w:lang w:eastAsia="en-GB"/>
        </w:rPr>
      </w:pPr>
      <w:r w:rsidRPr="000B0F41">
        <w:rPr>
          <w:rFonts w:ascii="Arial" w:eastAsiaTheme="minorEastAsia" w:hAnsi="Arial" w:cs="Arial"/>
          <w:kern w:val="24"/>
          <w:lang w:eastAsia="en-GB"/>
        </w:rPr>
        <w:t>• The remaining diversions are expected to be deferred and re-mobilised as part of the rephased works.</w:t>
      </w:r>
    </w:p>
    <w:p w14:paraId="1AD1F9F2" w14:textId="468BB933" w:rsidR="000C0A0D" w:rsidRPr="000738E5" w:rsidRDefault="000C0A0D" w:rsidP="00276516">
      <w:pPr>
        <w:rPr>
          <w:rFonts w:ascii="Arial" w:hAnsi="Arial" w:cs="Arial"/>
        </w:rPr>
      </w:pPr>
    </w:p>
    <w:p w14:paraId="645290DD" w14:textId="1AEE394B" w:rsidR="00310E4F" w:rsidRPr="00BC52B8" w:rsidRDefault="00061900" w:rsidP="00CA1612">
      <w:pPr>
        <w:jc w:val="center"/>
        <w:rPr>
          <w:rStyle w:val="Hyperlink"/>
          <w:rFonts w:ascii="Arial" w:hAnsi="Arial" w:cs="Arial"/>
          <w:b/>
          <w:bCs/>
          <w:color w:val="auto"/>
          <w:sz w:val="28"/>
          <w:szCs w:val="28"/>
          <w:u w:val="none"/>
        </w:rPr>
      </w:pPr>
      <w:r w:rsidRPr="00E60299">
        <w:rPr>
          <w:rStyle w:val="Hyperlink"/>
          <w:rFonts w:ascii="Arial" w:hAnsi="Arial" w:cs="Arial"/>
          <w:b/>
          <w:bCs/>
          <w:color w:val="auto"/>
          <w:sz w:val="28"/>
          <w:szCs w:val="28"/>
          <w:u w:val="none"/>
        </w:rPr>
        <w:lastRenderedPageBreak/>
        <w:t>Other Parish News</w:t>
      </w:r>
    </w:p>
    <w:bookmarkEnd w:id="0"/>
    <w:p w14:paraId="29BA4AEC" w14:textId="61F4F2B5" w:rsidR="0012169C" w:rsidRDefault="0012169C" w:rsidP="008E688B">
      <w:pPr>
        <w:rPr>
          <w:rFonts w:ascii="Arial" w:hAnsi="Arial" w:cs="Arial"/>
        </w:rPr>
      </w:pPr>
      <w:r w:rsidRPr="00283C87">
        <w:rPr>
          <w:rFonts w:ascii="Arial" w:hAnsi="Arial" w:cs="Arial"/>
          <w:b/>
          <w:bCs/>
        </w:rPr>
        <w:t>Staffordshire and Worcestershire canal towpath improvements</w:t>
      </w:r>
      <w:r w:rsidRPr="006074CA">
        <w:rPr>
          <w:rFonts w:ascii="Arial" w:hAnsi="Arial" w:cs="Arial"/>
        </w:rPr>
        <w:t xml:space="preserve">. </w:t>
      </w:r>
      <w:r w:rsidR="00752B2D" w:rsidRPr="006074CA">
        <w:rPr>
          <w:rFonts w:ascii="Arial" w:hAnsi="Arial" w:cs="Arial"/>
        </w:rPr>
        <w:t xml:space="preserve"> </w:t>
      </w:r>
      <w:r w:rsidR="004628A5">
        <w:rPr>
          <w:rFonts w:ascii="Arial" w:hAnsi="Arial" w:cs="Arial"/>
        </w:rPr>
        <w:t>The Parish Council is pleased to confirm that the</w:t>
      </w:r>
      <w:r w:rsidR="008E688B">
        <w:rPr>
          <w:rFonts w:ascii="Arial" w:hAnsi="Arial" w:cs="Arial"/>
        </w:rPr>
        <w:t xml:space="preserve"> work to the canal towpath commenced at the beginning of May.</w:t>
      </w:r>
      <w:r w:rsidR="006074CA">
        <w:rPr>
          <w:rFonts w:ascii="Arial" w:hAnsi="Arial" w:cs="Arial"/>
        </w:rPr>
        <w:t xml:space="preserve"> </w:t>
      </w:r>
      <w:r w:rsidR="00E0198E">
        <w:rPr>
          <w:rFonts w:ascii="Arial" w:hAnsi="Arial" w:cs="Arial"/>
        </w:rPr>
        <w:t>Below are some photos that show the early stages of the works that are happening:</w:t>
      </w:r>
    </w:p>
    <w:p w14:paraId="74FDEE97" w14:textId="7FD05A48" w:rsidR="00E0198E" w:rsidRDefault="00CA1612" w:rsidP="008E688B">
      <w:pPr>
        <w:rPr>
          <w:rFonts w:ascii="Arial" w:hAnsi="Arial" w:cs="Arial"/>
        </w:rPr>
      </w:pPr>
      <w:r>
        <w:rPr>
          <w:noProof/>
        </w:rPr>
        <w:drawing>
          <wp:anchor distT="0" distB="0" distL="114300" distR="114300" simplePos="0" relativeHeight="251621376" behindDoc="1" locked="0" layoutInCell="1" allowOverlap="1" wp14:anchorId="616FD735" wp14:editId="2F3E3045">
            <wp:simplePos x="0" y="0"/>
            <wp:positionH relativeFrom="column">
              <wp:posOffset>800100</wp:posOffset>
            </wp:positionH>
            <wp:positionV relativeFrom="paragraph">
              <wp:posOffset>10160</wp:posOffset>
            </wp:positionV>
            <wp:extent cx="2714625" cy="1628775"/>
            <wp:effectExtent l="0" t="0" r="9525" b="9525"/>
            <wp:wrapTight wrapText="bothSides">
              <wp:wrapPolygon edited="0">
                <wp:start x="0" y="0"/>
                <wp:lineTo x="0" y="21474"/>
                <wp:lineTo x="21524" y="21474"/>
                <wp:lineTo x="21524" y="0"/>
                <wp:lineTo x="0" y="0"/>
              </wp:wrapPolygon>
            </wp:wrapTight>
            <wp:docPr id="11814457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14625" cy="16287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09088" behindDoc="1" locked="0" layoutInCell="1" allowOverlap="1" wp14:anchorId="666F30E8" wp14:editId="38E0A0B7">
            <wp:simplePos x="0" y="0"/>
            <wp:positionH relativeFrom="margin">
              <wp:posOffset>3857625</wp:posOffset>
            </wp:positionH>
            <wp:positionV relativeFrom="paragraph">
              <wp:posOffset>133985</wp:posOffset>
            </wp:positionV>
            <wp:extent cx="2616835" cy="1676400"/>
            <wp:effectExtent l="0" t="0" r="0" b="0"/>
            <wp:wrapTight wrapText="bothSides">
              <wp:wrapPolygon edited="0">
                <wp:start x="0" y="0"/>
                <wp:lineTo x="0" y="21355"/>
                <wp:lineTo x="21385" y="21355"/>
                <wp:lineTo x="21385" y="0"/>
                <wp:lineTo x="0" y="0"/>
              </wp:wrapPolygon>
            </wp:wrapTight>
            <wp:docPr id="14332938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16835" cy="167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0198E" w:rsidRPr="00E0198E">
        <w:t xml:space="preserve"> </w:t>
      </w:r>
    </w:p>
    <w:p w14:paraId="7F8F3AE6" w14:textId="6F583D42" w:rsidR="008E688B" w:rsidRDefault="008E688B" w:rsidP="008E688B">
      <w:pPr>
        <w:rPr>
          <w:rFonts w:ascii="Arial" w:hAnsi="Arial" w:cs="Arial"/>
        </w:rPr>
      </w:pPr>
    </w:p>
    <w:p w14:paraId="25108714" w14:textId="52F65C07" w:rsidR="00E0198E" w:rsidRDefault="00E0198E" w:rsidP="00441F71">
      <w:pPr>
        <w:rPr>
          <w:rFonts w:ascii="Arial" w:hAnsi="Arial" w:cs="Arial"/>
          <w:b/>
          <w:bCs/>
        </w:rPr>
      </w:pPr>
    </w:p>
    <w:p w14:paraId="4DD39254" w14:textId="4960BB24" w:rsidR="00E0198E" w:rsidRDefault="00E0198E" w:rsidP="00441F71">
      <w:pPr>
        <w:rPr>
          <w:rFonts w:ascii="Arial" w:hAnsi="Arial" w:cs="Arial"/>
          <w:b/>
          <w:bCs/>
        </w:rPr>
      </w:pPr>
    </w:p>
    <w:p w14:paraId="7772349F" w14:textId="3A74F89C" w:rsidR="00E0198E" w:rsidRDefault="00E0198E" w:rsidP="00441F71">
      <w:pPr>
        <w:rPr>
          <w:rFonts w:ascii="Arial" w:hAnsi="Arial" w:cs="Arial"/>
          <w:b/>
          <w:bCs/>
        </w:rPr>
      </w:pPr>
    </w:p>
    <w:p w14:paraId="53A893D7" w14:textId="0BFAA2A5" w:rsidR="00E0198E" w:rsidRDefault="00E0198E" w:rsidP="00441F71">
      <w:pPr>
        <w:rPr>
          <w:rFonts w:ascii="Arial" w:hAnsi="Arial" w:cs="Arial"/>
          <w:b/>
          <w:bCs/>
        </w:rPr>
      </w:pPr>
    </w:p>
    <w:p w14:paraId="7BC4EFE9" w14:textId="6E3A89CF" w:rsidR="00E0198E" w:rsidRDefault="00CA1612" w:rsidP="00441F71">
      <w:pPr>
        <w:rPr>
          <w:rFonts w:ascii="Arial" w:hAnsi="Arial" w:cs="Arial"/>
          <w:b/>
          <w:bCs/>
        </w:rPr>
      </w:pPr>
      <w:r>
        <w:rPr>
          <w:noProof/>
        </w:rPr>
        <w:drawing>
          <wp:anchor distT="0" distB="0" distL="114300" distR="114300" simplePos="0" relativeHeight="251705344" behindDoc="1" locked="0" layoutInCell="1" allowOverlap="1" wp14:anchorId="1190C884" wp14:editId="7A5DE29C">
            <wp:simplePos x="0" y="0"/>
            <wp:positionH relativeFrom="column">
              <wp:posOffset>3467100</wp:posOffset>
            </wp:positionH>
            <wp:positionV relativeFrom="paragraph">
              <wp:posOffset>105410</wp:posOffset>
            </wp:positionV>
            <wp:extent cx="2238375" cy="2019300"/>
            <wp:effectExtent l="0" t="0" r="9525" b="0"/>
            <wp:wrapTight wrapText="bothSides">
              <wp:wrapPolygon edited="0">
                <wp:start x="0" y="0"/>
                <wp:lineTo x="0" y="21396"/>
                <wp:lineTo x="21508" y="21396"/>
                <wp:lineTo x="21508" y="0"/>
                <wp:lineTo x="0" y="0"/>
              </wp:wrapPolygon>
            </wp:wrapTight>
            <wp:docPr id="3729135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38375" cy="2019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8960" behindDoc="1" locked="0" layoutInCell="1" allowOverlap="1" wp14:anchorId="332B293A" wp14:editId="05BAE4A0">
            <wp:simplePos x="0" y="0"/>
            <wp:positionH relativeFrom="column">
              <wp:posOffset>533400</wp:posOffset>
            </wp:positionH>
            <wp:positionV relativeFrom="paragraph">
              <wp:posOffset>6985</wp:posOffset>
            </wp:positionV>
            <wp:extent cx="2343150" cy="1714500"/>
            <wp:effectExtent l="0" t="0" r="0" b="0"/>
            <wp:wrapTight wrapText="bothSides">
              <wp:wrapPolygon edited="0">
                <wp:start x="0" y="0"/>
                <wp:lineTo x="0" y="21360"/>
                <wp:lineTo x="21424" y="21360"/>
                <wp:lineTo x="21424" y="0"/>
                <wp:lineTo x="0" y="0"/>
              </wp:wrapPolygon>
            </wp:wrapTight>
            <wp:docPr id="263200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43150" cy="1714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F104C0" w14:textId="0D1B3CE5" w:rsidR="00E0198E" w:rsidRDefault="00E0198E" w:rsidP="00441F71">
      <w:pPr>
        <w:rPr>
          <w:rFonts w:ascii="Arial" w:hAnsi="Arial" w:cs="Arial"/>
          <w:b/>
          <w:bCs/>
        </w:rPr>
      </w:pPr>
    </w:p>
    <w:p w14:paraId="1CBB5AC5" w14:textId="05D4990C" w:rsidR="00E0198E" w:rsidRDefault="00E0198E" w:rsidP="00441F71">
      <w:pPr>
        <w:rPr>
          <w:rFonts w:ascii="Arial" w:hAnsi="Arial" w:cs="Arial"/>
          <w:b/>
          <w:bCs/>
        </w:rPr>
      </w:pPr>
    </w:p>
    <w:p w14:paraId="484C49CB" w14:textId="7ADDB84F" w:rsidR="00E0198E" w:rsidRDefault="00E0198E" w:rsidP="00441F71">
      <w:pPr>
        <w:rPr>
          <w:rFonts w:ascii="Arial" w:hAnsi="Arial" w:cs="Arial"/>
          <w:b/>
          <w:bCs/>
        </w:rPr>
      </w:pPr>
    </w:p>
    <w:p w14:paraId="713D212C" w14:textId="3FC72E9E" w:rsidR="00E0198E" w:rsidRDefault="00E0198E" w:rsidP="00441F71">
      <w:pPr>
        <w:rPr>
          <w:rFonts w:ascii="Arial" w:hAnsi="Arial" w:cs="Arial"/>
          <w:b/>
          <w:bCs/>
        </w:rPr>
      </w:pPr>
    </w:p>
    <w:p w14:paraId="01D952E1" w14:textId="67155020" w:rsidR="00E0198E" w:rsidRDefault="00CA1612" w:rsidP="00441F71">
      <w:pPr>
        <w:rPr>
          <w:rFonts w:ascii="Arial" w:hAnsi="Arial" w:cs="Arial"/>
          <w:b/>
          <w:bCs/>
        </w:rPr>
      </w:pPr>
      <w:r>
        <w:rPr>
          <w:noProof/>
        </w:rPr>
        <w:drawing>
          <wp:anchor distT="0" distB="0" distL="114300" distR="114300" simplePos="0" relativeHeight="251649024" behindDoc="1" locked="0" layoutInCell="1" allowOverlap="1" wp14:anchorId="77AEC830" wp14:editId="1D48683B">
            <wp:simplePos x="0" y="0"/>
            <wp:positionH relativeFrom="column">
              <wp:posOffset>3637915</wp:posOffset>
            </wp:positionH>
            <wp:positionV relativeFrom="paragraph">
              <wp:posOffset>243840</wp:posOffset>
            </wp:positionV>
            <wp:extent cx="1772920" cy="2571115"/>
            <wp:effectExtent l="952" t="0" r="0" b="0"/>
            <wp:wrapTight wrapText="bothSides">
              <wp:wrapPolygon edited="0">
                <wp:start x="12" y="21608"/>
                <wp:lineTo x="21364" y="21608"/>
                <wp:lineTo x="21364" y="163"/>
                <wp:lineTo x="12" y="163"/>
                <wp:lineTo x="12" y="21608"/>
              </wp:wrapPolygon>
            </wp:wrapTight>
            <wp:docPr id="12961896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4221"/>
                    <a:stretch/>
                  </pic:blipFill>
                  <pic:spPr bwMode="auto">
                    <a:xfrm rot="5400000">
                      <a:off x="0" y="0"/>
                      <a:ext cx="1772920" cy="25711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111268" w14:textId="0E658112" w:rsidR="00E0198E" w:rsidRDefault="00CA1612" w:rsidP="00441F71">
      <w:pPr>
        <w:rPr>
          <w:rFonts w:ascii="Arial" w:hAnsi="Arial" w:cs="Arial"/>
          <w:b/>
          <w:bCs/>
        </w:rPr>
      </w:pPr>
      <w:r>
        <w:rPr>
          <w:noProof/>
        </w:rPr>
        <w:drawing>
          <wp:anchor distT="0" distB="0" distL="114300" distR="114300" simplePos="0" relativeHeight="251671552" behindDoc="1" locked="0" layoutInCell="1" allowOverlap="1" wp14:anchorId="2FB24E78" wp14:editId="3F03432B">
            <wp:simplePos x="0" y="0"/>
            <wp:positionH relativeFrom="column">
              <wp:posOffset>808355</wp:posOffset>
            </wp:positionH>
            <wp:positionV relativeFrom="paragraph">
              <wp:posOffset>118110</wp:posOffset>
            </wp:positionV>
            <wp:extent cx="2244725" cy="2038350"/>
            <wp:effectExtent l="7938" t="0" r="0" b="0"/>
            <wp:wrapTight wrapText="bothSides">
              <wp:wrapPolygon edited="0">
                <wp:start x="76" y="21684"/>
                <wp:lineTo x="21340" y="21684"/>
                <wp:lineTo x="21340" y="286"/>
                <wp:lineTo x="76" y="286"/>
                <wp:lineTo x="76" y="21684"/>
              </wp:wrapPolygon>
            </wp:wrapTight>
            <wp:docPr id="21066862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27550"/>
                    <a:stretch/>
                  </pic:blipFill>
                  <pic:spPr bwMode="auto">
                    <a:xfrm rot="5400000">
                      <a:off x="0" y="0"/>
                      <a:ext cx="2244725" cy="2038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3B951C" w14:textId="6F661B05" w:rsidR="00E0198E" w:rsidRDefault="00E0198E" w:rsidP="00441F71">
      <w:pPr>
        <w:rPr>
          <w:rFonts w:ascii="Arial" w:hAnsi="Arial" w:cs="Arial"/>
          <w:b/>
          <w:bCs/>
        </w:rPr>
      </w:pPr>
    </w:p>
    <w:p w14:paraId="6813ECB1" w14:textId="7AA2672C" w:rsidR="00E0198E" w:rsidRDefault="00E0198E" w:rsidP="00441F71">
      <w:pPr>
        <w:rPr>
          <w:rFonts w:ascii="Arial" w:hAnsi="Arial" w:cs="Arial"/>
          <w:b/>
          <w:bCs/>
        </w:rPr>
      </w:pPr>
    </w:p>
    <w:p w14:paraId="5382EB9A" w14:textId="5B23EA7B" w:rsidR="00E0198E" w:rsidRDefault="00E0198E" w:rsidP="00441F71">
      <w:pPr>
        <w:rPr>
          <w:rFonts w:ascii="Arial" w:hAnsi="Arial" w:cs="Arial"/>
          <w:b/>
          <w:bCs/>
        </w:rPr>
      </w:pPr>
    </w:p>
    <w:p w14:paraId="594DFC99" w14:textId="032EFC7A" w:rsidR="00E0198E" w:rsidRDefault="00E0198E" w:rsidP="00441F71">
      <w:pPr>
        <w:rPr>
          <w:rFonts w:ascii="Arial" w:hAnsi="Arial" w:cs="Arial"/>
          <w:b/>
          <w:bCs/>
        </w:rPr>
      </w:pPr>
    </w:p>
    <w:p w14:paraId="7D153A95" w14:textId="6371DFDA" w:rsidR="00E0198E" w:rsidRDefault="00E0198E" w:rsidP="00441F71">
      <w:pPr>
        <w:rPr>
          <w:rFonts w:ascii="Arial" w:hAnsi="Arial" w:cs="Arial"/>
          <w:b/>
          <w:bCs/>
        </w:rPr>
      </w:pPr>
    </w:p>
    <w:p w14:paraId="5C738198" w14:textId="325B7610" w:rsidR="00E0198E" w:rsidRDefault="00E0198E" w:rsidP="00441F71">
      <w:pPr>
        <w:rPr>
          <w:rFonts w:ascii="Arial" w:hAnsi="Arial" w:cs="Arial"/>
          <w:b/>
          <w:bCs/>
        </w:rPr>
      </w:pPr>
    </w:p>
    <w:p w14:paraId="5DD96B5A" w14:textId="77777777" w:rsidR="00E0198E" w:rsidRDefault="00E0198E" w:rsidP="00441F71">
      <w:pPr>
        <w:rPr>
          <w:rFonts w:ascii="Arial" w:hAnsi="Arial" w:cs="Arial"/>
          <w:b/>
          <w:bCs/>
        </w:rPr>
      </w:pPr>
    </w:p>
    <w:p w14:paraId="5312F67F" w14:textId="57606E8E" w:rsidR="00E0198E" w:rsidRPr="00CA1612" w:rsidRDefault="00E0198E" w:rsidP="00441F71">
      <w:pPr>
        <w:rPr>
          <w:rFonts w:ascii="Arial" w:hAnsi="Arial" w:cs="Arial"/>
        </w:rPr>
      </w:pPr>
      <w:r w:rsidRPr="00E0198E">
        <w:rPr>
          <w:rFonts w:ascii="Arial" w:hAnsi="Arial" w:cs="Arial"/>
        </w:rPr>
        <w:t>Nicholas Bostock (retired Parish Cllr) is taking a keen interest in the development of these improvements. He is working closely with the Canal and River Trust and is keeping the Parish Council updated as the project progresses.</w:t>
      </w:r>
    </w:p>
    <w:p w14:paraId="60913BC4" w14:textId="75A4EC87" w:rsidR="00B921F0" w:rsidRDefault="00883A80" w:rsidP="00441F71">
      <w:pPr>
        <w:rPr>
          <w:rFonts w:ascii="Arial" w:hAnsi="Arial" w:cs="Arial"/>
        </w:rPr>
      </w:pPr>
      <w:r w:rsidRPr="00883A80">
        <w:rPr>
          <w:rFonts w:ascii="Arial" w:hAnsi="Arial" w:cs="Arial"/>
          <w:b/>
          <w:bCs/>
        </w:rPr>
        <w:t>Community Garden at Ingestre.</w:t>
      </w:r>
      <w:r>
        <w:rPr>
          <w:rFonts w:ascii="Arial" w:hAnsi="Arial" w:cs="Arial"/>
          <w:b/>
          <w:bCs/>
        </w:rPr>
        <w:t xml:space="preserve">  </w:t>
      </w:r>
      <w:r>
        <w:rPr>
          <w:rFonts w:ascii="Arial" w:hAnsi="Arial" w:cs="Arial"/>
        </w:rPr>
        <w:t xml:space="preserve">The Parish Council </w:t>
      </w:r>
      <w:r w:rsidR="00B921F0">
        <w:rPr>
          <w:rFonts w:ascii="Arial" w:hAnsi="Arial" w:cs="Arial"/>
        </w:rPr>
        <w:t xml:space="preserve">has been assessing the condition of the Community Garden over the past few months, following an update by residents </w:t>
      </w:r>
      <w:r>
        <w:rPr>
          <w:rFonts w:ascii="Arial" w:hAnsi="Arial" w:cs="Arial"/>
        </w:rPr>
        <w:t xml:space="preserve">that the garden </w:t>
      </w:r>
      <w:r w:rsidR="00B921F0">
        <w:rPr>
          <w:rFonts w:ascii="Arial" w:hAnsi="Arial" w:cs="Arial"/>
        </w:rPr>
        <w:t>was</w:t>
      </w:r>
      <w:r>
        <w:rPr>
          <w:rFonts w:ascii="Arial" w:hAnsi="Arial" w:cs="Arial"/>
        </w:rPr>
        <w:t xml:space="preserve"> look</w:t>
      </w:r>
      <w:r w:rsidR="00B921F0">
        <w:rPr>
          <w:rFonts w:ascii="Arial" w:hAnsi="Arial" w:cs="Arial"/>
        </w:rPr>
        <w:t>ing</w:t>
      </w:r>
      <w:r>
        <w:rPr>
          <w:rFonts w:ascii="Arial" w:hAnsi="Arial" w:cs="Arial"/>
        </w:rPr>
        <w:t xml:space="preserve"> a little unkempt, </w:t>
      </w:r>
      <w:r w:rsidR="00B921F0">
        <w:rPr>
          <w:rFonts w:ascii="Arial" w:hAnsi="Arial" w:cs="Arial"/>
        </w:rPr>
        <w:t xml:space="preserve">with </w:t>
      </w:r>
      <w:r>
        <w:rPr>
          <w:rFonts w:ascii="Arial" w:hAnsi="Arial" w:cs="Arial"/>
        </w:rPr>
        <w:t>the non-grassed area</w:t>
      </w:r>
      <w:r w:rsidR="00B921F0">
        <w:rPr>
          <w:rFonts w:ascii="Arial" w:hAnsi="Arial" w:cs="Arial"/>
        </w:rPr>
        <w:t xml:space="preserve">s being </w:t>
      </w:r>
      <w:r>
        <w:rPr>
          <w:rFonts w:ascii="Arial" w:hAnsi="Arial" w:cs="Arial"/>
        </w:rPr>
        <w:t xml:space="preserve">covered by weeds.  </w:t>
      </w:r>
    </w:p>
    <w:p w14:paraId="6A9858C9" w14:textId="50018195" w:rsidR="00883A80" w:rsidRDefault="00080D6E" w:rsidP="00441F71">
      <w:pPr>
        <w:rPr>
          <w:rFonts w:ascii="Arial" w:hAnsi="Arial" w:cs="Arial"/>
        </w:rPr>
      </w:pPr>
      <w:r>
        <w:rPr>
          <w:rFonts w:ascii="Arial" w:hAnsi="Arial" w:cs="Arial"/>
        </w:rPr>
        <w:t>As part of this assessment, t</w:t>
      </w:r>
      <w:r w:rsidR="00883A80">
        <w:rPr>
          <w:rFonts w:ascii="Arial" w:hAnsi="Arial" w:cs="Arial"/>
        </w:rPr>
        <w:t xml:space="preserve">he Parish Cllrs </w:t>
      </w:r>
      <w:r>
        <w:rPr>
          <w:rFonts w:ascii="Arial" w:hAnsi="Arial" w:cs="Arial"/>
        </w:rPr>
        <w:t>decided to</w:t>
      </w:r>
      <w:r w:rsidR="00B921F0">
        <w:rPr>
          <w:rFonts w:ascii="Arial" w:hAnsi="Arial" w:cs="Arial"/>
        </w:rPr>
        <w:t xml:space="preserve"> try to secure some grant funding to help wi</w:t>
      </w:r>
      <w:r>
        <w:rPr>
          <w:rFonts w:ascii="Arial" w:hAnsi="Arial" w:cs="Arial"/>
        </w:rPr>
        <w:t>th the purchase of</w:t>
      </w:r>
      <w:r w:rsidR="00B921F0">
        <w:rPr>
          <w:rFonts w:ascii="Arial" w:hAnsi="Arial" w:cs="Arial"/>
        </w:rPr>
        <w:t xml:space="preserve"> tree </w:t>
      </w:r>
      <w:r>
        <w:rPr>
          <w:rFonts w:ascii="Arial" w:hAnsi="Arial" w:cs="Arial"/>
        </w:rPr>
        <w:t>plaques</w:t>
      </w:r>
      <w:r w:rsidR="00B921F0">
        <w:rPr>
          <w:rFonts w:ascii="Arial" w:hAnsi="Arial" w:cs="Arial"/>
        </w:rPr>
        <w:t xml:space="preserve"> and holders</w:t>
      </w:r>
      <w:r>
        <w:rPr>
          <w:rFonts w:ascii="Arial" w:hAnsi="Arial" w:cs="Arial"/>
        </w:rPr>
        <w:t xml:space="preserve"> for the numerous trees in the garden.  Unfortunately, on this occasion, our application was not successful.  However, we will not be deterred and</w:t>
      </w:r>
      <w:r w:rsidR="00EB139D">
        <w:rPr>
          <w:rFonts w:ascii="Arial" w:hAnsi="Arial" w:cs="Arial"/>
        </w:rPr>
        <w:t xml:space="preserve"> Cllr David Lees and our Parish </w:t>
      </w:r>
      <w:r>
        <w:rPr>
          <w:rFonts w:ascii="Arial" w:hAnsi="Arial" w:cs="Arial"/>
        </w:rPr>
        <w:t xml:space="preserve">Clerk </w:t>
      </w:r>
      <w:r w:rsidR="00EB139D">
        <w:rPr>
          <w:rFonts w:ascii="Arial" w:hAnsi="Arial" w:cs="Arial"/>
        </w:rPr>
        <w:t>will continue to</w:t>
      </w:r>
      <w:r>
        <w:rPr>
          <w:rFonts w:ascii="Arial" w:hAnsi="Arial" w:cs="Arial"/>
        </w:rPr>
        <w:t xml:space="preserve"> explor</w:t>
      </w:r>
      <w:r w:rsidR="00EB139D">
        <w:rPr>
          <w:rFonts w:ascii="Arial" w:hAnsi="Arial" w:cs="Arial"/>
        </w:rPr>
        <w:t>e</w:t>
      </w:r>
      <w:r>
        <w:rPr>
          <w:rFonts w:ascii="Arial" w:hAnsi="Arial" w:cs="Arial"/>
        </w:rPr>
        <w:t xml:space="preserve"> other possible funding stream</w:t>
      </w:r>
      <w:r w:rsidR="00EB139D">
        <w:rPr>
          <w:rFonts w:ascii="Arial" w:hAnsi="Arial" w:cs="Arial"/>
        </w:rPr>
        <w:t>s</w:t>
      </w:r>
      <w:r>
        <w:rPr>
          <w:rFonts w:ascii="Arial" w:hAnsi="Arial" w:cs="Arial"/>
        </w:rPr>
        <w:t xml:space="preserve">.  In the meantime, the garden does </w:t>
      </w:r>
      <w:r>
        <w:rPr>
          <w:rFonts w:ascii="Arial" w:hAnsi="Arial" w:cs="Arial"/>
        </w:rPr>
        <w:lastRenderedPageBreak/>
        <w:t xml:space="preserve">need to be maintained and we need the help of the local community to do this.  Therefore, if you have a small amount of spare time (1-2 hrs twice a year) why not join a Working Group and support us with some general tidying up and weeding tasks. </w:t>
      </w:r>
      <w:r w:rsidR="00EB139D">
        <w:rPr>
          <w:rFonts w:ascii="Arial" w:hAnsi="Arial" w:cs="Arial"/>
        </w:rPr>
        <w:t>Cllr</w:t>
      </w:r>
      <w:r>
        <w:rPr>
          <w:rFonts w:ascii="Arial" w:hAnsi="Arial" w:cs="Arial"/>
        </w:rPr>
        <w:t xml:space="preserve"> Lees is willing to be the lead person for the group.  Therefore, i</w:t>
      </w:r>
      <w:r w:rsidR="00883A80">
        <w:rPr>
          <w:rFonts w:ascii="Arial" w:hAnsi="Arial" w:cs="Arial"/>
        </w:rPr>
        <w:t xml:space="preserve">f you have some time to spare and are interested in </w:t>
      </w:r>
      <w:r w:rsidR="0062231B">
        <w:rPr>
          <w:rFonts w:ascii="Arial" w:hAnsi="Arial" w:cs="Arial"/>
        </w:rPr>
        <w:t>helping</w:t>
      </w:r>
      <w:r w:rsidR="00883A80">
        <w:rPr>
          <w:rFonts w:ascii="Arial" w:hAnsi="Arial" w:cs="Arial"/>
        </w:rPr>
        <w:t>, please email the Parish Clerk to register your interest. Thank you.</w:t>
      </w:r>
    </w:p>
    <w:p w14:paraId="56196FE2" w14:textId="73F115B9" w:rsidR="00B50BE6" w:rsidRDefault="00CC7504" w:rsidP="00B50BE6">
      <w:pPr>
        <w:rPr>
          <w:rFonts w:ascii="Arial" w:hAnsi="Arial" w:cs="Arial"/>
        </w:rPr>
      </w:pPr>
      <w:r w:rsidRPr="00CC7504">
        <w:rPr>
          <w:rFonts w:ascii="Arial" w:hAnsi="Arial" w:cs="Arial"/>
          <w:b/>
          <w:bCs/>
        </w:rPr>
        <w:t xml:space="preserve">Lion Lodges, </w:t>
      </w:r>
      <w:r>
        <w:rPr>
          <w:rFonts w:ascii="Arial" w:hAnsi="Arial" w:cs="Arial"/>
          <w:b/>
          <w:bCs/>
        </w:rPr>
        <w:t>Ingestre</w:t>
      </w:r>
      <w:r w:rsidRPr="00CC7504">
        <w:rPr>
          <w:rFonts w:ascii="Arial" w:hAnsi="Arial" w:cs="Arial"/>
          <w:b/>
          <w:bCs/>
        </w:rPr>
        <w:t>.</w:t>
      </w:r>
      <w:r>
        <w:rPr>
          <w:rFonts w:ascii="Arial" w:hAnsi="Arial" w:cs="Arial"/>
          <w:b/>
          <w:bCs/>
        </w:rPr>
        <w:t xml:space="preserve"> </w:t>
      </w:r>
      <w:r>
        <w:rPr>
          <w:rFonts w:ascii="Arial" w:hAnsi="Arial" w:cs="Arial"/>
        </w:rPr>
        <w:t xml:space="preserve">Concern was raised in the Spring, by several residents, regarding the future of the properties at the Lion Lodge Estate.  The Parish Council </w:t>
      </w:r>
      <w:r w:rsidR="00B50BE6">
        <w:rPr>
          <w:rFonts w:ascii="Arial" w:hAnsi="Arial" w:cs="Arial"/>
        </w:rPr>
        <w:t>investigated</w:t>
      </w:r>
      <w:r>
        <w:rPr>
          <w:rFonts w:ascii="Arial" w:hAnsi="Arial" w:cs="Arial"/>
        </w:rPr>
        <w:t xml:space="preserve"> this matter, as a priority and was able to resolve residents’ concerns quickly.  HS2 issued the following statement to the Parish Council: </w:t>
      </w:r>
    </w:p>
    <w:p w14:paraId="607460FE" w14:textId="6FF99D6E" w:rsidR="00B50BE6" w:rsidRDefault="00CC7504" w:rsidP="00B50BE6">
      <w:pPr>
        <w:rPr>
          <w:i/>
          <w:iCs/>
        </w:rPr>
      </w:pPr>
      <w:r>
        <w:rPr>
          <w:rFonts w:ascii="Arial" w:hAnsi="Arial" w:cs="Arial"/>
        </w:rPr>
        <w:t xml:space="preserve"> </w:t>
      </w:r>
      <w:r w:rsidR="00B50BE6">
        <w:rPr>
          <w:i/>
          <w:iCs/>
        </w:rPr>
        <w:t xml:space="preserve">“These buildings are identified within our Environmental Statement as being of heritage value, and our impact assessment at the time of the ES set out that that we did not intend to impact the buildings. </w:t>
      </w:r>
    </w:p>
    <w:p w14:paraId="1281EC2A" w14:textId="4C102BB3" w:rsidR="00CC7504" w:rsidRPr="00EB139D" w:rsidRDefault="00B50BE6" w:rsidP="00441F71">
      <w:pPr>
        <w:rPr>
          <w:i/>
          <w:iCs/>
        </w:rPr>
      </w:pPr>
      <w:r>
        <w:rPr>
          <w:i/>
          <w:iCs/>
        </w:rPr>
        <w:t>Having checked with our property management and construction teams, this remains the case and we have no intention of demolishing these structures. Wherever it is financially viable, we will seek to bring properties up to required standards for us to be able to rent them out.</w:t>
      </w:r>
    </w:p>
    <w:p w14:paraId="3297757C" w14:textId="2E64A9D8" w:rsidR="00D82A79" w:rsidRPr="00705B83" w:rsidRDefault="0062231B" w:rsidP="00705B83">
      <w:pPr>
        <w:jc w:val="center"/>
        <w:rPr>
          <w:rFonts w:ascii="Arial" w:hAnsi="Arial" w:cs="Arial"/>
          <w:b/>
          <w:bCs/>
        </w:rPr>
      </w:pPr>
      <w:r w:rsidRPr="009856E7">
        <w:rPr>
          <w:rFonts w:ascii="Arial" w:hAnsi="Arial" w:cs="Arial"/>
          <w:b/>
          <w:bCs/>
        </w:rPr>
        <w:t>…</w:t>
      </w:r>
      <w:r w:rsidR="00EB139D">
        <w:rPr>
          <w:rFonts w:ascii="Arial" w:hAnsi="Arial" w:cs="Arial"/>
          <w:b/>
          <w:bCs/>
        </w:rPr>
        <w:t>..</w:t>
      </w:r>
    </w:p>
    <w:p w14:paraId="724E4AC2" w14:textId="77777777" w:rsidR="00D82A79" w:rsidRDefault="00D82A79" w:rsidP="004B3A17">
      <w:pPr>
        <w:jc w:val="center"/>
        <w:rPr>
          <w:rFonts w:ascii="Arial" w:hAnsi="Arial" w:cs="Arial"/>
          <w:b/>
          <w:bCs/>
          <w:sz w:val="24"/>
          <w:szCs w:val="24"/>
        </w:rPr>
      </w:pPr>
    </w:p>
    <w:p w14:paraId="3356B3DC" w14:textId="7782DC67" w:rsidR="00B77F15" w:rsidRDefault="00B77F15" w:rsidP="004B3A17">
      <w:pPr>
        <w:jc w:val="center"/>
        <w:rPr>
          <w:rFonts w:ascii="Arial" w:hAnsi="Arial" w:cs="Arial"/>
          <w:b/>
          <w:bCs/>
          <w:sz w:val="24"/>
          <w:szCs w:val="24"/>
        </w:rPr>
      </w:pPr>
      <w:r w:rsidRPr="00B77F15">
        <w:rPr>
          <w:rFonts w:ascii="Arial" w:hAnsi="Arial" w:cs="Arial"/>
          <w:b/>
          <w:bCs/>
          <w:sz w:val="24"/>
          <w:szCs w:val="24"/>
        </w:rPr>
        <w:t>Village Hall Update</w:t>
      </w:r>
    </w:p>
    <w:p w14:paraId="67964C2D" w14:textId="351C1319" w:rsidR="00B50BE6" w:rsidRDefault="00B50BE6" w:rsidP="00B50BE6">
      <w:pPr>
        <w:rPr>
          <w:rFonts w:ascii="Arial" w:hAnsi="Arial" w:cs="Arial"/>
          <w:b/>
          <w:bCs/>
          <w:sz w:val="24"/>
          <w:szCs w:val="24"/>
        </w:rPr>
      </w:pPr>
      <w:r>
        <w:rPr>
          <w:rFonts w:ascii="Arial" w:hAnsi="Arial" w:cs="Arial"/>
          <w:b/>
          <w:bCs/>
          <w:sz w:val="24"/>
          <w:szCs w:val="24"/>
        </w:rPr>
        <w:t>Village Hall Report - 202</w:t>
      </w:r>
      <w:r w:rsidR="00AC5827">
        <w:rPr>
          <w:rFonts w:ascii="Arial" w:hAnsi="Arial" w:cs="Arial"/>
          <w:b/>
          <w:bCs/>
          <w:sz w:val="24"/>
          <w:szCs w:val="24"/>
        </w:rPr>
        <w:t>2</w:t>
      </w:r>
    </w:p>
    <w:p w14:paraId="5D6932DC" w14:textId="01FBA559" w:rsidR="00B50BE6" w:rsidRPr="00B50BE6" w:rsidRDefault="00B50BE6" w:rsidP="00B50BE6">
      <w:pPr>
        <w:rPr>
          <w:rFonts w:ascii="Arial" w:hAnsi="Arial" w:cs="Arial"/>
        </w:rPr>
      </w:pPr>
      <w:r w:rsidRPr="00B50BE6">
        <w:rPr>
          <w:rFonts w:ascii="Arial" w:hAnsi="Arial" w:cs="Arial"/>
          <w:sz w:val="24"/>
          <w:szCs w:val="24"/>
        </w:rPr>
        <w:t xml:space="preserve">A Trustee Report on the </w:t>
      </w:r>
      <w:r w:rsidR="005448F5">
        <w:rPr>
          <w:rFonts w:ascii="Arial" w:hAnsi="Arial" w:cs="Arial"/>
          <w:sz w:val="24"/>
          <w:szCs w:val="24"/>
        </w:rPr>
        <w:t>V</w:t>
      </w:r>
      <w:r w:rsidRPr="00B50BE6">
        <w:rPr>
          <w:rFonts w:ascii="Arial" w:hAnsi="Arial" w:cs="Arial"/>
          <w:sz w:val="24"/>
          <w:szCs w:val="24"/>
        </w:rPr>
        <w:t xml:space="preserve">illage </w:t>
      </w:r>
      <w:r w:rsidR="005448F5">
        <w:rPr>
          <w:rFonts w:ascii="Arial" w:hAnsi="Arial" w:cs="Arial"/>
          <w:sz w:val="24"/>
          <w:szCs w:val="24"/>
        </w:rPr>
        <w:t>H</w:t>
      </w:r>
      <w:r w:rsidRPr="00B50BE6">
        <w:rPr>
          <w:rFonts w:ascii="Arial" w:hAnsi="Arial" w:cs="Arial"/>
          <w:sz w:val="24"/>
          <w:szCs w:val="24"/>
        </w:rPr>
        <w:t>all for 202</w:t>
      </w:r>
      <w:r w:rsidR="00AC5827">
        <w:rPr>
          <w:rFonts w:ascii="Arial" w:hAnsi="Arial" w:cs="Arial"/>
          <w:sz w:val="24"/>
          <w:szCs w:val="24"/>
        </w:rPr>
        <w:t>2</w:t>
      </w:r>
      <w:r w:rsidRPr="00B50BE6">
        <w:rPr>
          <w:rFonts w:ascii="Arial" w:hAnsi="Arial" w:cs="Arial"/>
          <w:sz w:val="24"/>
          <w:szCs w:val="24"/>
        </w:rPr>
        <w:t xml:space="preserve"> is attached for your information</w:t>
      </w:r>
      <w:r w:rsidR="005448F5">
        <w:rPr>
          <w:rFonts w:ascii="Arial" w:hAnsi="Arial" w:cs="Arial"/>
          <w:sz w:val="24"/>
          <w:szCs w:val="24"/>
        </w:rPr>
        <w:t>, as Appendix A</w:t>
      </w:r>
      <w:r w:rsidRPr="00B50BE6">
        <w:rPr>
          <w:rFonts w:ascii="Arial" w:hAnsi="Arial" w:cs="Arial"/>
          <w:sz w:val="24"/>
          <w:szCs w:val="24"/>
        </w:rPr>
        <w:t>.</w:t>
      </w:r>
    </w:p>
    <w:p w14:paraId="2259ED31" w14:textId="35B19DA5" w:rsidR="00B77F15" w:rsidRPr="00913C06" w:rsidRDefault="00B77F15" w:rsidP="00B77F15">
      <w:pPr>
        <w:rPr>
          <w:rFonts w:ascii="Arial" w:hAnsi="Arial" w:cs="Arial"/>
          <w:b/>
          <w:bCs/>
          <w:sz w:val="24"/>
          <w:szCs w:val="24"/>
        </w:rPr>
      </w:pPr>
      <w:r w:rsidRPr="00913C06">
        <w:rPr>
          <w:rFonts w:ascii="Arial" w:hAnsi="Arial" w:cs="Arial"/>
          <w:b/>
          <w:bCs/>
          <w:sz w:val="24"/>
          <w:szCs w:val="24"/>
        </w:rPr>
        <w:t xml:space="preserve">Tixall &amp; Ingestre Village Hall 100-Club update </w:t>
      </w:r>
    </w:p>
    <w:p w14:paraId="6EED350F" w14:textId="77777777" w:rsidR="00B77F15" w:rsidRPr="00310E4F" w:rsidRDefault="00B77F15" w:rsidP="00B77F15">
      <w:pPr>
        <w:rPr>
          <w:rFonts w:ascii="Arial" w:hAnsi="Arial" w:cs="Arial"/>
        </w:rPr>
      </w:pPr>
      <w:r w:rsidRPr="00310E4F">
        <w:rPr>
          <w:rFonts w:ascii="Arial" w:hAnsi="Arial" w:cs="Arial"/>
        </w:rPr>
        <w:t xml:space="preserve">The 100-club has had the following draws: </w:t>
      </w:r>
    </w:p>
    <w:p w14:paraId="47555F72" w14:textId="0482F9EC" w:rsidR="00283C87" w:rsidRPr="00F53A7F" w:rsidRDefault="00B50BE6" w:rsidP="00283C87">
      <w:pPr>
        <w:rPr>
          <w:rFonts w:ascii="Arial" w:hAnsi="Arial" w:cs="Arial"/>
          <w:b/>
          <w:bCs/>
        </w:rPr>
      </w:pPr>
      <w:r>
        <w:rPr>
          <w:rFonts w:ascii="Arial" w:hAnsi="Arial" w:cs="Arial"/>
          <w:b/>
          <w:bCs/>
        </w:rPr>
        <w:t>April</w:t>
      </w:r>
      <w:r w:rsidR="00283C87" w:rsidRPr="00F53A7F">
        <w:rPr>
          <w:rFonts w:ascii="Arial" w:hAnsi="Arial" w:cs="Arial"/>
          <w:b/>
          <w:bCs/>
        </w:rPr>
        <w:t>:</w:t>
      </w:r>
    </w:p>
    <w:p w14:paraId="313B6777" w14:textId="2BC9C3A0" w:rsidR="00283C87" w:rsidRPr="00F53A7F" w:rsidRDefault="00665B5C">
      <w:pPr>
        <w:pStyle w:val="ListParagraph"/>
        <w:numPr>
          <w:ilvl w:val="0"/>
          <w:numId w:val="1"/>
        </w:numPr>
        <w:rPr>
          <w:rFonts w:ascii="Arial" w:hAnsi="Arial" w:cs="Arial"/>
        </w:rPr>
      </w:pPr>
      <w:r w:rsidRPr="00F53A7F">
        <w:rPr>
          <w:rFonts w:ascii="Arial" w:hAnsi="Arial" w:cs="Arial"/>
        </w:rPr>
        <w:t>1</w:t>
      </w:r>
      <w:r w:rsidRPr="00F53A7F">
        <w:rPr>
          <w:rFonts w:ascii="Arial" w:hAnsi="Arial" w:cs="Arial"/>
          <w:vertAlign w:val="superscript"/>
        </w:rPr>
        <w:t>st</w:t>
      </w:r>
      <w:r w:rsidRPr="00F53A7F">
        <w:rPr>
          <w:rFonts w:ascii="Arial" w:hAnsi="Arial" w:cs="Arial"/>
        </w:rPr>
        <w:t xml:space="preserve"> </w:t>
      </w:r>
      <w:r w:rsidR="00283C87" w:rsidRPr="00F53A7F">
        <w:rPr>
          <w:rFonts w:ascii="Arial" w:hAnsi="Arial" w:cs="Arial"/>
        </w:rPr>
        <w:t xml:space="preserve">prize of £25 was </w:t>
      </w:r>
      <w:r w:rsidR="00967D08">
        <w:rPr>
          <w:rFonts w:ascii="Arial" w:hAnsi="Arial" w:cs="Arial"/>
        </w:rPr>
        <w:t>unsold</w:t>
      </w:r>
    </w:p>
    <w:p w14:paraId="4EFD0BE8" w14:textId="384AB89A" w:rsidR="00283C87" w:rsidRPr="00F53A7F" w:rsidRDefault="00283C87">
      <w:pPr>
        <w:pStyle w:val="ListParagraph"/>
        <w:numPr>
          <w:ilvl w:val="0"/>
          <w:numId w:val="1"/>
        </w:numPr>
        <w:rPr>
          <w:rFonts w:ascii="Arial" w:hAnsi="Arial" w:cs="Arial"/>
        </w:rPr>
      </w:pPr>
      <w:r w:rsidRPr="00F53A7F">
        <w:rPr>
          <w:rFonts w:ascii="Arial" w:hAnsi="Arial" w:cs="Arial"/>
        </w:rPr>
        <w:t>2</w:t>
      </w:r>
      <w:r w:rsidR="004B70F3" w:rsidRPr="00F53A7F">
        <w:rPr>
          <w:rFonts w:ascii="Arial" w:hAnsi="Arial" w:cs="Arial"/>
          <w:vertAlign w:val="superscript"/>
        </w:rPr>
        <w:t xml:space="preserve">nd </w:t>
      </w:r>
      <w:r w:rsidR="004B70F3" w:rsidRPr="00F53A7F">
        <w:rPr>
          <w:rFonts w:ascii="Arial" w:hAnsi="Arial" w:cs="Arial"/>
        </w:rPr>
        <w:t>prize of £10 was</w:t>
      </w:r>
      <w:r w:rsidR="00F56E81" w:rsidRPr="00F53A7F">
        <w:rPr>
          <w:rFonts w:ascii="Arial" w:hAnsi="Arial" w:cs="Arial"/>
        </w:rPr>
        <w:t xml:space="preserve"> </w:t>
      </w:r>
      <w:r w:rsidR="00B50BE6">
        <w:rPr>
          <w:rFonts w:ascii="Arial" w:hAnsi="Arial" w:cs="Arial"/>
        </w:rPr>
        <w:t>won by David Hyden</w:t>
      </w:r>
    </w:p>
    <w:p w14:paraId="5CBEAEA7" w14:textId="4BDFB1A3" w:rsidR="00283C87" w:rsidRPr="00F53A7F" w:rsidRDefault="00283C87">
      <w:pPr>
        <w:pStyle w:val="ListParagraph"/>
        <w:numPr>
          <w:ilvl w:val="0"/>
          <w:numId w:val="1"/>
        </w:numPr>
        <w:rPr>
          <w:rFonts w:ascii="Arial" w:hAnsi="Arial" w:cs="Arial"/>
        </w:rPr>
      </w:pPr>
      <w:r w:rsidRPr="00F53A7F">
        <w:rPr>
          <w:rFonts w:ascii="Arial" w:hAnsi="Arial" w:cs="Arial"/>
        </w:rPr>
        <w:t>3</w:t>
      </w:r>
      <w:proofErr w:type="gramStart"/>
      <w:r w:rsidRPr="00F53A7F">
        <w:rPr>
          <w:rFonts w:ascii="Arial" w:hAnsi="Arial" w:cs="Arial"/>
          <w:vertAlign w:val="superscript"/>
        </w:rPr>
        <w:t>rd</w:t>
      </w:r>
      <w:r w:rsidR="004B70F3" w:rsidRPr="00F53A7F">
        <w:rPr>
          <w:rFonts w:ascii="Arial" w:hAnsi="Arial" w:cs="Arial"/>
          <w:vertAlign w:val="superscript"/>
        </w:rPr>
        <w:t xml:space="preserve">  </w:t>
      </w:r>
      <w:r w:rsidR="004B70F3" w:rsidRPr="00F53A7F">
        <w:rPr>
          <w:rFonts w:ascii="Arial" w:hAnsi="Arial" w:cs="Arial"/>
        </w:rPr>
        <w:t>prize</w:t>
      </w:r>
      <w:proofErr w:type="gramEnd"/>
      <w:r w:rsidR="004B70F3" w:rsidRPr="00F53A7F">
        <w:rPr>
          <w:rFonts w:ascii="Arial" w:hAnsi="Arial" w:cs="Arial"/>
        </w:rPr>
        <w:t xml:space="preserve"> of £5 was </w:t>
      </w:r>
      <w:r w:rsidR="00B50BE6">
        <w:rPr>
          <w:rFonts w:ascii="Arial" w:hAnsi="Arial" w:cs="Arial"/>
        </w:rPr>
        <w:t>unsold</w:t>
      </w:r>
    </w:p>
    <w:p w14:paraId="0273561B" w14:textId="77777777" w:rsidR="00705B83" w:rsidRDefault="00705B83" w:rsidP="004B70F3">
      <w:pPr>
        <w:rPr>
          <w:rFonts w:ascii="Arial" w:hAnsi="Arial" w:cs="Arial"/>
          <w:b/>
          <w:bCs/>
        </w:rPr>
      </w:pPr>
    </w:p>
    <w:p w14:paraId="06247BDA" w14:textId="66D48807" w:rsidR="004B70F3" w:rsidRPr="004B70F3" w:rsidRDefault="00B50BE6" w:rsidP="004B70F3">
      <w:pPr>
        <w:rPr>
          <w:rFonts w:ascii="Arial" w:hAnsi="Arial" w:cs="Arial"/>
          <w:b/>
          <w:bCs/>
        </w:rPr>
      </w:pPr>
      <w:proofErr w:type="gramStart"/>
      <w:r>
        <w:rPr>
          <w:rFonts w:ascii="Arial" w:hAnsi="Arial" w:cs="Arial"/>
          <w:b/>
          <w:bCs/>
        </w:rPr>
        <w:t>May</w:t>
      </w:r>
      <w:r w:rsidR="00967D08">
        <w:rPr>
          <w:rFonts w:ascii="Arial" w:hAnsi="Arial" w:cs="Arial"/>
          <w:b/>
          <w:bCs/>
        </w:rPr>
        <w:t xml:space="preserve"> </w:t>
      </w:r>
      <w:r w:rsidR="004B70F3">
        <w:rPr>
          <w:rFonts w:ascii="Arial" w:hAnsi="Arial" w:cs="Arial"/>
          <w:b/>
          <w:bCs/>
        </w:rPr>
        <w:t>:</w:t>
      </w:r>
      <w:proofErr w:type="gramEnd"/>
    </w:p>
    <w:p w14:paraId="40B01131" w14:textId="0D9989EC" w:rsidR="004B70F3" w:rsidRPr="004B70F3" w:rsidRDefault="004B70F3">
      <w:pPr>
        <w:pStyle w:val="ListParagraph"/>
        <w:numPr>
          <w:ilvl w:val="0"/>
          <w:numId w:val="1"/>
        </w:numPr>
        <w:rPr>
          <w:rFonts w:ascii="Arial" w:hAnsi="Arial" w:cs="Arial"/>
        </w:rPr>
      </w:pPr>
      <w:bookmarkStart w:id="1" w:name="_Hlk101773602"/>
      <w:r w:rsidRPr="004B70F3">
        <w:rPr>
          <w:rFonts w:ascii="Arial" w:hAnsi="Arial" w:cs="Arial"/>
        </w:rPr>
        <w:t>1</w:t>
      </w:r>
      <w:r w:rsidRPr="004B70F3">
        <w:rPr>
          <w:rFonts w:ascii="Arial" w:hAnsi="Arial" w:cs="Arial"/>
          <w:vertAlign w:val="superscript"/>
        </w:rPr>
        <w:t>st</w:t>
      </w:r>
      <w:r w:rsidRPr="004B70F3">
        <w:rPr>
          <w:rFonts w:ascii="Arial" w:hAnsi="Arial" w:cs="Arial"/>
        </w:rPr>
        <w:t xml:space="preserve"> </w:t>
      </w:r>
      <w:bookmarkEnd w:id="1"/>
      <w:r w:rsidRPr="004B70F3">
        <w:rPr>
          <w:rFonts w:ascii="Arial" w:hAnsi="Arial" w:cs="Arial"/>
        </w:rPr>
        <w:t xml:space="preserve">prize of £25 was </w:t>
      </w:r>
      <w:r w:rsidR="00967D08">
        <w:rPr>
          <w:rFonts w:ascii="Arial" w:hAnsi="Arial" w:cs="Arial"/>
        </w:rPr>
        <w:t>unsold</w:t>
      </w:r>
    </w:p>
    <w:p w14:paraId="3D906B14" w14:textId="323B17C9" w:rsidR="004B70F3" w:rsidRPr="004B70F3" w:rsidRDefault="004B70F3">
      <w:pPr>
        <w:pStyle w:val="ListParagraph"/>
        <w:numPr>
          <w:ilvl w:val="0"/>
          <w:numId w:val="1"/>
        </w:numPr>
        <w:rPr>
          <w:rFonts w:ascii="Arial" w:hAnsi="Arial" w:cs="Arial"/>
        </w:rPr>
      </w:pPr>
      <w:r w:rsidRPr="004B70F3">
        <w:rPr>
          <w:rFonts w:ascii="Arial" w:hAnsi="Arial" w:cs="Arial"/>
        </w:rPr>
        <w:t>2</w:t>
      </w:r>
      <w:r w:rsidRPr="004B70F3">
        <w:rPr>
          <w:rFonts w:ascii="Arial" w:hAnsi="Arial" w:cs="Arial"/>
          <w:vertAlign w:val="superscript"/>
        </w:rPr>
        <w:t xml:space="preserve">nd </w:t>
      </w:r>
      <w:r w:rsidRPr="004B70F3">
        <w:rPr>
          <w:rFonts w:ascii="Arial" w:hAnsi="Arial" w:cs="Arial"/>
        </w:rPr>
        <w:t xml:space="preserve">prize of £10 was won by </w:t>
      </w:r>
      <w:r w:rsidR="00B50BE6">
        <w:rPr>
          <w:rFonts w:ascii="Arial" w:hAnsi="Arial" w:cs="Arial"/>
        </w:rPr>
        <w:t>Sylvia Mould</w:t>
      </w:r>
    </w:p>
    <w:p w14:paraId="6868B5C8" w14:textId="2D46A47E" w:rsidR="004B70F3" w:rsidRDefault="004B70F3">
      <w:pPr>
        <w:pStyle w:val="ListParagraph"/>
        <w:numPr>
          <w:ilvl w:val="0"/>
          <w:numId w:val="1"/>
        </w:numPr>
        <w:rPr>
          <w:rFonts w:ascii="Arial" w:hAnsi="Arial" w:cs="Arial"/>
        </w:rPr>
      </w:pPr>
      <w:r w:rsidRPr="004B70F3">
        <w:rPr>
          <w:rFonts w:ascii="Arial" w:hAnsi="Arial" w:cs="Arial"/>
        </w:rPr>
        <w:t>3</w:t>
      </w:r>
      <w:proofErr w:type="gramStart"/>
      <w:r w:rsidRPr="004B70F3">
        <w:rPr>
          <w:rFonts w:ascii="Arial" w:hAnsi="Arial" w:cs="Arial"/>
          <w:vertAlign w:val="superscript"/>
        </w:rPr>
        <w:t xml:space="preserve">rd  </w:t>
      </w:r>
      <w:r w:rsidRPr="004B70F3">
        <w:rPr>
          <w:rFonts w:ascii="Arial" w:hAnsi="Arial" w:cs="Arial"/>
        </w:rPr>
        <w:t>prize</w:t>
      </w:r>
      <w:proofErr w:type="gramEnd"/>
      <w:r w:rsidRPr="004B70F3">
        <w:rPr>
          <w:rFonts w:ascii="Arial" w:hAnsi="Arial" w:cs="Arial"/>
        </w:rPr>
        <w:t xml:space="preserve"> of £5 was won by </w:t>
      </w:r>
      <w:r w:rsidR="00B50BE6">
        <w:rPr>
          <w:rFonts w:ascii="Arial" w:hAnsi="Arial" w:cs="Arial"/>
        </w:rPr>
        <w:t>Margaret Collier</w:t>
      </w:r>
    </w:p>
    <w:p w14:paraId="6A0348DF" w14:textId="295AE5AB" w:rsidR="00F2608E" w:rsidRPr="00F2608E" w:rsidRDefault="00967D08" w:rsidP="00F2608E">
      <w:pPr>
        <w:rPr>
          <w:rFonts w:ascii="Arial" w:hAnsi="Arial" w:cs="Arial"/>
        </w:rPr>
      </w:pPr>
      <w:r>
        <w:rPr>
          <w:rFonts w:ascii="Arial" w:hAnsi="Arial" w:cs="Arial"/>
        </w:rPr>
        <w:t xml:space="preserve">To join the </w:t>
      </w:r>
      <w:r w:rsidR="00F2608E">
        <w:rPr>
          <w:rFonts w:ascii="Arial" w:hAnsi="Arial" w:cs="Arial"/>
        </w:rPr>
        <w:t xml:space="preserve">100 Club </w:t>
      </w:r>
      <w:r>
        <w:rPr>
          <w:rFonts w:ascii="Arial" w:hAnsi="Arial" w:cs="Arial"/>
        </w:rPr>
        <w:t>please c</w:t>
      </w:r>
      <w:r w:rsidR="00F2608E">
        <w:rPr>
          <w:rFonts w:ascii="Arial" w:hAnsi="Arial" w:cs="Arial"/>
        </w:rPr>
        <w:t>ontact Nicola Woodhouse</w:t>
      </w:r>
      <w:r>
        <w:rPr>
          <w:rFonts w:ascii="Arial" w:hAnsi="Arial" w:cs="Arial"/>
        </w:rPr>
        <w:t xml:space="preserve">, </w:t>
      </w:r>
      <w:r w:rsidR="00F2608E">
        <w:rPr>
          <w:rFonts w:ascii="Arial" w:hAnsi="Arial" w:cs="Arial"/>
        </w:rPr>
        <w:t xml:space="preserve"> </w:t>
      </w:r>
      <w:hyperlink r:id="rId18" w:history="1">
        <w:r w:rsidR="00F2608E" w:rsidRPr="0034513F">
          <w:rPr>
            <w:rStyle w:val="Hyperlink"/>
            <w:rFonts w:ascii="Arial" w:hAnsi="Arial" w:cs="Arial"/>
          </w:rPr>
          <w:t>nicola.woodhouse@btinternet.com</w:t>
        </w:r>
      </w:hyperlink>
      <w:r w:rsidR="00F2608E">
        <w:rPr>
          <w:rFonts w:ascii="Arial" w:hAnsi="Arial" w:cs="Arial"/>
        </w:rPr>
        <w:t xml:space="preserve"> or 01785 </w:t>
      </w:r>
      <w:r w:rsidR="00F2608E" w:rsidRPr="00F2608E">
        <w:rPr>
          <w:rFonts w:ascii="Arial" w:hAnsi="Arial" w:cs="Arial"/>
        </w:rPr>
        <w:t>663262</w:t>
      </w:r>
      <w:r w:rsidR="00F2608E">
        <w:rPr>
          <w:rFonts w:ascii="Arial" w:hAnsi="Arial" w:cs="Arial"/>
        </w:rPr>
        <w:t>.</w:t>
      </w:r>
      <w:r w:rsidR="005E5FB4">
        <w:rPr>
          <w:rFonts w:ascii="Arial" w:hAnsi="Arial" w:cs="Arial"/>
        </w:rPr>
        <w:t xml:space="preserve"> Subscriptions, of £12.00 per year, are due to be paid in June, preferably by Standing Order.</w:t>
      </w:r>
    </w:p>
    <w:p w14:paraId="31F33659" w14:textId="4187BA81" w:rsidR="002209C4" w:rsidRPr="002209C4" w:rsidRDefault="002209C4" w:rsidP="002209C4">
      <w:pPr>
        <w:rPr>
          <w:rFonts w:ascii="Arial" w:hAnsi="Arial" w:cs="Arial"/>
        </w:rPr>
      </w:pPr>
      <w:r w:rsidRPr="002209C4">
        <w:rPr>
          <w:rFonts w:ascii="Arial" w:hAnsi="Arial" w:cs="Arial"/>
        </w:rPr>
        <w:t>Coffee Mornings</w:t>
      </w:r>
      <w:r w:rsidR="00F2608E">
        <w:rPr>
          <w:rFonts w:ascii="Arial" w:hAnsi="Arial" w:cs="Arial"/>
        </w:rPr>
        <w:t xml:space="preserve"> &amp; Craft Sales</w:t>
      </w:r>
      <w:r w:rsidRPr="002209C4">
        <w:rPr>
          <w:rFonts w:ascii="Arial" w:hAnsi="Arial" w:cs="Arial"/>
        </w:rPr>
        <w:t xml:space="preserve"> with soup lunch are </w:t>
      </w:r>
      <w:r w:rsidR="00F2608E">
        <w:rPr>
          <w:rFonts w:ascii="Arial" w:hAnsi="Arial" w:cs="Arial"/>
        </w:rPr>
        <w:t>continuing</w:t>
      </w:r>
      <w:r w:rsidRPr="002209C4">
        <w:rPr>
          <w:rFonts w:ascii="Arial" w:hAnsi="Arial" w:cs="Arial"/>
        </w:rPr>
        <w:t>, held on each 2</w:t>
      </w:r>
      <w:r w:rsidRPr="002209C4">
        <w:rPr>
          <w:rFonts w:ascii="Arial" w:hAnsi="Arial" w:cs="Arial"/>
          <w:vertAlign w:val="superscript"/>
        </w:rPr>
        <w:t>nd</w:t>
      </w:r>
      <w:r w:rsidRPr="002209C4">
        <w:rPr>
          <w:rFonts w:ascii="Arial" w:hAnsi="Arial" w:cs="Arial"/>
        </w:rPr>
        <w:t xml:space="preserve"> Saturday morning, from </w:t>
      </w:r>
      <w:r w:rsidRPr="002209C4">
        <w:rPr>
          <w:rFonts w:ascii="Arial" w:hAnsi="Arial" w:cs="Arial"/>
          <w:b/>
          <w:bCs/>
        </w:rPr>
        <w:t>10.</w:t>
      </w:r>
      <w:r w:rsidR="005E5FB4">
        <w:rPr>
          <w:rFonts w:ascii="Arial" w:hAnsi="Arial" w:cs="Arial"/>
          <w:b/>
          <w:bCs/>
        </w:rPr>
        <w:t>3</w:t>
      </w:r>
      <w:r w:rsidRPr="002209C4">
        <w:rPr>
          <w:rFonts w:ascii="Arial" w:hAnsi="Arial" w:cs="Arial"/>
          <w:b/>
          <w:bCs/>
        </w:rPr>
        <w:t>0am until 12.30pm</w:t>
      </w:r>
      <w:r w:rsidRPr="002209C4">
        <w:rPr>
          <w:rFonts w:ascii="Arial" w:hAnsi="Arial" w:cs="Arial"/>
        </w:rPr>
        <w:t xml:space="preserve">. </w:t>
      </w:r>
      <w:r w:rsidR="00F53A7F">
        <w:rPr>
          <w:rFonts w:ascii="Arial" w:hAnsi="Arial" w:cs="Arial"/>
        </w:rPr>
        <w:t>Why not take the opportunity to come along</w:t>
      </w:r>
      <w:r w:rsidR="005E5FB4">
        <w:rPr>
          <w:rFonts w:ascii="Arial" w:hAnsi="Arial" w:cs="Arial"/>
        </w:rPr>
        <w:t xml:space="preserve">, </w:t>
      </w:r>
      <w:r w:rsidR="00F53A7F">
        <w:rPr>
          <w:rFonts w:ascii="Arial" w:hAnsi="Arial" w:cs="Arial"/>
        </w:rPr>
        <w:t>catch</w:t>
      </w:r>
      <w:r w:rsidR="005E5FB4">
        <w:rPr>
          <w:rFonts w:ascii="Arial" w:hAnsi="Arial" w:cs="Arial"/>
        </w:rPr>
        <w:t xml:space="preserve"> </w:t>
      </w:r>
      <w:r w:rsidR="00F53A7F">
        <w:rPr>
          <w:rFonts w:ascii="Arial" w:hAnsi="Arial" w:cs="Arial"/>
        </w:rPr>
        <w:t xml:space="preserve">up with and </w:t>
      </w:r>
      <w:r w:rsidRPr="002209C4">
        <w:rPr>
          <w:rFonts w:ascii="Arial" w:hAnsi="Arial" w:cs="Arial"/>
        </w:rPr>
        <w:t>meet</w:t>
      </w:r>
      <w:r w:rsidR="00F53A7F">
        <w:rPr>
          <w:rFonts w:ascii="Arial" w:hAnsi="Arial" w:cs="Arial"/>
        </w:rPr>
        <w:t xml:space="preserve"> your</w:t>
      </w:r>
      <w:r w:rsidRPr="002209C4">
        <w:rPr>
          <w:rFonts w:ascii="Arial" w:hAnsi="Arial" w:cs="Arial"/>
        </w:rPr>
        <w:t xml:space="preserve"> neighbours, buy cakes, </w:t>
      </w:r>
      <w:r w:rsidR="00F2608E" w:rsidRPr="002209C4">
        <w:rPr>
          <w:rFonts w:ascii="Arial" w:hAnsi="Arial" w:cs="Arial"/>
        </w:rPr>
        <w:t>cushions,</w:t>
      </w:r>
      <w:r w:rsidR="00F2608E">
        <w:rPr>
          <w:rFonts w:ascii="Arial" w:hAnsi="Arial" w:cs="Arial"/>
        </w:rPr>
        <w:t xml:space="preserve"> cards,</w:t>
      </w:r>
      <w:r w:rsidRPr="002209C4">
        <w:rPr>
          <w:rFonts w:ascii="Arial" w:hAnsi="Arial" w:cs="Arial"/>
        </w:rPr>
        <w:t xml:space="preserve"> jams </w:t>
      </w:r>
      <w:r w:rsidR="00F53A7F">
        <w:rPr>
          <w:rFonts w:ascii="Arial" w:hAnsi="Arial" w:cs="Arial"/>
        </w:rPr>
        <w:t xml:space="preserve">you can </w:t>
      </w:r>
      <w:r w:rsidRPr="002209C4">
        <w:rPr>
          <w:rFonts w:ascii="Arial" w:hAnsi="Arial" w:cs="Arial"/>
        </w:rPr>
        <w:t xml:space="preserve">also re-cycle books &amp; jigsaws. </w:t>
      </w:r>
    </w:p>
    <w:p w14:paraId="4991E18C" w14:textId="77777777" w:rsidR="00967D08" w:rsidRDefault="00967D08" w:rsidP="00F1225A">
      <w:pPr>
        <w:rPr>
          <w:rFonts w:ascii="Arial" w:hAnsi="Arial" w:cs="Arial"/>
          <w:b/>
          <w:bCs/>
        </w:rPr>
      </w:pPr>
      <w:r w:rsidRPr="00967D08">
        <w:rPr>
          <w:rFonts w:ascii="Arial" w:hAnsi="Arial" w:cs="Arial"/>
        </w:rPr>
        <w:t xml:space="preserve">For general hall enquiries, email </w:t>
      </w:r>
      <w:hyperlink r:id="rId19" w:history="1">
        <w:r w:rsidRPr="00967D08">
          <w:rPr>
            <w:rStyle w:val="Hyperlink"/>
            <w:rFonts w:ascii="Arial" w:hAnsi="Arial" w:cs="Arial"/>
          </w:rPr>
          <w:t>tixallingestrevillagehall@gmail.com</w:t>
        </w:r>
      </w:hyperlink>
      <w:r>
        <w:rPr>
          <w:rFonts w:ascii="Arial" w:hAnsi="Arial" w:cs="Arial"/>
          <w:b/>
          <w:bCs/>
        </w:rPr>
        <w:t xml:space="preserve"> </w:t>
      </w:r>
    </w:p>
    <w:p w14:paraId="67C0FA9C" w14:textId="46B71245" w:rsidR="00D82A79" w:rsidRPr="00276516" w:rsidRDefault="00967D08" w:rsidP="00276516">
      <w:pPr>
        <w:rPr>
          <w:rFonts w:ascii="Arial" w:hAnsi="Arial" w:cs="Arial"/>
        </w:rPr>
      </w:pPr>
      <w:r w:rsidRPr="00967D08">
        <w:rPr>
          <w:rFonts w:ascii="Arial" w:hAnsi="Arial" w:cs="Arial"/>
        </w:rPr>
        <w:t>For bookings,</w:t>
      </w:r>
      <w:r w:rsidR="002209C4" w:rsidRPr="00967D08">
        <w:rPr>
          <w:rFonts w:ascii="Arial" w:hAnsi="Arial" w:cs="Arial"/>
        </w:rPr>
        <w:t xml:space="preserve"> please contact Sheila Sindrey if interested on 01785 663767. </w:t>
      </w:r>
      <w:r w:rsidR="00B50BE6">
        <w:rPr>
          <w:rFonts w:ascii="Arial" w:hAnsi="Arial" w:cs="Arial"/>
        </w:rPr>
        <w:t>The Hall can be hired for £10.00 per hour.</w:t>
      </w:r>
    </w:p>
    <w:p w14:paraId="79E397FB" w14:textId="605733BE" w:rsidR="00B77F15" w:rsidRPr="00464A21" w:rsidRDefault="00B77F15" w:rsidP="00745E4E">
      <w:pPr>
        <w:jc w:val="center"/>
        <w:rPr>
          <w:rFonts w:ascii="Arial" w:hAnsi="Arial" w:cs="Arial"/>
          <w:b/>
          <w:bCs/>
          <w:sz w:val="28"/>
          <w:szCs w:val="28"/>
        </w:rPr>
      </w:pPr>
      <w:r w:rsidRPr="00464A21">
        <w:rPr>
          <w:rFonts w:ascii="Arial" w:hAnsi="Arial" w:cs="Arial"/>
          <w:b/>
          <w:bCs/>
          <w:sz w:val="28"/>
          <w:szCs w:val="28"/>
        </w:rPr>
        <w:lastRenderedPageBreak/>
        <w:t>Church News</w:t>
      </w:r>
    </w:p>
    <w:p w14:paraId="2FE4D9BA" w14:textId="65B11925" w:rsidR="00AA41D5" w:rsidRPr="00AA41D5" w:rsidRDefault="00F1225A" w:rsidP="00464A21">
      <w:pPr>
        <w:rPr>
          <w:rFonts w:ascii="Arial" w:eastAsia="Times New Roman" w:hAnsi="Arial" w:cs="Arial"/>
          <w:b/>
          <w:bCs/>
        </w:rPr>
      </w:pPr>
      <w:r w:rsidRPr="00464A21">
        <w:rPr>
          <w:rFonts w:ascii="Arial" w:eastAsia="Times New Roman" w:hAnsi="Arial" w:cs="Arial"/>
          <w:b/>
          <w:bCs/>
        </w:rPr>
        <w:t xml:space="preserve">Please find details below of </w:t>
      </w:r>
      <w:r w:rsidR="000F6B9E" w:rsidRPr="00464A21">
        <w:rPr>
          <w:rFonts w:ascii="Arial" w:eastAsia="Times New Roman" w:hAnsi="Arial" w:cs="Arial"/>
          <w:b/>
          <w:bCs/>
        </w:rPr>
        <w:t>Church Services in Ingestre and Tixall</w:t>
      </w:r>
      <w:r w:rsidR="00464A21">
        <w:rPr>
          <w:rFonts w:ascii="Arial" w:eastAsia="Times New Roman" w:hAnsi="Arial" w:cs="Arial"/>
          <w:b/>
          <w:bCs/>
        </w:rPr>
        <w:t xml:space="preserve"> from </w:t>
      </w:r>
      <w:r w:rsidR="00AA41D5">
        <w:rPr>
          <w:rFonts w:ascii="Arial" w:eastAsia="Times New Roman" w:hAnsi="Arial" w:cs="Arial"/>
          <w:b/>
          <w:bCs/>
        </w:rPr>
        <w:t>June</w:t>
      </w:r>
      <w:r w:rsidR="00464A21">
        <w:rPr>
          <w:rFonts w:ascii="Arial" w:eastAsia="Times New Roman" w:hAnsi="Arial" w:cs="Arial"/>
          <w:b/>
          <w:bCs/>
        </w:rPr>
        <w:t xml:space="preserve"> until </w:t>
      </w:r>
      <w:r w:rsidR="00AA41D5">
        <w:rPr>
          <w:rFonts w:ascii="Arial" w:eastAsia="Times New Roman" w:hAnsi="Arial" w:cs="Arial"/>
          <w:b/>
          <w:bCs/>
        </w:rPr>
        <w:t xml:space="preserve">end of September </w:t>
      </w:r>
      <w:r w:rsidR="00464A21">
        <w:rPr>
          <w:rFonts w:ascii="Arial" w:eastAsia="Times New Roman" w:hAnsi="Arial" w:cs="Arial"/>
          <w:b/>
          <w:bCs/>
        </w:rPr>
        <w:t>2023</w:t>
      </w:r>
      <w:r w:rsidR="00AA41D5">
        <w:rPr>
          <w:rFonts w:ascii="Arial" w:eastAsia="Times New Roman" w:hAnsi="Arial" w:cs="Arial"/>
          <w:b/>
          <w:bCs/>
        </w:rPr>
        <w:t>:</w:t>
      </w:r>
    </w:p>
    <w:p w14:paraId="2630BE24" w14:textId="12BA9F2F" w:rsidR="00464A21" w:rsidRPr="00464A21" w:rsidRDefault="00464A21" w:rsidP="00464A21">
      <w:pPr>
        <w:rPr>
          <w:rFonts w:ascii="Arial" w:eastAsia="Times New Roman" w:hAnsi="Arial" w:cs="Arial"/>
          <w:b/>
          <w:bCs/>
          <w:sz w:val="24"/>
          <w:szCs w:val="24"/>
        </w:rPr>
      </w:pPr>
      <w:r w:rsidRPr="00464A21">
        <w:rPr>
          <w:rFonts w:ascii="Arial" w:eastAsia="Times New Roman" w:hAnsi="Arial" w:cs="Arial"/>
          <w:b/>
          <w:bCs/>
          <w:sz w:val="24"/>
          <w:szCs w:val="24"/>
        </w:rPr>
        <w:t>Sunday Services in Ingestre</w:t>
      </w:r>
    </w:p>
    <w:p w14:paraId="36FB3DBA" w14:textId="77777777" w:rsidR="00464A21" w:rsidRPr="00464A21" w:rsidRDefault="00464A21" w:rsidP="00464A21">
      <w:pPr>
        <w:jc w:val="center"/>
        <w:rPr>
          <w:rFonts w:ascii="Arial" w:hAnsi="Arial" w:cs="Arial"/>
          <w:b/>
          <w:bCs/>
        </w:rPr>
      </w:pPr>
      <w:r w:rsidRPr="00464A21">
        <w:rPr>
          <w:rFonts w:ascii="Arial" w:hAnsi="Arial" w:cs="Arial"/>
          <w:b/>
          <w:bCs/>
        </w:rPr>
        <w:t>Ingestre – St Mary the Virgin Services</w:t>
      </w:r>
    </w:p>
    <w:p w14:paraId="0D57FF87" w14:textId="6B0A031F" w:rsidR="00AA41D5" w:rsidRPr="00AA41D5" w:rsidRDefault="00AA41D5" w:rsidP="00AA41D5">
      <w:pPr>
        <w:jc w:val="both"/>
        <w:rPr>
          <w:rFonts w:ascii="Arial" w:hAnsi="Arial" w:cs="Arial"/>
        </w:rPr>
      </w:pPr>
      <w:r>
        <w:t xml:space="preserve"> </w:t>
      </w:r>
      <w:r w:rsidRPr="00AA41D5">
        <w:rPr>
          <w:rFonts w:ascii="Arial" w:hAnsi="Arial" w:cs="Arial"/>
        </w:rPr>
        <w:t xml:space="preserve">11 June, 11:15am - Morning Prayer </w:t>
      </w:r>
    </w:p>
    <w:p w14:paraId="09EFF708" w14:textId="1A674928" w:rsidR="00AA41D5" w:rsidRPr="00AA41D5" w:rsidRDefault="00AA41D5" w:rsidP="00AA41D5">
      <w:pPr>
        <w:jc w:val="both"/>
        <w:rPr>
          <w:rFonts w:ascii="Arial" w:hAnsi="Arial" w:cs="Arial"/>
        </w:rPr>
      </w:pPr>
      <w:r w:rsidRPr="00AA41D5">
        <w:rPr>
          <w:rFonts w:ascii="Arial" w:hAnsi="Arial" w:cs="Arial"/>
        </w:rPr>
        <w:t xml:space="preserve"> 25 June, 11:15am - Holy Communion</w:t>
      </w:r>
    </w:p>
    <w:p w14:paraId="2D9CD83A" w14:textId="4B688042" w:rsidR="00AA41D5" w:rsidRPr="00AA41D5" w:rsidRDefault="00AA41D5" w:rsidP="00AA41D5">
      <w:pPr>
        <w:jc w:val="both"/>
        <w:rPr>
          <w:rFonts w:ascii="Arial" w:hAnsi="Arial" w:cs="Arial"/>
        </w:rPr>
      </w:pPr>
      <w:r w:rsidRPr="00AA41D5">
        <w:rPr>
          <w:rFonts w:ascii="Arial" w:hAnsi="Arial" w:cs="Arial"/>
        </w:rPr>
        <w:t xml:space="preserve"> 9 July, 11:15am - Morning Prayer </w:t>
      </w:r>
    </w:p>
    <w:p w14:paraId="6E79DA1B" w14:textId="57B33702" w:rsidR="00AA41D5" w:rsidRPr="00AA41D5" w:rsidRDefault="00AA41D5" w:rsidP="00AA41D5">
      <w:pPr>
        <w:jc w:val="both"/>
        <w:rPr>
          <w:rFonts w:ascii="Arial" w:hAnsi="Arial" w:cs="Arial"/>
        </w:rPr>
      </w:pPr>
      <w:r>
        <w:rPr>
          <w:rFonts w:ascii="Arial" w:hAnsi="Arial" w:cs="Arial"/>
        </w:rPr>
        <w:t xml:space="preserve"> </w:t>
      </w:r>
      <w:r w:rsidRPr="00AA41D5">
        <w:rPr>
          <w:rFonts w:ascii="Arial" w:hAnsi="Arial" w:cs="Arial"/>
        </w:rPr>
        <w:t>23</w:t>
      </w:r>
      <w:r w:rsidRPr="00AA41D5">
        <w:rPr>
          <w:rFonts w:ascii="Arial" w:hAnsi="Arial" w:cs="Arial"/>
          <w:vertAlign w:val="superscript"/>
        </w:rPr>
        <w:t xml:space="preserve"> </w:t>
      </w:r>
      <w:r w:rsidRPr="00AA41D5">
        <w:rPr>
          <w:rFonts w:ascii="Arial" w:hAnsi="Arial" w:cs="Arial"/>
        </w:rPr>
        <w:t xml:space="preserve">July, 11:15am - Holy Communion </w:t>
      </w:r>
    </w:p>
    <w:p w14:paraId="74CC46CC" w14:textId="4D1EE912" w:rsidR="00AA41D5" w:rsidRPr="00AA41D5" w:rsidRDefault="00AA41D5" w:rsidP="00AA41D5">
      <w:pPr>
        <w:jc w:val="both"/>
        <w:rPr>
          <w:rFonts w:ascii="Arial" w:hAnsi="Arial" w:cs="Arial"/>
        </w:rPr>
      </w:pPr>
      <w:r w:rsidRPr="00AA41D5">
        <w:rPr>
          <w:rFonts w:ascii="Arial" w:hAnsi="Arial" w:cs="Arial"/>
        </w:rPr>
        <w:t xml:space="preserve">13 August, 11:15am - Morning Prayer </w:t>
      </w:r>
    </w:p>
    <w:p w14:paraId="406C2B7B" w14:textId="11521A13" w:rsidR="00AA41D5" w:rsidRPr="00AA41D5" w:rsidRDefault="00AA41D5" w:rsidP="00AA41D5">
      <w:pPr>
        <w:jc w:val="both"/>
        <w:rPr>
          <w:rFonts w:ascii="Arial" w:hAnsi="Arial" w:cs="Arial"/>
        </w:rPr>
      </w:pPr>
      <w:r>
        <w:rPr>
          <w:rFonts w:ascii="Arial" w:hAnsi="Arial" w:cs="Arial"/>
        </w:rPr>
        <w:t xml:space="preserve"> </w:t>
      </w:r>
      <w:r w:rsidRPr="00AA41D5">
        <w:rPr>
          <w:rFonts w:ascii="Arial" w:hAnsi="Arial" w:cs="Arial"/>
        </w:rPr>
        <w:t xml:space="preserve">27 August, 11:15am - Holy Communion </w:t>
      </w:r>
    </w:p>
    <w:p w14:paraId="7B6115FF" w14:textId="5B8873B2" w:rsidR="00AA41D5" w:rsidRPr="00AA41D5" w:rsidRDefault="00AA41D5" w:rsidP="00AA41D5">
      <w:pPr>
        <w:jc w:val="both"/>
        <w:rPr>
          <w:rFonts w:ascii="Arial" w:hAnsi="Arial" w:cs="Arial"/>
        </w:rPr>
      </w:pPr>
      <w:r w:rsidRPr="00AA41D5">
        <w:rPr>
          <w:rFonts w:ascii="Arial" w:hAnsi="Arial" w:cs="Arial"/>
        </w:rPr>
        <w:t xml:space="preserve">10 September, 11:15am - Morning Prayer </w:t>
      </w:r>
    </w:p>
    <w:p w14:paraId="4AB7D840" w14:textId="00580FF7" w:rsidR="00AA41D5" w:rsidRPr="00AA41D5" w:rsidRDefault="00AA41D5" w:rsidP="00AA41D5">
      <w:pPr>
        <w:jc w:val="both"/>
        <w:rPr>
          <w:rFonts w:ascii="Arial" w:hAnsi="Arial" w:cs="Arial"/>
        </w:rPr>
      </w:pPr>
      <w:r>
        <w:rPr>
          <w:rFonts w:ascii="Arial" w:hAnsi="Arial" w:cs="Arial"/>
        </w:rPr>
        <w:t xml:space="preserve"> </w:t>
      </w:r>
      <w:r w:rsidRPr="00AA41D5">
        <w:rPr>
          <w:rFonts w:ascii="Arial" w:hAnsi="Arial" w:cs="Arial"/>
        </w:rPr>
        <w:t>24 September. 11:15am - Harvest Holy Communion</w:t>
      </w:r>
    </w:p>
    <w:p w14:paraId="2E854604" w14:textId="77777777" w:rsidR="007027F5" w:rsidRPr="00982F47" w:rsidRDefault="007027F5" w:rsidP="00CF3C63">
      <w:pPr>
        <w:rPr>
          <w:rFonts w:ascii="Arial" w:eastAsia="Times New Roman" w:hAnsi="Arial" w:cs="Arial"/>
          <w:b/>
          <w:bCs/>
          <w:sz w:val="24"/>
          <w:szCs w:val="24"/>
          <w:highlight w:val="yellow"/>
        </w:rPr>
      </w:pPr>
    </w:p>
    <w:p w14:paraId="6BF15B75" w14:textId="578543C2" w:rsidR="007027F5" w:rsidRPr="00464A21" w:rsidRDefault="00284D07" w:rsidP="00CF3C63">
      <w:pPr>
        <w:rPr>
          <w:rFonts w:ascii="Arial" w:eastAsia="Times New Roman" w:hAnsi="Arial" w:cs="Arial"/>
          <w:b/>
          <w:bCs/>
          <w:sz w:val="24"/>
          <w:szCs w:val="24"/>
        </w:rPr>
      </w:pPr>
      <w:r w:rsidRPr="00464A21">
        <w:rPr>
          <w:rFonts w:ascii="Arial" w:eastAsia="Times New Roman" w:hAnsi="Arial" w:cs="Arial"/>
          <w:b/>
          <w:bCs/>
          <w:sz w:val="24"/>
          <w:szCs w:val="24"/>
        </w:rPr>
        <w:t>Sunday</w:t>
      </w:r>
      <w:r w:rsidR="00CF3C63" w:rsidRPr="00464A21">
        <w:rPr>
          <w:rFonts w:ascii="Arial" w:eastAsia="Times New Roman" w:hAnsi="Arial" w:cs="Arial"/>
          <w:b/>
          <w:bCs/>
          <w:sz w:val="24"/>
          <w:szCs w:val="24"/>
        </w:rPr>
        <w:t xml:space="preserve"> Services in Tixall</w:t>
      </w:r>
    </w:p>
    <w:p w14:paraId="723C9B81" w14:textId="19DD1B7C" w:rsidR="009839AD" w:rsidRPr="005E5FB4" w:rsidRDefault="009839AD" w:rsidP="007027F5">
      <w:pPr>
        <w:jc w:val="center"/>
        <w:rPr>
          <w:rFonts w:ascii="Arial" w:hAnsi="Arial" w:cs="Arial"/>
          <w:b/>
          <w:bCs/>
        </w:rPr>
      </w:pPr>
      <w:r w:rsidRPr="005E5FB4">
        <w:rPr>
          <w:rFonts w:ascii="Arial" w:hAnsi="Arial" w:cs="Arial"/>
          <w:b/>
          <w:bCs/>
        </w:rPr>
        <w:t>Tixall – St John the Baptist Service</w:t>
      </w:r>
    </w:p>
    <w:p w14:paraId="552374D5" w14:textId="596E9514" w:rsidR="00AA41D5" w:rsidRPr="005E5FB4" w:rsidRDefault="00AA41D5" w:rsidP="00AA41D5">
      <w:pPr>
        <w:rPr>
          <w:rFonts w:ascii="Arial" w:hAnsi="Arial" w:cs="Arial"/>
        </w:rPr>
      </w:pPr>
      <w:r w:rsidRPr="005E5FB4">
        <w:rPr>
          <w:rFonts w:ascii="Arial" w:hAnsi="Arial" w:cs="Arial"/>
        </w:rPr>
        <w:t>18 June, 11:15am - Morning Prayer</w:t>
      </w:r>
    </w:p>
    <w:p w14:paraId="2BD01569" w14:textId="0C2A0F38" w:rsidR="00AA41D5" w:rsidRPr="005E5FB4" w:rsidRDefault="00AA41D5" w:rsidP="00AA41D5">
      <w:pPr>
        <w:rPr>
          <w:rFonts w:ascii="Arial" w:hAnsi="Arial" w:cs="Arial"/>
        </w:rPr>
      </w:pPr>
      <w:r w:rsidRPr="005E5FB4">
        <w:rPr>
          <w:rFonts w:ascii="Arial" w:hAnsi="Arial" w:cs="Arial"/>
        </w:rPr>
        <w:t xml:space="preserve">2 July, 11:15am - Holy Communion  </w:t>
      </w:r>
    </w:p>
    <w:p w14:paraId="7B294A0E" w14:textId="691FB72A" w:rsidR="00AA41D5" w:rsidRPr="005E5FB4" w:rsidRDefault="00AA41D5" w:rsidP="002223A5">
      <w:pPr>
        <w:rPr>
          <w:rFonts w:ascii="Arial" w:hAnsi="Arial" w:cs="Arial"/>
        </w:rPr>
      </w:pPr>
      <w:r w:rsidRPr="005E5FB4">
        <w:rPr>
          <w:rFonts w:ascii="Arial" w:hAnsi="Arial" w:cs="Arial"/>
        </w:rPr>
        <w:t xml:space="preserve">16 July, 11:15am - Morning Prayer </w:t>
      </w:r>
    </w:p>
    <w:p w14:paraId="63D27034" w14:textId="3317B06D" w:rsidR="00AA41D5" w:rsidRPr="005E5FB4" w:rsidRDefault="00AA41D5" w:rsidP="00AA41D5">
      <w:pPr>
        <w:rPr>
          <w:rFonts w:ascii="Arial" w:hAnsi="Arial" w:cs="Arial"/>
        </w:rPr>
      </w:pPr>
      <w:r w:rsidRPr="005E5FB4">
        <w:rPr>
          <w:rFonts w:ascii="Arial" w:hAnsi="Arial" w:cs="Arial"/>
        </w:rPr>
        <w:t xml:space="preserve">6 August, 11:15am - Holy Communion </w:t>
      </w:r>
    </w:p>
    <w:p w14:paraId="0C1D7680" w14:textId="63B8C930" w:rsidR="00AA41D5" w:rsidRPr="005E5FB4" w:rsidRDefault="00AA41D5" w:rsidP="00AA41D5">
      <w:pPr>
        <w:rPr>
          <w:rFonts w:ascii="Arial" w:hAnsi="Arial" w:cs="Arial"/>
        </w:rPr>
      </w:pPr>
      <w:r w:rsidRPr="005E5FB4">
        <w:rPr>
          <w:rFonts w:ascii="Arial" w:hAnsi="Arial" w:cs="Arial"/>
        </w:rPr>
        <w:t xml:space="preserve">20 August, 11:15am - Morning Prayer </w:t>
      </w:r>
    </w:p>
    <w:p w14:paraId="3BCC1837" w14:textId="0467A214" w:rsidR="00AA41D5" w:rsidRPr="005E5FB4" w:rsidRDefault="00AA41D5" w:rsidP="00AA41D5">
      <w:pPr>
        <w:rPr>
          <w:rFonts w:ascii="Arial" w:hAnsi="Arial" w:cs="Arial"/>
        </w:rPr>
      </w:pPr>
      <w:r w:rsidRPr="005E5FB4">
        <w:rPr>
          <w:rFonts w:ascii="Arial" w:hAnsi="Arial" w:cs="Arial"/>
        </w:rPr>
        <w:t>3 September</w:t>
      </w:r>
      <w:r w:rsidR="005E5FB4" w:rsidRPr="005E5FB4">
        <w:rPr>
          <w:rFonts w:ascii="Arial" w:hAnsi="Arial" w:cs="Arial"/>
        </w:rPr>
        <w:t>,</w:t>
      </w:r>
      <w:r w:rsidRPr="005E5FB4">
        <w:rPr>
          <w:rFonts w:ascii="Arial" w:hAnsi="Arial" w:cs="Arial"/>
        </w:rPr>
        <w:t xml:space="preserve"> 11:15am </w:t>
      </w:r>
      <w:r w:rsidR="005E5FB4" w:rsidRPr="005E5FB4">
        <w:rPr>
          <w:rFonts w:ascii="Arial" w:hAnsi="Arial" w:cs="Arial"/>
        </w:rPr>
        <w:t xml:space="preserve">- </w:t>
      </w:r>
      <w:r w:rsidRPr="005E5FB4">
        <w:rPr>
          <w:rFonts w:ascii="Arial" w:hAnsi="Arial" w:cs="Arial"/>
        </w:rPr>
        <w:t xml:space="preserve">Holy Communion  </w:t>
      </w:r>
    </w:p>
    <w:p w14:paraId="5BAC98F3" w14:textId="34D753B2" w:rsidR="005E5FB4" w:rsidRPr="005E5FB4" w:rsidRDefault="00AA41D5" w:rsidP="00AA41D5">
      <w:pPr>
        <w:rPr>
          <w:rFonts w:ascii="Arial" w:hAnsi="Arial" w:cs="Arial"/>
        </w:rPr>
      </w:pPr>
      <w:r w:rsidRPr="005E5FB4">
        <w:rPr>
          <w:rFonts w:ascii="Arial" w:hAnsi="Arial" w:cs="Arial"/>
        </w:rPr>
        <w:t>17 September</w:t>
      </w:r>
      <w:r w:rsidR="005E5FB4" w:rsidRPr="005E5FB4">
        <w:rPr>
          <w:rFonts w:ascii="Arial" w:hAnsi="Arial" w:cs="Arial"/>
        </w:rPr>
        <w:t>,</w:t>
      </w:r>
      <w:r w:rsidRPr="005E5FB4">
        <w:rPr>
          <w:rFonts w:ascii="Arial" w:hAnsi="Arial" w:cs="Arial"/>
        </w:rPr>
        <w:t xml:space="preserve"> 11:15am </w:t>
      </w:r>
      <w:r w:rsidR="005E5FB4" w:rsidRPr="005E5FB4">
        <w:rPr>
          <w:rFonts w:ascii="Arial" w:hAnsi="Arial" w:cs="Arial"/>
        </w:rPr>
        <w:t xml:space="preserve">- </w:t>
      </w:r>
      <w:r w:rsidRPr="005E5FB4">
        <w:rPr>
          <w:rFonts w:ascii="Arial" w:hAnsi="Arial" w:cs="Arial"/>
        </w:rPr>
        <w:t xml:space="preserve">Morning Prayer </w:t>
      </w:r>
    </w:p>
    <w:p w14:paraId="6C64CC0B" w14:textId="00505B3B" w:rsidR="00BC52B8" w:rsidRDefault="00CF3C63" w:rsidP="00745E4E">
      <w:pPr>
        <w:pStyle w:val="NoSpacing"/>
        <w:jc w:val="center"/>
        <w:rPr>
          <w:rFonts w:ascii="Arial" w:hAnsi="Arial" w:cs="Arial"/>
        </w:rPr>
      </w:pPr>
      <w:r w:rsidRPr="00464A21">
        <w:rPr>
          <w:rFonts w:ascii="Arial" w:hAnsi="Arial" w:cs="Arial"/>
        </w:rPr>
        <w:t xml:space="preserve">For more information contact the </w:t>
      </w:r>
      <w:r w:rsidR="005172A5" w:rsidRPr="00464A21">
        <w:rPr>
          <w:rFonts w:ascii="Arial" w:hAnsi="Arial" w:cs="Arial"/>
        </w:rPr>
        <w:t>C</w:t>
      </w:r>
      <w:r w:rsidRPr="00464A21">
        <w:rPr>
          <w:rFonts w:ascii="Arial" w:hAnsi="Arial" w:cs="Arial"/>
        </w:rPr>
        <w:t>hurch office 01785 253493</w:t>
      </w:r>
    </w:p>
    <w:p w14:paraId="25C88C6D" w14:textId="19BFE899" w:rsidR="002A40AD" w:rsidRDefault="002A40AD" w:rsidP="00745E4E">
      <w:pPr>
        <w:pStyle w:val="NoSpacing"/>
        <w:jc w:val="center"/>
        <w:rPr>
          <w:rFonts w:ascii="Arial" w:hAnsi="Arial" w:cs="Arial"/>
        </w:rPr>
      </w:pPr>
    </w:p>
    <w:p w14:paraId="724B03E1" w14:textId="0CB2DA2C" w:rsidR="002A40AD" w:rsidRPr="002A40AD" w:rsidRDefault="002A40AD" w:rsidP="00745E4E">
      <w:pPr>
        <w:pStyle w:val="NoSpacing"/>
        <w:jc w:val="center"/>
        <w:rPr>
          <w:rFonts w:ascii="Arial" w:hAnsi="Arial" w:cs="Arial"/>
          <w:b/>
          <w:bCs/>
        </w:rPr>
      </w:pPr>
      <w:r w:rsidRPr="002A40AD">
        <w:rPr>
          <w:rFonts w:ascii="Arial" w:hAnsi="Arial" w:cs="Arial"/>
          <w:b/>
          <w:bCs/>
        </w:rPr>
        <w:t>……</w:t>
      </w:r>
    </w:p>
    <w:p w14:paraId="32DE1684" w14:textId="4FFCA4E2" w:rsidR="00D0786C" w:rsidRPr="00745E4E" w:rsidRDefault="00D0786C" w:rsidP="00745E4E">
      <w:pPr>
        <w:pStyle w:val="NoSpacing"/>
        <w:rPr>
          <w:rFonts w:ascii="Arial" w:hAnsi="Arial" w:cs="Arial"/>
          <w:b/>
          <w:bCs/>
        </w:rPr>
      </w:pPr>
    </w:p>
    <w:p w14:paraId="40AFC541" w14:textId="77777777" w:rsidR="00483E05" w:rsidRPr="005172A5" w:rsidRDefault="00483E05" w:rsidP="005172A5">
      <w:pPr>
        <w:pStyle w:val="NoSpacing"/>
        <w:rPr>
          <w:rFonts w:ascii="Arial" w:hAnsi="Arial" w:cs="Arial"/>
          <w:sz w:val="24"/>
          <w:szCs w:val="24"/>
        </w:rPr>
      </w:pPr>
    </w:p>
    <w:p w14:paraId="6EF37DF0" w14:textId="07106971" w:rsidR="00922A40" w:rsidRDefault="00922A40" w:rsidP="00D56F6D">
      <w:pPr>
        <w:jc w:val="center"/>
        <w:rPr>
          <w:rFonts w:ascii="Arial" w:eastAsia="Times New Roman" w:hAnsi="Arial" w:cs="Arial"/>
          <w:b/>
          <w:bCs/>
          <w:sz w:val="24"/>
          <w:szCs w:val="24"/>
        </w:rPr>
      </w:pPr>
      <w:r w:rsidRPr="00922A40">
        <w:rPr>
          <w:rFonts w:ascii="Arial" w:eastAsia="Times New Roman" w:hAnsi="Arial" w:cs="Arial"/>
          <w:b/>
          <w:bCs/>
          <w:sz w:val="24"/>
          <w:szCs w:val="24"/>
        </w:rPr>
        <w:t>Update from Stafford Borough Council</w:t>
      </w:r>
    </w:p>
    <w:p w14:paraId="700732C5" w14:textId="11A90A4B" w:rsidR="009E1D40" w:rsidRDefault="009E1D40" w:rsidP="009E1D40">
      <w:pPr>
        <w:shd w:val="clear" w:color="auto" w:fill="FFFFFF"/>
        <w:spacing w:after="150" w:line="240" w:lineRule="auto"/>
        <w:rPr>
          <w:rFonts w:ascii="Arial" w:eastAsia="Times New Roman" w:hAnsi="Arial" w:cs="Arial"/>
          <w:kern w:val="36"/>
          <w:lang w:eastAsia="en-GB"/>
        </w:rPr>
      </w:pPr>
      <w:r>
        <w:rPr>
          <w:rFonts w:ascii="Arial" w:eastAsia="Times New Roman" w:hAnsi="Arial" w:cs="Arial"/>
          <w:b/>
          <w:bCs/>
        </w:rPr>
        <w:t xml:space="preserve">Asylum Centre Appeal: </w:t>
      </w:r>
      <w:r w:rsidRPr="009E1D40">
        <w:rPr>
          <w:rFonts w:ascii="Arial" w:eastAsia="Times New Roman" w:hAnsi="Arial" w:cs="Arial"/>
        </w:rPr>
        <w:t>location of site is the</w:t>
      </w:r>
      <w:r>
        <w:rPr>
          <w:rFonts w:ascii="Arial" w:eastAsia="Times New Roman" w:hAnsi="Arial" w:cs="Arial"/>
          <w:b/>
          <w:bCs/>
        </w:rPr>
        <w:t xml:space="preserve"> </w:t>
      </w:r>
      <w:r>
        <w:rPr>
          <w:rFonts w:ascii="Arial" w:eastAsia="Times New Roman" w:hAnsi="Arial" w:cs="Arial"/>
          <w:kern w:val="36"/>
          <w:lang w:eastAsia="en-GB"/>
        </w:rPr>
        <w:t>f</w:t>
      </w:r>
      <w:r w:rsidRPr="009E1D40">
        <w:rPr>
          <w:rFonts w:ascii="Arial" w:eastAsia="Times New Roman" w:hAnsi="Arial" w:cs="Arial"/>
          <w:kern w:val="36"/>
          <w:lang w:eastAsia="en-GB"/>
        </w:rPr>
        <w:t>ormer University Halls of Residence, Stafford Education and Enterprise Park, Weston Road, Stafford</w:t>
      </w:r>
      <w:r>
        <w:rPr>
          <w:rFonts w:ascii="Arial" w:eastAsia="Times New Roman" w:hAnsi="Arial" w:cs="Arial"/>
          <w:kern w:val="36"/>
          <w:lang w:eastAsia="en-GB"/>
        </w:rPr>
        <w:t>.</w:t>
      </w:r>
    </w:p>
    <w:p w14:paraId="33ACEA13" w14:textId="77777777" w:rsidR="009E1D40" w:rsidRPr="009E1D40" w:rsidRDefault="009E1D40" w:rsidP="009E1D40">
      <w:pPr>
        <w:shd w:val="clear" w:color="auto" w:fill="FFFFFF"/>
        <w:spacing w:after="0" w:line="240" w:lineRule="auto"/>
        <w:rPr>
          <w:rFonts w:ascii="Arial" w:eastAsia="Times New Roman" w:hAnsi="Arial" w:cs="Arial"/>
          <w:color w:val="231F20"/>
          <w:lang w:eastAsia="en-GB"/>
        </w:rPr>
      </w:pPr>
      <w:r w:rsidRPr="009E1D40">
        <w:rPr>
          <w:rFonts w:ascii="Arial" w:eastAsia="Times New Roman" w:hAnsi="Arial" w:cs="Arial"/>
          <w:b/>
          <w:bCs/>
          <w:color w:val="231F20"/>
          <w:bdr w:val="none" w:sz="0" w:space="0" w:color="auto" w:frame="1"/>
          <w:lang w:eastAsia="en-GB"/>
        </w:rPr>
        <w:t>Appeal Inquiry: Planning Inspectorate Reference: APP/Y3425/W/23/3315258</w:t>
      </w:r>
    </w:p>
    <w:p w14:paraId="0B9CA635" w14:textId="77777777" w:rsidR="009E1D40" w:rsidRPr="009E1D40" w:rsidRDefault="009E1D40" w:rsidP="009E1D40">
      <w:pPr>
        <w:shd w:val="clear" w:color="auto" w:fill="FFFFFF"/>
        <w:spacing w:after="150" w:line="240" w:lineRule="auto"/>
        <w:rPr>
          <w:rFonts w:ascii="Arial" w:eastAsia="Times New Roman" w:hAnsi="Arial" w:cs="Arial"/>
          <w:color w:val="231F20"/>
          <w:lang w:eastAsia="en-GB"/>
        </w:rPr>
      </w:pPr>
      <w:r w:rsidRPr="009E1D40">
        <w:rPr>
          <w:rFonts w:ascii="Arial" w:eastAsia="Times New Roman" w:hAnsi="Arial" w:cs="Arial"/>
          <w:color w:val="231F20"/>
          <w:lang w:eastAsia="en-GB"/>
        </w:rPr>
        <w:t>A public inquiry took place in May in relation to an appeal by Serco against the decision of Stafford Borough Council to refuse planning permission for the ‘change of use’ of former student halls of residence to asylum seeker accommodation.</w:t>
      </w:r>
    </w:p>
    <w:p w14:paraId="13A107CA" w14:textId="77777777" w:rsidR="009E1D40" w:rsidRPr="009E1D40" w:rsidRDefault="009E1D40" w:rsidP="009E1D40">
      <w:pPr>
        <w:shd w:val="clear" w:color="auto" w:fill="FFFFFF"/>
        <w:spacing w:after="150" w:line="240" w:lineRule="auto"/>
        <w:rPr>
          <w:rFonts w:ascii="Arial" w:eastAsia="Times New Roman" w:hAnsi="Arial" w:cs="Arial"/>
          <w:color w:val="231F20"/>
          <w:lang w:eastAsia="en-GB"/>
        </w:rPr>
      </w:pPr>
      <w:r w:rsidRPr="009E1D40">
        <w:rPr>
          <w:rFonts w:ascii="Arial" w:eastAsia="Times New Roman" w:hAnsi="Arial" w:cs="Arial"/>
          <w:color w:val="231F20"/>
          <w:lang w:eastAsia="en-GB"/>
        </w:rPr>
        <w:lastRenderedPageBreak/>
        <w:t>The inquiry was heard by Planning Inspector, Gareth Jones, who was appointed by the Secretary of State.</w:t>
      </w:r>
    </w:p>
    <w:p w14:paraId="23B47D44" w14:textId="77777777" w:rsidR="009E1D40" w:rsidRDefault="009E1D40" w:rsidP="009E1D40">
      <w:pPr>
        <w:shd w:val="clear" w:color="auto" w:fill="FFFFFF"/>
        <w:spacing w:after="150" w:line="240" w:lineRule="auto"/>
        <w:rPr>
          <w:rFonts w:ascii="Arial" w:eastAsia="Times New Roman" w:hAnsi="Arial" w:cs="Arial"/>
          <w:color w:val="231F20"/>
          <w:lang w:eastAsia="en-GB"/>
        </w:rPr>
      </w:pPr>
      <w:r w:rsidRPr="009E1D40">
        <w:rPr>
          <w:rFonts w:ascii="Arial" w:eastAsia="Times New Roman" w:hAnsi="Arial" w:cs="Arial"/>
          <w:color w:val="231F20"/>
          <w:lang w:eastAsia="en-GB"/>
        </w:rPr>
        <w:t>The decision of the Planning Inspector is expected in June 2023. </w:t>
      </w:r>
    </w:p>
    <w:p w14:paraId="54005435" w14:textId="3EB3BB70" w:rsidR="009E1D40" w:rsidRPr="009E1D40" w:rsidRDefault="009E1D40" w:rsidP="009E1D40">
      <w:pPr>
        <w:shd w:val="clear" w:color="auto" w:fill="FFFFFF"/>
        <w:spacing w:after="150" w:line="240" w:lineRule="auto"/>
        <w:rPr>
          <w:rFonts w:ascii="Arial" w:eastAsia="Times New Roman" w:hAnsi="Arial" w:cs="Arial"/>
          <w:color w:val="231F20"/>
          <w:lang w:eastAsia="en-GB"/>
        </w:rPr>
      </w:pPr>
      <w:r>
        <w:rPr>
          <w:rFonts w:ascii="Arial" w:eastAsia="Times New Roman" w:hAnsi="Arial" w:cs="Arial"/>
          <w:color w:val="231F20"/>
          <w:lang w:eastAsia="en-GB"/>
        </w:rPr>
        <w:t xml:space="preserve">If you wish to find out more details about this matter please click here: </w:t>
      </w:r>
      <w:hyperlink r:id="rId20" w:history="1">
        <w:r w:rsidRPr="009E1D40">
          <w:rPr>
            <w:color w:val="0000FF"/>
            <w:u w:val="single"/>
          </w:rPr>
          <w:t>Appeal Site: Former University Halls of Residence, Stafford Education and Enterprise Park, Weston Road, Stafford | Stafford Borough Council (staffordbc.gov.uk)</w:t>
        </w:r>
      </w:hyperlink>
    </w:p>
    <w:p w14:paraId="2310D84D" w14:textId="77777777" w:rsidR="009E1D40" w:rsidRPr="009E1D40" w:rsidRDefault="009E1D40" w:rsidP="009E1D40">
      <w:pPr>
        <w:shd w:val="clear" w:color="auto" w:fill="FFFFFF"/>
        <w:spacing w:after="150" w:line="240" w:lineRule="auto"/>
        <w:rPr>
          <w:rFonts w:ascii="Arial" w:eastAsia="Times New Roman" w:hAnsi="Arial" w:cs="Arial"/>
          <w:b/>
          <w:bCs/>
        </w:rPr>
      </w:pPr>
    </w:p>
    <w:p w14:paraId="205215B0" w14:textId="77777777" w:rsidR="009E1D40" w:rsidRPr="009E1D40" w:rsidRDefault="009E1D40" w:rsidP="009E1D40">
      <w:pPr>
        <w:pStyle w:val="NormalWeb"/>
        <w:shd w:val="clear" w:color="auto" w:fill="FFFFFF"/>
        <w:spacing w:before="0" w:beforeAutospacing="0" w:after="150" w:afterAutospacing="0"/>
        <w:rPr>
          <w:rFonts w:ascii="Arial" w:eastAsia="Times New Roman" w:hAnsi="Arial" w:cs="Arial"/>
          <w:color w:val="231F20"/>
        </w:rPr>
      </w:pPr>
      <w:r>
        <w:rPr>
          <w:rFonts w:ascii="Arial" w:eastAsia="Times New Roman" w:hAnsi="Arial" w:cs="Arial"/>
          <w:b/>
          <w:bCs/>
        </w:rPr>
        <w:t xml:space="preserve">Who is taking your rubbish?? </w:t>
      </w:r>
      <w:r w:rsidRPr="009E1D40">
        <w:rPr>
          <w:rFonts w:ascii="Arial" w:eastAsia="Times New Roman" w:hAnsi="Arial" w:cs="Arial"/>
          <w:color w:val="231F20"/>
        </w:rPr>
        <w:t>A senior councillor is calling on residents and businesses to support efforts to help tackle rubbish being dumped illegally in Stafford Borough. </w:t>
      </w:r>
    </w:p>
    <w:p w14:paraId="0816D5E9" w14:textId="77777777" w:rsidR="009E1D40" w:rsidRPr="009E1D40" w:rsidRDefault="009E1D40" w:rsidP="009E1D40">
      <w:pPr>
        <w:shd w:val="clear" w:color="auto" w:fill="FFFFFF"/>
        <w:spacing w:after="150" w:line="240" w:lineRule="auto"/>
        <w:rPr>
          <w:rFonts w:ascii="Arial" w:eastAsia="Times New Roman" w:hAnsi="Arial" w:cs="Arial"/>
          <w:color w:val="231F20"/>
          <w:lang w:eastAsia="en-GB"/>
        </w:rPr>
      </w:pPr>
      <w:r w:rsidRPr="009E1D40">
        <w:rPr>
          <w:rFonts w:ascii="Arial" w:eastAsia="Times New Roman" w:hAnsi="Arial" w:cs="Arial"/>
          <w:color w:val="231F20"/>
          <w:lang w:eastAsia="en-GB"/>
        </w:rPr>
        <w:t>Recently more than £1000 in fines have been handed out to people for various fly tipping offences. The environmental crimes included a discarded fridge in Stafford and household waste on the A51 near the village of Hixon. </w:t>
      </w:r>
    </w:p>
    <w:p w14:paraId="6F18FE5E" w14:textId="77777777" w:rsidR="009E1D40" w:rsidRPr="009E1D40" w:rsidRDefault="009E1D40" w:rsidP="009E1D40">
      <w:pPr>
        <w:shd w:val="clear" w:color="auto" w:fill="FFFFFF"/>
        <w:spacing w:after="150" w:line="240" w:lineRule="auto"/>
        <w:rPr>
          <w:rFonts w:ascii="Arial" w:eastAsia="Times New Roman" w:hAnsi="Arial" w:cs="Arial"/>
          <w:color w:val="231F20"/>
          <w:lang w:eastAsia="en-GB"/>
        </w:rPr>
      </w:pPr>
      <w:r w:rsidRPr="009E1D40">
        <w:rPr>
          <w:rFonts w:ascii="Arial" w:eastAsia="Times New Roman" w:hAnsi="Arial" w:cs="Arial"/>
          <w:color w:val="231F20"/>
          <w:lang w:eastAsia="en-GB"/>
        </w:rPr>
        <w:t>And the borough council is also warning householders to make sure their waste is disposed of properly as they can face being fined or prosecuted under fly tipping legislation. </w:t>
      </w:r>
    </w:p>
    <w:p w14:paraId="2CE35B3A" w14:textId="77777777" w:rsidR="009E1D40" w:rsidRPr="009E1D40" w:rsidRDefault="009E1D40" w:rsidP="009E1D40">
      <w:pPr>
        <w:shd w:val="clear" w:color="auto" w:fill="FFFFFF"/>
        <w:spacing w:after="150" w:line="240" w:lineRule="auto"/>
        <w:rPr>
          <w:rFonts w:ascii="Arial" w:eastAsia="Times New Roman" w:hAnsi="Arial" w:cs="Arial"/>
          <w:color w:val="231F20"/>
          <w:lang w:eastAsia="en-GB"/>
        </w:rPr>
      </w:pPr>
      <w:r w:rsidRPr="009E1D40">
        <w:rPr>
          <w:rFonts w:ascii="Arial" w:eastAsia="Times New Roman" w:hAnsi="Arial" w:cs="Arial"/>
          <w:color w:val="231F20"/>
          <w:lang w:eastAsia="en-GB"/>
        </w:rPr>
        <w:t>A series of fixed penalty notices have been issued over recent months with: </w:t>
      </w:r>
    </w:p>
    <w:p w14:paraId="292F9C4F" w14:textId="77777777" w:rsidR="009E1D40" w:rsidRPr="009E1D40" w:rsidRDefault="009E1D40" w:rsidP="009E1D40">
      <w:pPr>
        <w:numPr>
          <w:ilvl w:val="0"/>
          <w:numId w:val="9"/>
        </w:numPr>
        <w:shd w:val="clear" w:color="auto" w:fill="FFFFFF"/>
        <w:spacing w:after="0" w:line="240" w:lineRule="auto"/>
        <w:ind w:left="1320"/>
        <w:rPr>
          <w:rFonts w:ascii="Arial" w:eastAsia="Times New Roman" w:hAnsi="Arial" w:cs="Arial"/>
          <w:color w:val="231F20"/>
          <w:lang w:eastAsia="en-GB"/>
        </w:rPr>
      </w:pPr>
      <w:r w:rsidRPr="009E1D40">
        <w:rPr>
          <w:rFonts w:ascii="Arial" w:eastAsia="Times New Roman" w:hAnsi="Arial" w:cs="Arial"/>
          <w:color w:val="231F20"/>
          <w:lang w:eastAsia="en-GB"/>
        </w:rPr>
        <w:t xml:space="preserve">A £400 penalty for a Wolverhampton man who dumped a fridge on a grass verge in the </w:t>
      </w:r>
      <w:proofErr w:type="spellStart"/>
      <w:r w:rsidRPr="009E1D40">
        <w:rPr>
          <w:rFonts w:ascii="Arial" w:eastAsia="Times New Roman" w:hAnsi="Arial" w:cs="Arial"/>
          <w:color w:val="231F20"/>
          <w:lang w:eastAsia="en-GB"/>
        </w:rPr>
        <w:t>Holmcroft</w:t>
      </w:r>
      <w:proofErr w:type="spellEnd"/>
      <w:r w:rsidRPr="009E1D40">
        <w:rPr>
          <w:rFonts w:ascii="Arial" w:eastAsia="Times New Roman" w:hAnsi="Arial" w:cs="Arial"/>
          <w:color w:val="231F20"/>
          <w:lang w:eastAsia="en-GB"/>
        </w:rPr>
        <w:t xml:space="preserve"> area of Stafford </w:t>
      </w:r>
    </w:p>
    <w:p w14:paraId="228C4D2E" w14:textId="77777777" w:rsidR="009E1D40" w:rsidRPr="009E1D40" w:rsidRDefault="009E1D40" w:rsidP="009E1D40">
      <w:pPr>
        <w:numPr>
          <w:ilvl w:val="0"/>
          <w:numId w:val="9"/>
        </w:numPr>
        <w:shd w:val="clear" w:color="auto" w:fill="FFFFFF"/>
        <w:spacing w:after="0" w:line="240" w:lineRule="auto"/>
        <w:ind w:left="1320"/>
        <w:rPr>
          <w:rFonts w:ascii="Arial" w:eastAsia="Times New Roman" w:hAnsi="Arial" w:cs="Arial"/>
          <w:color w:val="231F20"/>
          <w:lang w:eastAsia="en-GB"/>
        </w:rPr>
      </w:pPr>
      <w:r w:rsidRPr="009E1D40">
        <w:rPr>
          <w:rFonts w:ascii="Arial" w:eastAsia="Times New Roman" w:hAnsi="Arial" w:cs="Arial"/>
          <w:color w:val="231F20"/>
          <w:lang w:eastAsia="en-GB"/>
        </w:rPr>
        <w:t>A woman from the village of Weston who was given a £200 fixed penalty after her waste ended up on the A51 </w:t>
      </w:r>
    </w:p>
    <w:p w14:paraId="7B79A650" w14:textId="77777777" w:rsidR="009E1D40" w:rsidRPr="009E1D40" w:rsidRDefault="009E1D40" w:rsidP="009E1D40">
      <w:pPr>
        <w:numPr>
          <w:ilvl w:val="0"/>
          <w:numId w:val="9"/>
        </w:numPr>
        <w:shd w:val="clear" w:color="auto" w:fill="FFFFFF"/>
        <w:spacing w:after="0" w:line="240" w:lineRule="auto"/>
        <w:ind w:left="1320"/>
        <w:rPr>
          <w:rFonts w:ascii="Arial" w:eastAsia="Times New Roman" w:hAnsi="Arial" w:cs="Arial"/>
          <w:color w:val="231F20"/>
          <w:lang w:eastAsia="en-GB"/>
        </w:rPr>
      </w:pPr>
      <w:r w:rsidRPr="009E1D40">
        <w:rPr>
          <w:rFonts w:ascii="Arial" w:eastAsia="Times New Roman" w:hAnsi="Arial" w:cs="Arial"/>
          <w:color w:val="231F20"/>
          <w:lang w:eastAsia="en-GB"/>
        </w:rPr>
        <w:t xml:space="preserve">A man from Lightwood in Stoke on Trent whose old carpet (pictured) was found in Dog Lane, </w:t>
      </w:r>
      <w:proofErr w:type="spellStart"/>
      <w:r w:rsidRPr="009E1D40">
        <w:rPr>
          <w:rFonts w:ascii="Arial" w:eastAsia="Times New Roman" w:hAnsi="Arial" w:cs="Arial"/>
          <w:color w:val="231F20"/>
          <w:lang w:eastAsia="en-GB"/>
        </w:rPr>
        <w:t>Hanchurch</w:t>
      </w:r>
      <w:proofErr w:type="spellEnd"/>
      <w:r w:rsidRPr="009E1D40">
        <w:rPr>
          <w:rFonts w:ascii="Arial" w:eastAsia="Times New Roman" w:hAnsi="Arial" w:cs="Arial"/>
          <w:color w:val="231F20"/>
          <w:lang w:eastAsia="en-GB"/>
        </w:rPr>
        <w:t>. He was ordered to pay £200. </w:t>
      </w:r>
    </w:p>
    <w:p w14:paraId="04EE4BA5" w14:textId="77777777" w:rsidR="009E1D40" w:rsidRPr="009E1D40" w:rsidRDefault="009E1D40" w:rsidP="009E1D40">
      <w:pPr>
        <w:numPr>
          <w:ilvl w:val="0"/>
          <w:numId w:val="9"/>
        </w:numPr>
        <w:shd w:val="clear" w:color="auto" w:fill="FFFFFF"/>
        <w:spacing w:after="0" w:line="240" w:lineRule="auto"/>
        <w:ind w:left="1320"/>
        <w:rPr>
          <w:rFonts w:ascii="Arial" w:eastAsia="Times New Roman" w:hAnsi="Arial" w:cs="Arial"/>
          <w:color w:val="231F20"/>
          <w:lang w:eastAsia="en-GB"/>
        </w:rPr>
      </w:pPr>
      <w:r w:rsidRPr="009E1D40">
        <w:rPr>
          <w:rFonts w:ascii="Arial" w:eastAsia="Times New Roman" w:hAnsi="Arial" w:cs="Arial"/>
          <w:color w:val="231F20"/>
          <w:lang w:eastAsia="en-GB"/>
        </w:rPr>
        <w:t xml:space="preserve">A woman from Newcastle under Lyme was fined £200 after waste from her home was found in Chase Lane in the village of </w:t>
      </w:r>
      <w:proofErr w:type="spellStart"/>
      <w:r w:rsidRPr="009E1D40">
        <w:rPr>
          <w:rFonts w:ascii="Arial" w:eastAsia="Times New Roman" w:hAnsi="Arial" w:cs="Arial"/>
          <w:color w:val="231F20"/>
          <w:lang w:eastAsia="en-GB"/>
        </w:rPr>
        <w:t>Tittensor</w:t>
      </w:r>
      <w:proofErr w:type="spellEnd"/>
      <w:r w:rsidRPr="009E1D40">
        <w:rPr>
          <w:rFonts w:ascii="Arial" w:eastAsia="Times New Roman" w:hAnsi="Arial" w:cs="Arial"/>
          <w:color w:val="231F20"/>
          <w:lang w:eastAsia="en-GB"/>
        </w:rPr>
        <w:t> </w:t>
      </w:r>
    </w:p>
    <w:p w14:paraId="72231554" w14:textId="77777777" w:rsidR="00373983" w:rsidRDefault="009E1D40" w:rsidP="009E1D40">
      <w:pPr>
        <w:numPr>
          <w:ilvl w:val="0"/>
          <w:numId w:val="9"/>
        </w:numPr>
        <w:shd w:val="clear" w:color="auto" w:fill="FFFFFF"/>
        <w:spacing w:after="0" w:line="240" w:lineRule="auto"/>
        <w:ind w:left="1320"/>
        <w:rPr>
          <w:rFonts w:ascii="Arial" w:eastAsia="Times New Roman" w:hAnsi="Arial" w:cs="Arial"/>
          <w:color w:val="231F20"/>
          <w:lang w:eastAsia="en-GB"/>
        </w:rPr>
      </w:pPr>
      <w:r w:rsidRPr="009E1D40">
        <w:rPr>
          <w:rFonts w:ascii="Arial" w:eastAsia="Times New Roman" w:hAnsi="Arial" w:cs="Arial"/>
          <w:color w:val="231F20"/>
          <w:lang w:eastAsia="en-GB"/>
        </w:rPr>
        <w:t>And finally, a local man was given a £100 fixed penalty notice after bags of household waste were dumped in Marston Road, Stafford</w:t>
      </w:r>
    </w:p>
    <w:p w14:paraId="44D8A0BA" w14:textId="26B11298" w:rsidR="009E1D40" w:rsidRPr="009E1D40" w:rsidRDefault="009E1D40" w:rsidP="00373983">
      <w:pPr>
        <w:shd w:val="clear" w:color="auto" w:fill="FFFFFF"/>
        <w:spacing w:after="0" w:line="240" w:lineRule="auto"/>
        <w:ind w:left="1320"/>
        <w:rPr>
          <w:rFonts w:ascii="Arial" w:eastAsia="Times New Roman" w:hAnsi="Arial" w:cs="Arial"/>
          <w:color w:val="231F20"/>
          <w:lang w:eastAsia="en-GB"/>
        </w:rPr>
      </w:pPr>
      <w:r w:rsidRPr="009E1D40">
        <w:rPr>
          <w:rFonts w:ascii="Arial" w:eastAsia="Times New Roman" w:hAnsi="Arial" w:cs="Arial"/>
          <w:color w:val="231F20"/>
          <w:lang w:eastAsia="en-GB"/>
        </w:rPr>
        <w:t xml:space="preserve">   </w:t>
      </w:r>
    </w:p>
    <w:p w14:paraId="707F7340" w14:textId="707E989A" w:rsidR="00373983" w:rsidRDefault="009E1D40" w:rsidP="009E1D40">
      <w:pPr>
        <w:shd w:val="clear" w:color="auto" w:fill="FFFFFF"/>
        <w:spacing w:after="150" w:line="240" w:lineRule="auto"/>
        <w:rPr>
          <w:rFonts w:ascii="Arial" w:eastAsia="Times New Roman" w:hAnsi="Arial" w:cs="Arial"/>
          <w:color w:val="231F20"/>
          <w:lang w:eastAsia="en-GB"/>
        </w:rPr>
      </w:pPr>
      <w:r w:rsidRPr="009E1D40">
        <w:rPr>
          <w:rFonts w:ascii="Arial" w:eastAsia="Times New Roman" w:hAnsi="Arial" w:cs="Arial"/>
          <w:color w:val="231F20"/>
          <w:lang w:eastAsia="en-GB"/>
        </w:rPr>
        <w:t>Many offenders claim to have paid a ‘white van man’ to get rid of their rubbish. But the borough council say residents should only use registered waste carriers or could find themselves facing punishment if rubbish is discarded illegally. </w:t>
      </w:r>
    </w:p>
    <w:p w14:paraId="012294BF" w14:textId="77777777" w:rsidR="00373983" w:rsidRPr="009E1D40" w:rsidRDefault="00373983" w:rsidP="009E1D40">
      <w:pPr>
        <w:shd w:val="clear" w:color="auto" w:fill="FFFFFF"/>
        <w:spacing w:after="150" w:line="240" w:lineRule="auto"/>
        <w:rPr>
          <w:rFonts w:ascii="Arial" w:eastAsia="Times New Roman" w:hAnsi="Arial" w:cs="Arial"/>
          <w:color w:val="231F20"/>
          <w:lang w:eastAsia="en-GB"/>
        </w:rPr>
      </w:pPr>
    </w:p>
    <w:p w14:paraId="632B64F1" w14:textId="77777777" w:rsidR="009E1D40" w:rsidRPr="009E1D40" w:rsidRDefault="009E1D40" w:rsidP="009E1D40">
      <w:pPr>
        <w:shd w:val="clear" w:color="auto" w:fill="FFFFFF"/>
        <w:spacing w:after="150" w:line="240" w:lineRule="auto"/>
        <w:rPr>
          <w:rFonts w:ascii="Arial" w:eastAsia="Times New Roman" w:hAnsi="Arial" w:cs="Arial"/>
          <w:color w:val="231F20"/>
          <w:lang w:eastAsia="en-GB"/>
        </w:rPr>
      </w:pPr>
      <w:r w:rsidRPr="009E1D40">
        <w:rPr>
          <w:rFonts w:ascii="Arial" w:eastAsia="Times New Roman" w:hAnsi="Arial" w:cs="Arial"/>
          <w:color w:val="231F20"/>
          <w:lang w:eastAsia="en-GB"/>
        </w:rPr>
        <w:t>Councillor Ian Fordham, Cabinet Member for Environment, said: “Fly tipping, littering and other environmental crimes are a blight on our communities. They can cause environmental damage,</w:t>
      </w:r>
      <w:r w:rsidRPr="009E1D40">
        <w:rPr>
          <w:rFonts w:ascii="Helvetica" w:eastAsia="Times New Roman" w:hAnsi="Helvetica" w:cs="Helvetica"/>
          <w:color w:val="231F20"/>
          <w:sz w:val="24"/>
          <w:szCs w:val="24"/>
          <w:lang w:eastAsia="en-GB"/>
        </w:rPr>
        <w:t xml:space="preserve"> </w:t>
      </w:r>
      <w:r w:rsidRPr="009E1D40">
        <w:rPr>
          <w:rFonts w:ascii="Arial" w:eastAsia="Times New Roman" w:hAnsi="Arial" w:cs="Arial"/>
          <w:color w:val="231F20"/>
          <w:lang w:eastAsia="en-GB"/>
        </w:rPr>
        <w:t>they attract anti-social behaviour, make areas look untidy, have an adverse impact on the quality of life for our residents, and can ultimately be detrimental to attracting investment to our area. </w:t>
      </w:r>
    </w:p>
    <w:p w14:paraId="12CC5210" w14:textId="77777777" w:rsidR="009E1D40" w:rsidRPr="009E1D40" w:rsidRDefault="009E1D40" w:rsidP="009E1D40">
      <w:pPr>
        <w:shd w:val="clear" w:color="auto" w:fill="FFFFFF"/>
        <w:spacing w:after="150" w:line="240" w:lineRule="auto"/>
        <w:rPr>
          <w:rFonts w:ascii="Arial" w:eastAsia="Times New Roman" w:hAnsi="Arial" w:cs="Arial"/>
          <w:color w:val="231F20"/>
          <w:lang w:eastAsia="en-GB"/>
        </w:rPr>
      </w:pPr>
      <w:r w:rsidRPr="009E1D40">
        <w:rPr>
          <w:rFonts w:ascii="Arial" w:eastAsia="Times New Roman" w:hAnsi="Arial" w:cs="Arial"/>
          <w:color w:val="231F20"/>
          <w:lang w:eastAsia="en-GB"/>
        </w:rPr>
        <w:t xml:space="preserve">“I would ask people to report any such incidents, in confidence, to us. It is with the public’s help that we </w:t>
      </w:r>
      <w:proofErr w:type="gramStart"/>
      <w:r w:rsidRPr="009E1D40">
        <w:rPr>
          <w:rFonts w:ascii="Arial" w:eastAsia="Times New Roman" w:hAnsi="Arial" w:cs="Arial"/>
          <w:color w:val="231F20"/>
          <w:lang w:eastAsia="en-GB"/>
        </w:rPr>
        <w:t>are able to</w:t>
      </w:r>
      <w:proofErr w:type="gramEnd"/>
      <w:r w:rsidRPr="009E1D40">
        <w:rPr>
          <w:rFonts w:ascii="Arial" w:eastAsia="Times New Roman" w:hAnsi="Arial" w:cs="Arial"/>
          <w:color w:val="231F20"/>
          <w:lang w:eastAsia="en-GB"/>
        </w:rPr>
        <w:t xml:space="preserve"> trace those responsible - and I hope that the fines received will discourage others from breaking the law.” </w:t>
      </w:r>
    </w:p>
    <w:p w14:paraId="4374E17D" w14:textId="77777777" w:rsidR="009E1D40" w:rsidRPr="009E1D40" w:rsidRDefault="009E1D40" w:rsidP="009E1D40">
      <w:pPr>
        <w:shd w:val="clear" w:color="auto" w:fill="FFFFFF"/>
        <w:spacing w:after="150" w:line="240" w:lineRule="auto"/>
        <w:rPr>
          <w:rFonts w:ascii="Arial" w:eastAsia="Times New Roman" w:hAnsi="Arial" w:cs="Arial"/>
          <w:color w:val="231F20"/>
          <w:lang w:eastAsia="en-GB"/>
        </w:rPr>
      </w:pPr>
      <w:r w:rsidRPr="009E1D40">
        <w:rPr>
          <w:rFonts w:ascii="Arial" w:eastAsia="Times New Roman" w:hAnsi="Arial" w:cs="Arial"/>
          <w:color w:val="231F20"/>
          <w:lang w:eastAsia="en-GB"/>
        </w:rPr>
        <w:t xml:space="preserve">He added: “Thank you to all those in the community who continually support our efforts to keep our wonderful borough tidy. We all have a duty to make sure we look after our area - so </w:t>
      </w:r>
      <w:proofErr w:type="gramStart"/>
      <w:r w:rsidRPr="009E1D40">
        <w:rPr>
          <w:rFonts w:ascii="Arial" w:eastAsia="Times New Roman" w:hAnsi="Arial" w:cs="Arial"/>
          <w:color w:val="231F20"/>
          <w:lang w:eastAsia="en-GB"/>
        </w:rPr>
        <w:t>let’s</w:t>
      </w:r>
      <w:proofErr w:type="gramEnd"/>
      <w:r w:rsidRPr="009E1D40">
        <w:rPr>
          <w:rFonts w:ascii="Arial" w:eastAsia="Times New Roman" w:hAnsi="Arial" w:cs="Arial"/>
          <w:color w:val="231F20"/>
          <w:lang w:eastAsia="en-GB"/>
        </w:rPr>
        <w:t xml:space="preserve"> not allow a small minority spoil it for the vast law-abiding majority.”  </w:t>
      </w:r>
    </w:p>
    <w:p w14:paraId="75FB62A8" w14:textId="77777777" w:rsidR="009E1D40" w:rsidRPr="009E1D40" w:rsidRDefault="009E1D40" w:rsidP="009E1D40">
      <w:pPr>
        <w:shd w:val="clear" w:color="auto" w:fill="FFFFFF"/>
        <w:spacing w:after="150" w:line="240" w:lineRule="auto"/>
        <w:rPr>
          <w:rFonts w:ascii="Arial" w:eastAsia="Times New Roman" w:hAnsi="Arial" w:cs="Arial"/>
          <w:color w:val="231F20"/>
          <w:lang w:eastAsia="en-GB"/>
        </w:rPr>
      </w:pPr>
      <w:r w:rsidRPr="009E1D40">
        <w:rPr>
          <w:rFonts w:ascii="Arial" w:eastAsia="Times New Roman" w:hAnsi="Arial" w:cs="Arial"/>
          <w:color w:val="231F20"/>
          <w:lang w:eastAsia="en-GB"/>
        </w:rPr>
        <w:t>Some tips to avoid breaking the law: </w:t>
      </w:r>
    </w:p>
    <w:p w14:paraId="4804B699" w14:textId="77777777" w:rsidR="009E1D40" w:rsidRPr="009E1D40" w:rsidRDefault="009E1D40" w:rsidP="009E1D40">
      <w:pPr>
        <w:numPr>
          <w:ilvl w:val="0"/>
          <w:numId w:val="10"/>
        </w:numPr>
        <w:shd w:val="clear" w:color="auto" w:fill="FFFFFF"/>
        <w:spacing w:after="0" w:line="240" w:lineRule="auto"/>
        <w:ind w:left="1320"/>
        <w:rPr>
          <w:rFonts w:ascii="Arial" w:eastAsia="Times New Roman" w:hAnsi="Arial" w:cs="Arial"/>
          <w:color w:val="231F20"/>
          <w:lang w:eastAsia="en-GB"/>
        </w:rPr>
      </w:pPr>
      <w:r w:rsidRPr="009E1D40">
        <w:rPr>
          <w:rFonts w:ascii="Arial" w:eastAsia="Times New Roman" w:hAnsi="Arial" w:cs="Arial"/>
          <w:color w:val="231F20"/>
          <w:lang w:eastAsia="en-GB"/>
        </w:rPr>
        <w:t>Always check credentials of people offering to take rubbish </w:t>
      </w:r>
      <w:hyperlink r:id="rId21" w:history="1">
        <w:r w:rsidRPr="009E1D40">
          <w:rPr>
            <w:rFonts w:ascii="Arial" w:eastAsia="Times New Roman" w:hAnsi="Arial" w:cs="Arial"/>
            <w:color w:val="0049B8"/>
            <w:u w:val="single"/>
            <w:bdr w:val="none" w:sz="0" w:space="0" w:color="auto" w:frame="1"/>
            <w:lang w:eastAsia="en-GB"/>
          </w:rPr>
          <w:t>https://environment.data.gov.uk/public-register/view/search-waste-carriers-brokers</w:t>
        </w:r>
      </w:hyperlink>
      <w:r w:rsidRPr="009E1D40">
        <w:rPr>
          <w:rFonts w:ascii="Arial" w:eastAsia="Times New Roman" w:hAnsi="Arial" w:cs="Arial"/>
          <w:color w:val="231F20"/>
          <w:lang w:eastAsia="en-GB"/>
        </w:rPr>
        <w:t>  </w:t>
      </w:r>
    </w:p>
    <w:p w14:paraId="77DDF740" w14:textId="77777777" w:rsidR="009E1D40" w:rsidRPr="009E1D40" w:rsidRDefault="009E1D40" w:rsidP="009E1D40">
      <w:pPr>
        <w:numPr>
          <w:ilvl w:val="0"/>
          <w:numId w:val="10"/>
        </w:numPr>
        <w:shd w:val="clear" w:color="auto" w:fill="FFFFFF"/>
        <w:spacing w:after="0" w:line="240" w:lineRule="auto"/>
        <w:ind w:left="1320"/>
        <w:rPr>
          <w:rFonts w:ascii="Arial" w:eastAsia="Times New Roman" w:hAnsi="Arial" w:cs="Arial"/>
          <w:color w:val="231F20"/>
          <w:lang w:eastAsia="en-GB"/>
        </w:rPr>
      </w:pPr>
      <w:r w:rsidRPr="009E1D40">
        <w:rPr>
          <w:rFonts w:ascii="Arial" w:eastAsia="Times New Roman" w:hAnsi="Arial" w:cs="Arial"/>
          <w:color w:val="231F20"/>
          <w:lang w:eastAsia="en-GB"/>
        </w:rPr>
        <w:t>Ask where they are going to dispose of the waste </w:t>
      </w:r>
    </w:p>
    <w:p w14:paraId="19635321" w14:textId="77777777" w:rsidR="009E1D40" w:rsidRDefault="009E1D40" w:rsidP="009E1D40">
      <w:pPr>
        <w:numPr>
          <w:ilvl w:val="0"/>
          <w:numId w:val="10"/>
        </w:numPr>
        <w:shd w:val="clear" w:color="auto" w:fill="FFFFFF"/>
        <w:spacing w:after="0" w:line="240" w:lineRule="auto"/>
        <w:ind w:left="1320"/>
        <w:rPr>
          <w:rFonts w:ascii="Arial" w:eastAsia="Times New Roman" w:hAnsi="Arial" w:cs="Arial"/>
          <w:color w:val="231F20"/>
          <w:lang w:eastAsia="en-GB"/>
        </w:rPr>
      </w:pPr>
      <w:r w:rsidRPr="009E1D40">
        <w:rPr>
          <w:rFonts w:ascii="Arial" w:eastAsia="Times New Roman" w:hAnsi="Arial" w:cs="Arial"/>
          <w:color w:val="231F20"/>
          <w:lang w:eastAsia="en-GB"/>
        </w:rPr>
        <w:t>Always get a receipt </w:t>
      </w:r>
    </w:p>
    <w:p w14:paraId="694BB792" w14:textId="77777777" w:rsidR="009E1D40" w:rsidRPr="009E1D40" w:rsidRDefault="009E1D40" w:rsidP="009E1D40">
      <w:pPr>
        <w:shd w:val="clear" w:color="auto" w:fill="FFFFFF"/>
        <w:spacing w:after="0" w:line="240" w:lineRule="auto"/>
        <w:ind w:left="1320"/>
        <w:rPr>
          <w:rFonts w:ascii="Arial" w:eastAsia="Times New Roman" w:hAnsi="Arial" w:cs="Arial"/>
          <w:color w:val="231F20"/>
          <w:lang w:eastAsia="en-GB"/>
        </w:rPr>
      </w:pPr>
    </w:p>
    <w:p w14:paraId="1278DCA7" w14:textId="77777777" w:rsidR="009E1D40" w:rsidRPr="009E1D40" w:rsidRDefault="009E1D40" w:rsidP="009E1D40">
      <w:pPr>
        <w:shd w:val="clear" w:color="auto" w:fill="FFFFFF"/>
        <w:spacing w:after="0" w:line="240" w:lineRule="auto"/>
        <w:rPr>
          <w:rFonts w:ascii="Arial" w:eastAsia="Times New Roman" w:hAnsi="Arial" w:cs="Arial"/>
          <w:color w:val="231F20"/>
          <w:lang w:eastAsia="en-GB"/>
        </w:rPr>
      </w:pPr>
      <w:r w:rsidRPr="009E1D40">
        <w:rPr>
          <w:rFonts w:ascii="Arial" w:eastAsia="Times New Roman" w:hAnsi="Arial" w:cs="Arial"/>
          <w:color w:val="231F20"/>
          <w:lang w:eastAsia="en-GB"/>
        </w:rPr>
        <w:t>For more information </w:t>
      </w:r>
      <w:hyperlink r:id="rId22" w:history="1">
        <w:r w:rsidRPr="009E1D40">
          <w:rPr>
            <w:rFonts w:ascii="Arial" w:eastAsia="Times New Roman" w:hAnsi="Arial" w:cs="Arial"/>
            <w:color w:val="0049B8"/>
            <w:u w:val="single"/>
            <w:bdr w:val="none" w:sz="0" w:space="0" w:color="auto" w:frame="1"/>
            <w:lang w:eastAsia="en-GB"/>
          </w:rPr>
          <w:t>www.staffordbc.gov.uk/alternative-waste-collectors</w:t>
        </w:r>
      </w:hyperlink>
      <w:r w:rsidRPr="009E1D40">
        <w:rPr>
          <w:rFonts w:ascii="Arial" w:eastAsia="Times New Roman" w:hAnsi="Arial" w:cs="Arial"/>
          <w:color w:val="231F20"/>
          <w:lang w:eastAsia="en-GB"/>
        </w:rPr>
        <w:t> </w:t>
      </w:r>
    </w:p>
    <w:p w14:paraId="41B5A6F8" w14:textId="77777777" w:rsidR="009E1D40" w:rsidRDefault="009E1D40" w:rsidP="009E1D40">
      <w:pPr>
        <w:shd w:val="clear" w:color="auto" w:fill="FFFFFF"/>
        <w:spacing w:after="0" w:line="240" w:lineRule="auto"/>
        <w:rPr>
          <w:rFonts w:ascii="Arial" w:eastAsia="Times New Roman" w:hAnsi="Arial" w:cs="Arial"/>
          <w:color w:val="231F20"/>
          <w:lang w:eastAsia="en-GB"/>
        </w:rPr>
      </w:pPr>
      <w:r w:rsidRPr="009E1D40">
        <w:rPr>
          <w:rFonts w:ascii="Arial" w:eastAsia="Times New Roman" w:hAnsi="Arial" w:cs="Arial"/>
          <w:color w:val="231F20"/>
          <w:lang w:eastAsia="en-GB"/>
        </w:rPr>
        <w:t>You can contact the council in confidence to report environmental crimes at </w:t>
      </w:r>
      <w:hyperlink r:id="rId23" w:history="1">
        <w:r w:rsidRPr="009E1D40">
          <w:rPr>
            <w:rFonts w:ascii="Arial" w:eastAsia="Times New Roman" w:hAnsi="Arial" w:cs="Arial"/>
            <w:color w:val="0049B8"/>
            <w:u w:val="single"/>
            <w:bdr w:val="none" w:sz="0" w:space="0" w:color="auto" w:frame="1"/>
            <w:lang w:eastAsia="en-GB"/>
          </w:rPr>
          <w:t>grimewatch@staffordbc.gov.uk</w:t>
        </w:r>
      </w:hyperlink>
      <w:r w:rsidRPr="009E1D40">
        <w:rPr>
          <w:rFonts w:ascii="Arial" w:eastAsia="Times New Roman" w:hAnsi="Arial" w:cs="Arial"/>
          <w:color w:val="231F20"/>
          <w:lang w:eastAsia="en-GB"/>
        </w:rPr>
        <w:t> or 01785 619402.</w:t>
      </w:r>
    </w:p>
    <w:p w14:paraId="2F8C6315" w14:textId="77777777" w:rsidR="0083546D" w:rsidRDefault="0083546D" w:rsidP="009E1D40">
      <w:pPr>
        <w:shd w:val="clear" w:color="auto" w:fill="FFFFFF"/>
        <w:spacing w:after="0" w:line="240" w:lineRule="auto"/>
        <w:rPr>
          <w:rFonts w:ascii="Arial" w:eastAsia="Times New Roman" w:hAnsi="Arial" w:cs="Arial"/>
          <w:color w:val="231F20"/>
          <w:lang w:eastAsia="en-GB"/>
        </w:rPr>
      </w:pPr>
    </w:p>
    <w:p w14:paraId="4C5AC9B7" w14:textId="77777777" w:rsidR="00155A32" w:rsidRDefault="00155A32" w:rsidP="009E1D40">
      <w:pPr>
        <w:shd w:val="clear" w:color="auto" w:fill="FFFFFF"/>
        <w:spacing w:after="0" w:line="240" w:lineRule="auto"/>
        <w:rPr>
          <w:rFonts w:ascii="Arial" w:eastAsia="Times New Roman" w:hAnsi="Arial" w:cs="Arial"/>
          <w:color w:val="231F20"/>
          <w:lang w:eastAsia="en-GB"/>
        </w:rPr>
      </w:pPr>
    </w:p>
    <w:p w14:paraId="7B331986" w14:textId="77777777" w:rsidR="00155A32" w:rsidRPr="00155A32" w:rsidRDefault="00155A32" w:rsidP="00155A32">
      <w:pPr>
        <w:spacing w:after="0" w:line="240" w:lineRule="auto"/>
        <w:outlineLvl w:val="0"/>
        <w:rPr>
          <w:rFonts w:ascii="Arial" w:eastAsia="Times New Roman" w:hAnsi="Arial" w:cs="Arial"/>
          <w:b/>
          <w:bCs/>
          <w:kern w:val="36"/>
          <w:sz w:val="24"/>
          <w:szCs w:val="24"/>
          <w:lang w:eastAsia="en-GB"/>
        </w:rPr>
      </w:pPr>
      <w:r w:rsidRPr="00155A32">
        <w:rPr>
          <w:rFonts w:ascii="Arial" w:eastAsia="Times New Roman" w:hAnsi="Arial" w:cs="Arial"/>
          <w:b/>
          <w:bCs/>
          <w:kern w:val="36"/>
          <w:sz w:val="24"/>
          <w:szCs w:val="24"/>
          <w:lang w:eastAsia="en-GB"/>
        </w:rPr>
        <w:lastRenderedPageBreak/>
        <w:t>Residents to have say on sex shop policy in Stafford Borough </w:t>
      </w:r>
    </w:p>
    <w:p w14:paraId="766E42DB" w14:textId="77777777" w:rsidR="00155A32" w:rsidRPr="00155A32" w:rsidRDefault="00155A32" w:rsidP="00155A32">
      <w:pPr>
        <w:spacing w:after="0" w:line="240" w:lineRule="auto"/>
        <w:rPr>
          <w:rFonts w:ascii="Helvetica" w:eastAsia="Times New Roman" w:hAnsi="Helvetica" w:cs="Helvetica"/>
          <w:sz w:val="24"/>
          <w:szCs w:val="24"/>
          <w:lang w:eastAsia="en-GB"/>
        </w:rPr>
      </w:pPr>
    </w:p>
    <w:p w14:paraId="7F07CB4F" w14:textId="77777777" w:rsidR="00155A32" w:rsidRPr="00155A32" w:rsidRDefault="00155A32" w:rsidP="00155A32">
      <w:pPr>
        <w:shd w:val="clear" w:color="auto" w:fill="FFFFFF"/>
        <w:spacing w:after="150" w:line="240" w:lineRule="auto"/>
        <w:rPr>
          <w:rFonts w:ascii="Arial" w:eastAsia="Times New Roman" w:hAnsi="Arial" w:cs="Arial"/>
          <w:color w:val="231F20"/>
          <w:lang w:eastAsia="en-GB"/>
        </w:rPr>
      </w:pPr>
      <w:r w:rsidRPr="00155A32">
        <w:rPr>
          <w:rFonts w:ascii="Arial" w:eastAsia="Times New Roman" w:hAnsi="Arial" w:cs="Arial"/>
          <w:color w:val="231F20"/>
          <w:lang w:eastAsia="en-GB"/>
        </w:rPr>
        <w:t>Residents and businesses will be asked to have a say on proposals to improve regulation of potential lap dancing clubs and sex shops in Stafford Borough. </w:t>
      </w:r>
    </w:p>
    <w:p w14:paraId="690F8A5C" w14:textId="77777777" w:rsidR="00155A32" w:rsidRPr="00155A32" w:rsidRDefault="00155A32" w:rsidP="00155A32">
      <w:pPr>
        <w:shd w:val="clear" w:color="auto" w:fill="FFFFFF"/>
        <w:spacing w:after="150" w:line="240" w:lineRule="auto"/>
        <w:rPr>
          <w:rFonts w:ascii="Arial" w:eastAsia="Times New Roman" w:hAnsi="Arial" w:cs="Arial"/>
          <w:color w:val="231F20"/>
          <w:lang w:eastAsia="en-GB"/>
        </w:rPr>
      </w:pPr>
      <w:r w:rsidRPr="00155A32">
        <w:rPr>
          <w:rFonts w:ascii="Arial" w:eastAsia="Times New Roman" w:hAnsi="Arial" w:cs="Arial"/>
          <w:color w:val="231F20"/>
          <w:lang w:eastAsia="en-GB"/>
        </w:rPr>
        <w:t>Senior councillors will be discussing a report on a draft ‘Sex Establishment Policy’ for the area and will be asked to give the go ahead for the public to be consulted on the new policy. </w:t>
      </w:r>
    </w:p>
    <w:p w14:paraId="143BE495" w14:textId="77777777" w:rsidR="00155A32" w:rsidRPr="00155A32" w:rsidRDefault="00155A32" w:rsidP="00155A32">
      <w:pPr>
        <w:shd w:val="clear" w:color="auto" w:fill="FFFFFF"/>
        <w:spacing w:after="150" w:line="240" w:lineRule="auto"/>
        <w:rPr>
          <w:rFonts w:ascii="Arial" w:eastAsia="Times New Roman" w:hAnsi="Arial" w:cs="Arial"/>
          <w:color w:val="231F20"/>
          <w:lang w:eastAsia="en-GB"/>
        </w:rPr>
      </w:pPr>
      <w:r w:rsidRPr="00155A32">
        <w:rPr>
          <w:rFonts w:ascii="Arial" w:eastAsia="Times New Roman" w:hAnsi="Arial" w:cs="Arial"/>
          <w:color w:val="231F20"/>
          <w:lang w:eastAsia="en-GB"/>
        </w:rPr>
        <w:t>The proposals aim to give councillors greater control over potential sex establishments, such as how they operate and where they can be located. And the policy would help thwart legal challenges and appeals if the council opposed applications for premises - for example lap dancing clubs, sex shops, and strip shows. </w:t>
      </w:r>
    </w:p>
    <w:p w14:paraId="58BCF6F4" w14:textId="77777777" w:rsidR="00155A32" w:rsidRPr="00155A32" w:rsidRDefault="00155A32" w:rsidP="00155A32">
      <w:pPr>
        <w:shd w:val="clear" w:color="auto" w:fill="FFFFFF"/>
        <w:spacing w:after="150" w:line="240" w:lineRule="auto"/>
        <w:rPr>
          <w:rFonts w:ascii="Arial" w:eastAsia="Times New Roman" w:hAnsi="Arial" w:cs="Arial"/>
          <w:color w:val="231F20"/>
          <w:lang w:eastAsia="en-GB"/>
        </w:rPr>
      </w:pPr>
      <w:r w:rsidRPr="00155A32">
        <w:rPr>
          <w:rFonts w:ascii="Arial" w:eastAsia="Times New Roman" w:hAnsi="Arial" w:cs="Arial"/>
          <w:color w:val="231F20"/>
          <w:lang w:eastAsia="en-GB"/>
        </w:rPr>
        <w:t>It would also mean applications for new venues must be heard by the borough council’s Licensing Sub-committee. </w:t>
      </w:r>
    </w:p>
    <w:p w14:paraId="645ACBC6" w14:textId="77777777" w:rsidR="00155A32" w:rsidRPr="00155A32" w:rsidRDefault="00155A32" w:rsidP="00155A32">
      <w:pPr>
        <w:shd w:val="clear" w:color="auto" w:fill="FFFFFF"/>
        <w:spacing w:after="150" w:line="240" w:lineRule="auto"/>
        <w:rPr>
          <w:rFonts w:ascii="Arial" w:eastAsia="Times New Roman" w:hAnsi="Arial" w:cs="Arial"/>
          <w:color w:val="231F20"/>
          <w:lang w:eastAsia="en-GB"/>
        </w:rPr>
      </w:pPr>
      <w:r w:rsidRPr="00155A32">
        <w:rPr>
          <w:rFonts w:ascii="Arial" w:eastAsia="Times New Roman" w:hAnsi="Arial" w:cs="Arial"/>
          <w:color w:val="231F20"/>
          <w:lang w:eastAsia="en-GB"/>
        </w:rPr>
        <w:t>A report to the council’s cabinet on Thursday (8 June) states that the policy ‘gives the council and local people a greater say’ if applications were submitted to operate such establishments in their neighbourhood. </w:t>
      </w:r>
    </w:p>
    <w:p w14:paraId="0A4862AB" w14:textId="77777777" w:rsidR="00155A32" w:rsidRPr="00155A32" w:rsidRDefault="00155A32" w:rsidP="00155A32">
      <w:pPr>
        <w:shd w:val="clear" w:color="auto" w:fill="FFFFFF"/>
        <w:spacing w:after="150" w:line="240" w:lineRule="auto"/>
        <w:rPr>
          <w:rFonts w:ascii="Arial" w:eastAsia="Times New Roman" w:hAnsi="Arial" w:cs="Arial"/>
          <w:color w:val="231F20"/>
          <w:lang w:eastAsia="en-GB"/>
        </w:rPr>
      </w:pPr>
      <w:r w:rsidRPr="00155A32">
        <w:rPr>
          <w:rFonts w:ascii="Arial" w:eastAsia="Times New Roman" w:hAnsi="Arial" w:cs="Arial"/>
          <w:color w:val="231F20"/>
          <w:lang w:eastAsia="en-GB"/>
        </w:rPr>
        <w:t>It adds that the policy would make sure venues could not open in unsuitable locations - and lists schools, places of worship, and children’s play facilities as places to be taken into consideration if an application was made.  </w:t>
      </w:r>
    </w:p>
    <w:p w14:paraId="15FDF7A4" w14:textId="77777777" w:rsidR="00155A32" w:rsidRPr="00155A32" w:rsidRDefault="00155A32" w:rsidP="00155A32">
      <w:pPr>
        <w:shd w:val="clear" w:color="auto" w:fill="FFFFFF"/>
        <w:spacing w:after="150" w:line="240" w:lineRule="auto"/>
        <w:rPr>
          <w:rFonts w:ascii="Arial" w:eastAsia="Times New Roman" w:hAnsi="Arial" w:cs="Arial"/>
          <w:color w:val="231F20"/>
          <w:lang w:eastAsia="en-GB"/>
        </w:rPr>
      </w:pPr>
      <w:r w:rsidRPr="00155A32">
        <w:rPr>
          <w:rFonts w:ascii="Arial" w:eastAsia="Times New Roman" w:hAnsi="Arial" w:cs="Arial"/>
          <w:color w:val="231F20"/>
          <w:lang w:eastAsia="en-GB"/>
        </w:rPr>
        <w:t>If given the green light a six-week consultation would get underway from next week (14 June) with a final decision on the new policy expected to be made at a meeting of the council later this year. </w:t>
      </w:r>
    </w:p>
    <w:p w14:paraId="4B1206ED" w14:textId="77777777" w:rsidR="00155A32" w:rsidRPr="00155A32" w:rsidRDefault="00155A32" w:rsidP="00155A32">
      <w:pPr>
        <w:shd w:val="clear" w:color="auto" w:fill="FFFFFF"/>
        <w:spacing w:after="150" w:line="240" w:lineRule="auto"/>
        <w:rPr>
          <w:rFonts w:ascii="Arial" w:eastAsia="Times New Roman" w:hAnsi="Arial" w:cs="Arial"/>
          <w:color w:val="231F20"/>
          <w:lang w:eastAsia="en-GB"/>
        </w:rPr>
      </w:pPr>
      <w:r w:rsidRPr="00155A32">
        <w:rPr>
          <w:rFonts w:ascii="Arial" w:eastAsia="Times New Roman" w:hAnsi="Arial" w:cs="Arial"/>
          <w:color w:val="231F20"/>
          <w:lang w:eastAsia="en-GB"/>
        </w:rPr>
        <w:t>Councillor Ian Fordham, Cabinet Member for Environment, said the policy would give more transparency in decision making to applications for sex establishments in the borough. </w:t>
      </w:r>
    </w:p>
    <w:p w14:paraId="0DA07C5B" w14:textId="77777777" w:rsidR="00155A32" w:rsidRPr="00155A32" w:rsidRDefault="00155A32" w:rsidP="00155A32">
      <w:pPr>
        <w:shd w:val="clear" w:color="auto" w:fill="FFFFFF"/>
        <w:spacing w:after="150" w:line="240" w:lineRule="auto"/>
        <w:rPr>
          <w:rFonts w:ascii="Arial" w:eastAsia="Times New Roman" w:hAnsi="Arial" w:cs="Arial"/>
          <w:color w:val="231F20"/>
          <w:lang w:eastAsia="en-GB"/>
        </w:rPr>
      </w:pPr>
      <w:r w:rsidRPr="00155A32">
        <w:rPr>
          <w:rFonts w:ascii="Arial" w:eastAsia="Times New Roman" w:hAnsi="Arial" w:cs="Arial"/>
          <w:color w:val="231F20"/>
          <w:lang w:eastAsia="en-GB"/>
        </w:rPr>
        <w:t>He said: “This policy would give the council and community more control if applicants   want to open these types of premises - or vary an existing licence - and it provides us with a stronger position to resist any legal challenges to our decisions. </w:t>
      </w:r>
    </w:p>
    <w:p w14:paraId="60CF62C2" w14:textId="77777777" w:rsidR="00155A32" w:rsidRPr="00155A32" w:rsidRDefault="00155A32" w:rsidP="00155A32">
      <w:pPr>
        <w:shd w:val="clear" w:color="auto" w:fill="FFFFFF"/>
        <w:spacing w:after="150" w:line="240" w:lineRule="auto"/>
        <w:rPr>
          <w:rFonts w:ascii="Arial" w:eastAsia="Times New Roman" w:hAnsi="Arial" w:cs="Arial"/>
          <w:color w:val="231F20"/>
          <w:lang w:eastAsia="en-GB"/>
        </w:rPr>
      </w:pPr>
      <w:r w:rsidRPr="00155A32">
        <w:rPr>
          <w:rFonts w:ascii="Arial" w:eastAsia="Times New Roman" w:hAnsi="Arial" w:cs="Arial"/>
          <w:color w:val="231F20"/>
          <w:lang w:eastAsia="en-GB"/>
        </w:rPr>
        <w:t>“If the report recommendation is agreed on Thursday, then I hope local people and businesses will take the opportunity of giving us their feedback on the new policy as part of the consultation.” </w:t>
      </w:r>
    </w:p>
    <w:p w14:paraId="725A61BE" w14:textId="5E696EFA" w:rsidR="009E1D40" w:rsidRPr="0083546D" w:rsidRDefault="0083546D" w:rsidP="0083546D">
      <w:pPr>
        <w:shd w:val="clear" w:color="auto" w:fill="FFFFFF"/>
        <w:spacing w:after="0" w:line="240" w:lineRule="auto"/>
        <w:rPr>
          <w:rFonts w:ascii="Arial" w:hAnsi="Arial" w:cs="Arial"/>
        </w:rPr>
      </w:pPr>
      <w:r w:rsidRPr="0083546D">
        <w:rPr>
          <w:rFonts w:ascii="Arial" w:hAnsi="Arial" w:cs="Arial"/>
          <w:color w:val="231F20"/>
          <w:shd w:val="clear" w:color="auto" w:fill="FFFFFF"/>
        </w:rPr>
        <w:t>You can see the full report by visiting the SBC website:</w:t>
      </w:r>
      <w:r w:rsidRPr="0083546D">
        <w:rPr>
          <w:rFonts w:ascii="Arial" w:hAnsi="Arial" w:cs="Arial"/>
        </w:rPr>
        <w:t xml:space="preserve"> </w:t>
      </w:r>
    </w:p>
    <w:p w14:paraId="0152B5FB" w14:textId="77777777" w:rsidR="00276516" w:rsidRDefault="00000000" w:rsidP="00373983">
      <w:pPr>
        <w:shd w:val="clear" w:color="auto" w:fill="FFFFFF"/>
        <w:spacing w:after="150" w:line="240" w:lineRule="auto"/>
        <w:rPr>
          <w:rFonts w:ascii="Arial" w:hAnsi="Arial" w:cs="Arial"/>
        </w:rPr>
      </w:pPr>
      <w:hyperlink r:id="rId24" w:history="1">
        <w:r w:rsidR="0083546D" w:rsidRPr="0083546D">
          <w:rPr>
            <w:rStyle w:val="Hyperlink"/>
            <w:rFonts w:ascii="Arial" w:hAnsi="Arial" w:cs="Arial"/>
          </w:rPr>
          <w:t>https://www.staffordbc.gov.uk/cabinet</w:t>
        </w:r>
      </w:hyperlink>
      <w:r w:rsidR="0083546D">
        <w:rPr>
          <w:rFonts w:ascii="Arial" w:hAnsi="Arial" w:cs="Arial"/>
        </w:rPr>
        <w:t xml:space="preserve"> </w:t>
      </w:r>
      <w:r w:rsidR="00373983">
        <w:rPr>
          <w:rFonts w:ascii="Arial" w:hAnsi="Arial" w:cs="Arial"/>
        </w:rPr>
        <w:t xml:space="preserve">                                       </w:t>
      </w:r>
    </w:p>
    <w:p w14:paraId="19348E31" w14:textId="77777777" w:rsidR="00276516" w:rsidRDefault="00276516" w:rsidP="00373983">
      <w:pPr>
        <w:shd w:val="clear" w:color="auto" w:fill="FFFFFF"/>
        <w:spacing w:after="150" w:line="240" w:lineRule="auto"/>
        <w:rPr>
          <w:rFonts w:ascii="Arial" w:hAnsi="Arial" w:cs="Arial"/>
        </w:rPr>
      </w:pPr>
    </w:p>
    <w:p w14:paraId="229C6F40" w14:textId="7479CE32" w:rsidR="00CA1612" w:rsidRPr="00276516" w:rsidRDefault="00373983" w:rsidP="00276516">
      <w:pPr>
        <w:shd w:val="clear" w:color="auto" w:fill="FFFFFF"/>
        <w:spacing w:after="150" w:line="240" w:lineRule="auto"/>
        <w:rPr>
          <w:rFonts w:ascii="Arial" w:hAnsi="Arial" w:cs="Arial"/>
        </w:rPr>
      </w:pPr>
      <w:r w:rsidRPr="0083546D">
        <w:rPr>
          <w:rFonts w:ascii="Arial" w:hAnsi="Arial" w:cs="Arial"/>
        </w:rPr>
        <w:t>The meeting will take place on 8 June 2023</w:t>
      </w:r>
      <w:r w:rsidR="00276516">
        <w:rPr>
          <w:rFonts w:ascii="Arial" w:hAnsi="Arial" w:cs="Arial"/>
        </w:rPr>
        <w:t>.</w:t>
      </w:r>
    </w:p>
    <w:p w14:paraId="4008F774" w14:textId="77777777" w:rsidR="00CA1612" w:rsidRDefault="00CA1612" w:rsidP="00155A32">
      <w:pPr>
        <w:rPr>
          <w:rFonts w:ascii="Arial" w:eastAsia="Times New Roman" w:hAnsi="Arial" w:cs="Arial"/>
          <w:b/>
          <w:bCs/>
          <w:sz w:val="24"/>
          <w:szCs w:val="24"/>
        </w:rPr>
      </w:pPr>
    </w:p>
    <w:p w14:paraId="4AB2451C" w14:textId="77777777" w:rsidR="00276516" w:rsidRDefault="00276516" w:rsidP="00155A32">
      <w:pPr>
        <w:rPr>
          <w:rFonts w:ascii="Arial" w:eastAsia="Times New Roman" w:hAnsi="Arial" w:cs="Arial"/>
          <w:b/>
          <w:bCs/>
          <w:sz w:val="24"/>
          <w:szCs w:val="24"/>
        </w:rPr>
      </w:pPr>
    </w:p>
    <w:p w14:paraId="39064A33" w14:textId="77777777" w:rsidR="00276516" w:rsidRDefault="00276516" w:rsidP="00155A32">
      <w:pPr>
        <w:rPr>
          <w:rFonts w:ascii="Arial" w:eastAsia="Times New Roman" w:hAnsi="Arial" w:cs="Arial"/>
          <w:b/>
          <w:bCs/>
          <w:sz w:val="24"/>
          <w:szCs w:val="24"/>
        </w:rPr>
      </w:pPr>
    </w:p>
    <w:p w14:paraId="19A54C6C" w14:textId="77777777" w:rsidR="00276516" w:rsidRDefault="00276516" w:rsidP="00155A32">
      <w:pPr>
        <w:rPr>
          <w:rFonts w:ascii="Arial" w:eastAsia="Times New Roman" w:hAnsi="Arial" w:cs="Arial"/>
          <w:b/>
          <w:bCs/>
          <w:sz w:val="24"/>
          <w:szCs w:val="24"/>
        </w:rPr>
      </w:pPr>
    </w:p>
    <w:p w14:paraId="2052E40E" w14:textId="77777777" w:rsidR="00276516" w:rsidRDefault="00276516" w:rsidP="00155A32">
      <w:pPr>
        <w:rPr>
          <w:rFonts w:ascii="Arial" w:eastAsia="Times New Roman" w:hAnsi="Arial" w:cs="Arial"/>
          <w:b/>
          <w:bCs/>
          <w:sz w:val="24"/>
          <w:szCs w:val="24"/>
        </w:rPr>
      </w:pPr>
    </w:p>
    <w:p w14:paraId="54BA1D60" w14:textId="77777777" w:rsidR="00276516" w:rsidRDefault="00276516" w:rsidP="00155A32">
      <w:pPr>
        <w:rPr>
          <w:rFonts w:ascii="Arial" w:eastAsia="Times New Roman" w:hAnsi="Arial" w:cs="Arial"/>
          <w:b/>
          <w:bCs/>
          <w:sz w:val="24"/>
          <w:szCs w:val="24"/>
        </w:rPr>
      </w:pPr>
    </w:p>
    <w:p w14:paraId="10FA3E16" w14:textId="77777777" w:rsidR="00276516" w:rsidRDefault="00276516" w:rsidP="00155A32">
      <w:pPr>
        <w:rPr>
          <w:rFonts w:ascii="Arial" w:eastAsia="Times New Roman" w:hAnsi="Arial" w:cs="Arial"/>
          <w:b/>
          <w:bCs/>
          <w:sz w:val="24"/>
          <w:szCs w:val="24"/>
        </w:rPr>
      </w:pPr>
    </w:p>
    <w:p w14:paraId="24EF81F2" w14:textId="77777777" w:rsidR="00276516" w:rsidRDefault="00276516" w:rsidP="00155A32">
      <w:pPr>
        <w:rPr>
          <w:rFonts w:ascii="Arial" w:eastAsia="Times New Roman" w:hAnsi="Arial" w:cs="Arial"/>
          <w:b/>
          <w:bCs/>
          <w:sz w:val="24"/>
          <w:szCs w:val="24"/>
        </w:rPr>
      </w:pPr>
    </w:p>
    <w:p w14:paraId="5376BF60" w14:textId="77777777" w:rsidR="00276516" w:rsidRDefault="00276516" w:rsidP="00155A32">
      <w:pPr>
        <w:rPr>
          <w:rFonts w:ascii="Arial" w:eastAsia="Times New Roman" w:hAnsi="Arial" w:cs="Arial"/>
          <w:b/>
          <w:bCs/>
          <w:sz w:val="24"/>
          <w:szCs w:val="24"/>
        </w:rPr>
      </w:pPr>
    </w:p>
    <w:p w14:paraId="36309EC1" w14:textId="77777777" w:rsidR="00276516" w:rsidRDefault="00276516" w:rsidP="00155A32">
      <w:pPr>
        <w:rPr>
          <w:rFonts w:ascii="Arial" w:eastAsia="Times New Roman" w:hAnsi="Arial" w:cs="Arial"/>
          <w:b/>
          <w:bCs/>
          <w:sz w:val="24"/>
          <w:szCs w:val="24"/>
        </w:rPr>
      </w:pPr>
    </w:p>
    <w:p w14:paraId="19CE4625" w14:textId="71D766AC" w:rsidR="004E3364" w:rsidRDefault="00337BC6" w:rsidP="004E3364">
      <w:pPr>
        <w:jc w:val="center"/>
        <w:rPr>
          <w:rFonts w:ascii="Arial" w:eastAsia="Times New Roman" w:hAnsi="Arial" w:cs="Arial"/>
          <w:b/>
          <w:bCs/>
          <w:sz w:val="24"/>
          <w:szCs w:val="24"/>
        </w:rPr>
      </w:pPr>
      <w:r>
        <w:rPr>
          <w:rFonts w:ascii="Arial" w:eastAsia="Times New Roman" w:hAnsi="Arial" w:cs="Arial"/>
          <w:b/>
          <w:bCs/>
          <w:sz w:val="24"/>
          <w:szCs w:val="24"/>
        </w:rPr>
        <w:lastRenderedPageBreak/>
        <w:t>Updates from Staffordshire County Council</w:t>
      </w:r>
    </w:p>
    <w:p w14:paraId="6455749E" w14:textId="51F8B608" w:rsidR="00A80BCD" w:rsidRPr="00D0786C" w:rsidRDefault="004E3364" w:rsidP="004E3364">
      <w:pPr>
        <w:jc w:val="center"/>
        <w:rPr>
          <w:rFonts w:ascii="Arial" w:eastAsia="Times New Roman" w:hAnsi="Arial" w:cs="Arial"/>
          <w:b/>
          <w:bCs/>
          <w:sz w:val="24"/>
          <w:szCs w:val="24"/>
        </w:rPr>
      </w:pPr>
      <w:r w:rsidRPr="004E3364">
        <w:rPr>
          <w:rFonts w:ascii="Arial" w:eastAsia="Times New Roman" w:hAnsi="Arial" w:cs="Arial"/>
          <w:sz w:val="24"/>
          <w:szCs w:val="24"/>
        </w:rPr>
        <w:t>L</w:t>
      </w:r>
      <w:r w:rsidR="004D3362" w:rsidRPr="004E3364">
        <w:rPr>
          <w:rFonts w:ascii="Arial" w:eastAsia="Times New Roman" w:hAnsi="Arial" w:cs="Arial"/>
        </w:rPr>
        <w:t>atest</w:t>
      </w:r>
      <w:r w:rsidR="004D3362">
        <w:rPr>
          <w:rFonts w:ascii="Arial" w:eastAsia="Times New Roman" w:hAnsi="Arial" w:cs="Arial"/>
        </w:rPr>
        <w:t xml:space="preserve"> </w:t>
      </w:r>
      <w:r>
        <w:rPr>
          <w:rFonts w:ascii="Arial" w:eastAsia="Times New Roman" w:hAnsi="Arial" w:cs="Arial"/>
        </w:rPr>
        <w:t xml:space="preserve">update from </w:t>
      </w:r>
      <w:r w:rsidR="00A80BCD" w:rsidRPr="00A80BCD">
        <w:rPr>
          <w:rFonts w:ascii="Arial" w:eastAsia="Times New Roman" w:hAnsi="Arial" w:cs="Arial"/>
        </w:rPr>
        <w:t>Staffordshire County Council, keep</w:t>
      </w:r>
      <w:r>
        <w:rPr>
          <w:rFonts w:ascii="Arial" w:eastAsia="Times New Roman" w:hAnsi="Arial" w:cs="Arial"/>
        </w:rPr>
        <w:t>ing</w:t>
      </w:r>
      <w:r w:rsidR="00A80BCD" w:rsidRPr="00A80BCD">
        <w:rPr>
          <w:rFonts w:ascii="Arial" w:eastAsia="Times New Roman" w:hAnsi="Arial" w:cs="Arial"/>
        </w:rPr>
        <w:t xml:space="preserve"> residents up to date and informed about activity being carried out by </w:t>
      </w:r>
      <w:r w:rsidR="00483E05">
        <w:rPr>
          <w:rFonts w:ascii="Arial" w:eastAsia="Times New Roman" w:hAnsi="Arial" w:cs="Arial"/>
        </w:rPr>
        <w:t>their</w:t>
      </w:r>
      <w:r w:rsidR="00A80BCD" w:rsidRPr="00A80BCD">
        <w:rPr>
          <w:rFonts w:ascii="Arial" w:eastAsia="Times New Roman" w:hAnsi="Arial" w:cs="Arial"/>
        </w:rPr>
        <w:t xml:space="preserve"> Highways teams.</w:t>
      </w:r>
    </w:p>
    <w:p w14:paraId="236069D2" w14:textId="77777777" w:rsidR="00155A32" w:rsidRDefault="00155A32" w:rsidP="00840E12">
      <w:pPr>
        <w:shd w:val="clear" w:color="auto" w:fill="FFFFFF"/>
        <w:spacing w:after="150" w:line="240" w:lineRule="auto"/>
        <w:jc w:val="center"/>
        <w:rPr>
          <w:rFonts w:ascii="Helvetica" w:eastAsia="Times New Roman" w:hAnsi="Helvetica" w:cs="Times New Roman"/>
          <w:b/>
          <w:bCs/>
          <w:color w:val="231F20"/>
          <w:sz w:val="24"/>
          <w:szCs w:val="24"/>
          <w:lang w:eastAsia="en-GB"/>
        </w:rPr>
      </w:pPr>
    </w:p>
    <w:p w14:paraId="322BAEBC" w14:textId="77777777" w:rsidR="00CD07FA" w:rsidRPr="00CD07FA" w:rsidRDefault="00CD07FA" w:rsidP="00CD07FA">
      <w:pPr>
        <w:pStyle w:val="Heading1"/>
        <w:spacing w:before="161" w:beforeAutospacing="0" w:after="300" w:afterAutospacing="0"/>
        <w:rPr>
          <w:rFonts w:ascii="Arial" w:eastAsia="Times New Roman" w:hAnsi="Arial" w:cs="Arial"/>
          <w:sz w:val="24"/>
          <w:szCs w:val="24"/>
        </w:rPr>
      </w:pPr>
      <w:r w:rsidRPr="00CD07FA">
        <w:rPr>
          <w:rFonts w:ascii="Arial" w:eastAsia="Times New Roman" w:hAnsi="Arial" w:cs="Arial"/>
          <w:sz w:val="24"/>
          <w:szCs w:val="24"/>
        </w:rPr>
        <w:t>Pothole priority fund</w:t>
      </w:r>
    </w:p>
    <w:tbl>
      <w:tblPr>
        <w:tblW w:w="5000" w:type="pct"/>
        <w:tblCellMar>
          <w:left w:w="0" w:type="dxa"/>
          <w:right w:w="0" w:type="dxa"/>
        </w:tblCellMar>
        <w:tblLook w:val="04A0" w:firstRow="1" w:lastRow="0" w:firstColumn="1" w:lastColumn="0" w:noHBand="0" w:noVBand="1"/>
      </w:tblPr>
      <w:tblGrid>
        <w:gridCol w:w="10466"/>
      </w:tblGrid>
      <w:tr w:rsidR="00CD07FA" w14:paraId="1018BF18" w14:textId="77777777" w:rsidTr="00CD07FA">
        <w:tc>
          <w:tcPr>
            <w:tcW w:w="0" w:type="auto"/>
            <w:hideMark/>
          </w:tcPr>
          <w:p w14:paraId="50DB1EC3" w14:textId="759D631B" w:rsidR="00CD07FA" w:rsidRPr="00CD07FA" w:rsidRDefault="00CD07FA">
            <w:pPr>
              <w:pStyle w:val="NormalWeb"/>
              <w:spacing w:before="0" w:beforeAutospacing="0" w:after="225" w:afterAutospacing="0"/>
              <w:jc w:val="both"/>
              <w:rPr>
                <w:rFonts w:ascii="Arial" w:hAnsi="Arial" w:cs="Arial"/>
              </w:rPr>
            </w:pPr>
            <w:r w:rsidRPr="00CD07FA">
              <w:rPr>
                <w:rFonts w:ascii="Arial" w:hAnsi="Arial" w:cs="Arial"/>
                <w:noProof/>
              </w:rPr>
              <w:drawing>
                <wp:anchor distT="0" distB="0" distL="66675" distR="66675" simplePos="0" relativeHeight="251720704" behindDoc="0" locked="0" layoutInCell="1" allowOverlap="0" wp14:anchorId="74DF361B" wp14:editId="7A750067">
                  <wp:simplePos x="0" y="0"/>
                  <wp:positionH relativeFrom="column">
                    <wp:align>right</wp:align>
                  </wp:positionH>
                  <wp:positionV relativeFrom="line">
                    <wp:posOffset>0</wp:posOffset>
                  </wp:positionV>
                  <wp:extent cx="2571750" cy="1924050"/>
                  <wp:effectExtent l="0" t="0" r="0" b="0"/>
                  <wp:wrapSquare wrapText="bothSides"/>
                  <wp:docPr id="1803484124" name="Picture 9" descr="Roadma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admaster"/>
                          <pic:cNvPicPr>
                            <a:picLocks noChangeAspect="1" noChangeArrowheads="1"/>
                          </pic:cNvPicPr>
                        </pic:nvPicPr>
                        <pic:blipFill>
                          <a:blip r:link="rId25">
                            <a:extLst>
                              <a:ext uri="{28A0092B-C50C-407E-A947-70E740481C1C}">
                                <a14:useLocalDpi xmlns:a14="http://schemas.microsoft.com/office/drawing/2010/main" val="0"/>
                              </a:ext>
                            </a:extLst>
                          </a:blip>
                          <a:srcRect/>
                          <a:stretch>
                            <a:fillRect/>
                          </a:stretch>
                        </pic:blipFill>
                        <pic:spPr bwMode="auto">
                          <a:xfrm>
                            <a:off x="0" y="0"/>
                            <a:ext cx="2571750" cy="1924050"/>
                          </a:xfrm>
                          <a:prstGeom prst="rect">
                            <a:avLst/>
                          </a:prstGeom>
                          <a:noFill/>
                        </pic:spPr>
                      </pic:pic>
                    </a:graphicData>
                  </a:graphic>
                  <wp14:sizeRelH relativeFrom="page">
                    <wp14:pctWidth>0</wp14:pctWidth>
                  </wp14:sizeRelH>
                  <wp14:sizeRelV relativeFrom="page">
                    <wp14:pctHeight>0</wp14:pctHeight>
                  </wp14:sizeRelV>
                </wp:anchor>
              </w:drawing>
            </w:r>
            <w:r w:rsidRPr="00CD07FA">
              <w:rPr>
                <w:rFonts w:ascii="Arial" w:hAnsi="Arial" w:cs="Arial"/>
              </w:rPr>
              <w:t>Our highways crews will be carrying out additional pothole repairs, as part of the recently announced £2 million investment into local priority defects. The money is coming from the £4 million that the county council has received from the Department for Transport’s national pothole fund.</w:t>
            </w:r>
          </w:p>
          <w:p w14:paraId="01380F16" w14:textId="77777777" w:rsidR="00CD07FA" w:rsidRPr="00CD07FA" w:rsidRDefault="00CD07FA">
            <w:pPr>
              <w:pStyle w:val="NormalWeb"/>
              <w:spacing w:before="0" w:beforeAutospacing="0" w:after="225" w:afterAutospacing="0"/>
              <w:jc w:val="both"/>
              <w:rPr>
                <w:rFonts w:ascii="Arial" w:hAnsi="Arial" w:cs="Arial"/>
              </w:rPr>
            </w:pPr>
            <w:r w:rsidRPr="00CD07FA">
              <w:rPr>
                <w:rFonts w:ascii="Arial" w:hAnsi="Arial" w:cs="Arial"/>
              </w:rPr>
              <w:t xml:space="preserve">We know from feedback from you as residents, that potholes can often frustrate our communities, and whilst this additional funding </w:t>
            </w:r>
            <w:proofErr w:type="gramStart"/>
            <w:r w:rsidRPr="00CD07FA">
              <w:rPr>
                <w:rFonts w:ascii="Arial" w:hAnsi="Arial" w:cs="Arial"/>
              </w:rPr>
              <w:t>won't</w:t>
            </w:r>
            <w:proofErr w:type="gramEnd"/>
            <w:r w:rsidRPr="00CD07FA">
              <w:rPr>
                <w:rFonts w:ascii="Arial" w:hAnsi="Arial" w:cs="Arial"/>
              </w:rPr>
              <w:t xml:space="preserve"> solve the pothole problem completely, it will allow us to address those defects around the county that are a priority within our neighbourhoods.  </w:t>
            </w:r>
          </w:p>
          <w:p w14:paraId="5EA77636" w14:textId="77777777" w:rsidR="00CD07FA" w:rsidRPr="00CD07FA" w:rsidRDefault="00CD07FA">
            <w:pPr>
              <w:pStyle w:val="NormalWeb"/>
              <w:spacing w:before="0" w:beforeAutospacing="0" w:after="225" w:afterAutospacing="0"/>
              <w:jc w:val="both"/>
              <w:rPr>
                <w:rFonts w:ascii="Arial" w:hAnsi="Arial" w:cs="Arial"/>
              </w:rPr>
            </w:pPr>
            <w:r w:rsidRPr="00CD07FA">
              <w:rPr>
                <w:rFonts w:ascii="Arial" w:hAnsi="Arial" w:cs="Arial"/>
              </w:rPr>
              <w:t>County councillors have been working closely with their local Highways team to agree what repairs will be delivered through the additional funding this year. </w:t>
            </w:r>
          </w:p>
          <w:p w14:paraId="596EF0CD" w14:textId="77777777" w:rsidR="00CD07FA" w:rsidRDefault="00CD07FA">
            <w:pPr>
              <w:pStyle w:val="NormalWeb"/>
              <w:spacing w:before="0" w:beforeAutospacing="0" w:after="225" w:afterAutospacing="0"/>
              <w:jc w:val="both"/>
              <w:rPr>
                <w:rFonts w:ascii="Helvetica" w:hAnsi="Helvetica" w:cs="Helvetica"/>
                <w:sz w:val="23"/>
                <w:szCs w:val="23"/>
              </w:rPr>
            </w:pPr>
            <w:r w:rsidRPr="00CD07FA">
              <w:rPr>
                <w:rFonts w:ascii="Arial" w:hAnsi="Arial" w:cs="Arial"/>
              </w:rPr>
              <w:t>In addition to the above works, Staffordshire County Council are investing an extra £30m in highways over the next two years, which will see us deliver a number of major reconstruction schemes, junction improvements and the comprehensive repair and surface dressing of hundreds of other roads.</w:t>
            </w:r>
          </w:p>
        </w:tc>
      </w:tr>
    </w:tbl>
    <w:p w14:paraId="3235EC6D" w14:textId="77777777" w:rsidR="00CD07FA" w:rsidRPr="00CD07FA" w:rsidRDefault="00CD07FA" w:rsidP="00CD07FA">
      <w:pPr>
        <w:pStyle w:val="Heading2"/>
        <w:spacing w:before="199" w:after="270"/>
        <w:rPr>
          <w:rFonts w:ascii="Arial" w:eastAsia="Times New Roman" w:hAnsi="Arial" w:cs="Arial"/>
          <w:b/>
          <w:bCs/>
          <w:color w:val="auto"/>
          <w:sz w:val="24"/>
          <w:szCs w:val="24"/>
        </w:rPr>
      </w:pPr>
      <w:r w:rsidRPr="00CD07FA">
        <w:rPr>
          <w:rFonts w:ascii="Arial" w:eastAsia="Times New Roman" w:hAnsi="Arial" w:cs="Arial"/>
          <w:b/>
          <w:bCs/>
          <w:color w:val="auto"/>
          <w:sz w:val="24"/>
          <w:szCs w:val="24"/>
        </w:rPr>
        <w:t>Surface dressing hits the half a million mark</w:t>
      </w:r>
    </w:p>
    <w:tbl>
      <w:tblPr>
        <w:tblW w:w="5000" w:type="pct"/>
        <w:tblCellMar>
          <w:left w:w="0" w:type="dxa"/>
          <w:right w:w="0" w:type="dxa"/>
        </w:tblCellMar>
        <w:tblLook w:val="04A0" w:firstRow="1" w:lastRow="0" w:firstColumn="1" w:lastColumn="0" w:noHBand="0" w:noVBand="1"/>
      </w:tblPr>
      <w:tblGrid>
        <w:gridCol w:w="10466"/>
      </w:tblGrid>
      <w:tr w:rsidR="00CD07FA" w14:paraId="385B4E3A" w14:textId="77777777" w:rsidTr="00CD07FA">
        <w:tc>
          <w:tcPr>
            <w:tcW w:w="0" w:type="auto"/>
            <w:hideMark/>
          </w:tcPr>
          <w:p w14:paraId="59BBD15C" w14:textId="0581C10A" w:rsidR="00CD07FA" w:rsidRPr="00CD07FA" w:rsidRDefault="00CD07FA">
            <w:pPr>
              <w:pStyle w:val="NormalWeb"/>
              <w:spacing w:before="0" w:beforeAutospacing="0" w:after="225" w:afterAutospacing="0"/>
              <w:jc w:val="both"/>
              <w:rPr>
                <w:rFonts w:ascii="Arial" w:hAnsi="Arial" w:cs="Arial"/>
              </w:rPr>
            </w:pPr>
            <w:r w:rsidRPr="00CD07FA">
              <w:rPr>
                <w:rFonts w:ascii="Arial" w:hAnsi="Arial" w:cs="Arial"/>
                <w:noProof/>
              </w:rPr>
              <w:drawing>
                <wp:anchor distT="0" distB="0" distL="66675" distR="66675" simplePos="0" relativeHeight="251722752" behindDoc="0" locked="0" layoutInCell="1" allowOverlap="0" wp14:anchorId="749278EC" wp14:editId="5DD312B6">
                  <wp:simplePos x="0" y="0"/>
                  <wp:positionH relativeFrom="column">
                    <wp:align>right</wp:align>
                  </wp:positionH>
                  <wp:positionV relativeFrom="line">
                    <wp:posOffset>0</wp:posOffset>
                  </wp:positionV>
                  <wp:extent cx="2000250" cy="1838325"/>
                  <wp:effectExtent l="0" t="0" r="0" b="9525"/>
                  <wp:wrapSquare wrapText="bothSides"/>
                  <wp:docPr id="377395502" name="Picture 10" descr="Surface Dre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rface Dressing"/>
                          <pic:cNvPicPr>
                            <a:picLocks noChangeAspect="1" noChangeArrowheads="1"/>
                          </pic:cNvPicPr>
                        </pic:nvPicPr>
                        <pic:blipFill>
                          <a:blip r:link="rId26">
                            <a:extLst>
                              <a:ext uri="{28A0092B-C50C-407E-A947-70E740481C1C}">
                                <a14:useLocalDpi xmlns:a14="http://schemas.microsoft.com/office/drawing/2010/main" val="0"/>
                              </a:ext>
                            </a:extLst>
                          </a:blip>
                          <a:srcRect/>
                          <a:stretch>
                            <a:fillRect/>
                          </a:stretch>
                        </pic:blipFill>
                        <pic:spPr bwMode="auto">
                          <a:xfrm>
                            <a:off x="0" y="0"/>
                            <a:ext cx="2000250" cy="1838325"/>
                          </a:xfrm>
                          <a:prstGeom prst="rect">
                            <a:avLst/>
                          </a:prstGeom>
                          <a:noFill/>
                        </pic:spPr>
                      </pic:pic>
                    </a:graphicData>
                  </a:graphic>
                  <wp14:sizeRelH relativeFrom="page">
                    <wp14:pctWidth>0</wp14:pctWidth>
                  </wp14:sizeRelH>
                  <wp14:sizeRelV relativeFrom="page">
                    <wp14:pctHeight>0</wp14:pctHeight>
                  </wp14:sizeRelV>
                </wp:anchor>
              </w:drawing>
            </w:r>
            <w:r w:rsidRPr="00CD07FA">
              <w:rPr>
                <w:rFonts w:ascii="Arial" w:hAnsi="Arial" w:cs="Arial"/>
              </w:rPr>
              <w:t>Our programme of surface dressing has been in full swing over the past few weeks. So much so, that we have now resurfaced more than half a million square metres of highways in Staffordshire.</w:t>
            </w:r>
          </w:p>
          <w:p w14:paraId="155BA65E" w14:textId="77777777" w:rsidR="00CD07FA" w:rsidRPr="00CD07FA" w:rsidRDefault="00CD07FA">
            <w:pPr>
              <w:pStyle w:val="NormalWeb"/>
              <w:spacing w:before="0" w:beforeAutospacing="0" w:after="225" w:afterAutospacing="0"/>
              <w:jc w:val="both"/>
              <w:rPr>
                <w:rFonts w:ascii="Arial" w:hAnsi="Arial" w:cs="Arial"/>
              </w:rPr>
            </w:pPr>
            <w:r w:rsidRPr="00CD07FA">
              <w:rPr>
                <w:rFonts w:ascii="Arial" w:hAnsi="Arial" w:cs="Arial"/>
              </w:rPr>
              <w:t>Preventative maintenance is the most cost effective and environmentally responsible method to maintain our roads and helps prevent the development of potholes and other damage. </w:t>
            </w:r>
          </w:p>
          <w:p w14:paraId="780A25DC" w14:textId="77777777" w:rsidR="00CD07FA" w:rsidRDefault="00CD07FA">
            <w:pPr>
              <w:pStyle w:val="NormalWeb"/>
              <w:spacing w:before="0" w:beforeAutospacing="0" w:after="225" w:afterAutospacing="0"/>
              <w:jc w:val="both"/>
              <w:rPr>
                <w:rFonts w:ascii="Helvetica" w:hAnsi="Helvetica" w:cs="Helvetica"/>
                <w:sz w:val="23"/>
                <w:szCs w:val="23"/>
              </w:rPr>
            </w:pPr>
            <w:r w:rsidRPr="00CD07FA">
              <w:rPr>
                <w:rFonts w:ascii="Arial" w:hAnsi="Arial" w:cs="Arial"/>
              </w:rPr>
              <w:t>Preventative surface treatments--such as surface dressing--is fast, efficient, and causes minimal disruption to road users.</w:t>
            </w:r>
            <w:r>
              <w:rPr>
                <w:rFonts w:ascii="Helvetica" w:hAnsi="Helvetica" w:cs="Helvetica"/>
                <w:sz w:val="23"/>
                <w:szCs w:val="23"/>
              </w:rPr>
              <w:t>  </w:t>
            </w:r>
          </w:p>
        </w:tc>
      </w:tr>
    </w:tbl>
    <w:p w14:paraId="53E63FD7" w14:textId="77777777" w:rsidR="00155A32" w:rsidRDefault="00155A32" w:rsidP="00840E12">
      <w:pPr>
        <w:shd w:val="clear" w:color="auto" w:fill="FFFFFF"/>
        <w:spacing w:after="150" w:line="240" w:lineRule="auto"/>
        <w:jc w:val="center"/>
        <w:rPr>
          <w:rFonts w:ascii="Helvetica" w:eastAsia="Times New Roman" w:hAnsi="Helvetica" w:cs="Times New Roman"/>
          <w:b/>
          <w:bCs/>
          <w:color w:val="231F20"/>
          <w:sz w:val="24"/>
          <w:szCs w:val="24"/>
          <w:lang w:eastAsia="en-GB"/>
        </w:rPr>
      </w:pPr>
    </w:p>
    <w:p w14:paraId="16828521" w14:textId="77777777" w:rsidR="00CD07FA" w:rsidRDefault="00CD07FA" w:rsidP="00CD07FA">
      <w:pPr>
        <w:pStyle w:val="NormalWeb"/>
        <w:spacing w:before="0" w:beforeAutospacing="0" w:after="225" w:afterAutospacing="0"/>
        <w:jc w:val="center"/>
        <w:rPr>
          <w:rFonts w:ascii="Helvetica" w:hAnsi="Helvetica" w:cs="Helvetica"/>
          <w:sz w:val="23"/>
          <w:szCs w:val="23"/>
        </w:rPr>
      </w:pPr>
      <w:r>
        <w:rPr>
          <w:noProof/>
        </w:rPr>
        <w:drawing>
          <wp:anchor distT="0" distB="0" distL="66675" distR="66675" simplePos="0" relativeHeight="251680768" behindDoc="0" locked="0" layoutInCell="1" allowOverlap="0" wp14:anchorId="3E659C21" wp14:editId="5B236EE9">
            <wp:simplePos x="0" y="0"/>
            <wp:positionH relativeFrom="column">
              <wp:align>left</wp:align>
            </wp:positionH>
            <wp:positionV relativeFrom="line">
              <wp:posOffset>0</wp:posOffset>
            </wp:positionV>
            <wp:extent cx="2324100" cy="1543050"/>
            <wp:effectExtent l="0" t="0" r="0" b="0"/>
            <wp:wrapSquare wrapText="bothSides"/>
            <wp:docPr id="1382349263" name="Picture 11" descr="Surface dressing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urface dressing stock"/>
                    <pic:cNvPicPr>
                      <a:picLocks noChangeAspect="1" noChangeArrowheads="1"/>
                    </pic:cNvPicPr>
                  </pic:nvPicPr>
                  <pic:blipFill>
                    <a:blip r:link="rId27">
                      <a:extLst>
                        <a:ext uri="{28A0092B-C50C-407E-A947-70E740481C1C}">
                          <a14:useLocalDpi xmlns:a14="http://schemas.microsoft.com/office/drawing/2010/main" val="0"/>
                        </a:ext>
                      </a:extLst>
                    </a:blip>
                    <a:srcRect/>
                    <a:stretch>
                      <a:fillRect/>
                    </a:stretch>
                  </pic:blipFill>
                  <pic:spPr bwMode="auto">
                    <a:xfrm>
                      <a:off x="0" y="0"/>
                      <a:ext cx="2324100" cy="1543050"/>
                    </a:xfrm>
                    <a:prstGeom prst="rect">
                      <a:avLst/>
                    </a:prstGeom>
                    <a:noFill/>
                  </pic:spPr>
                </pic:pic>
              </a:graphicData>
            </a:graphic>
            <wp14:sizeRelH relativeFrom="page">
              <wp14:pctWidth>0</wp14:pctWidth>
            </wp14:sizeRelH>
            <wp14:sizeRelV relativeFrom="page">
              <wp14:pctHeight>0</wp14:pctHeight>
            </wp14:sizeRelV>
          </wp:anchor>
        </w:drawing>
      </w:r>
      <w:r>
        <w:rPr>
          <w:rFonts w:ascii="Helvetica" w:hAnsi="Helvetica" w:cs="Helvetica"/>
          <w:sz w:val="23"/>
          <w:szCs w:val="23"/>
        </w:rPr>
        <w:t>Following preventative maintenance works, inspections are carried out to assess the quality of the treatment and identify any issues. This includes checking for loose chippings, stone loss, rutting, and signs of premature deterioration.</w:t>
      </w:r>
    </w:p>
    <w:p w14:paraId="7E4AFC5D" w14:textId="5E408397" w:rsidR="00CF7E4B" w:rsidRPr="00373983" w:rsidRDefault="00CD07FA" w:rsidP="00373983">
      <w:pPr>
        <w:pStyle w:val="NormalWeb"/>
        <w:spacing w:before="0" w:beforeAutospacing="0" w:after="225" w:afterAutospacing="0"/>
        <w:jc w:val="center"/>
        <w:rPr>
          <w:rFonts w:ascii="Helvetica" w:hAnsi="Helvetica" w:cs="Helvetica"/>
          <w:sz w:val="23"/>
          <w:szCs w:val="23"/>
        </w:rPr>
      </w:pPr>
      <w:r>
        <w:rPr>
          <w:rFonts w:ascii="Helvetica" w:hAnsi="Helvetica" w:cs="Helvetica"/>
          <w:sz w:val="23"/>
          <w:szCs w:val="23"/>
        </w:rPr>
        <w:t xml:space="preserve">Although </w:t>
      </w:r>
      <w:proofErr w:type="gramStart"/>
      <w:r>
        <w:rPr>
          <w:rFonts w:ascii="Helvetica" w:hAnsi="Helvetica" w:cs="Helvetica"/>
          <w:sz w:val="23"/>
          <w:szCs w:val="23"/>
        </w:rPr>
        <w:t>it's</w:t>
      </w:r>
      <w:proofErr w:type="gramEnd"/>
      <w:r>
        <w:rPr>
          <w:rFonts w:ascii="Helvetica" w:hAnsi="Helvetica" w:cs="Helvetica"/>
          <w:sz w:val="23"/>
          <w:szCs w:val="23"/>
        </w:rPr>
        <w:t xml:space="preserve"> rare that anything goes wrong, we can encounter certain issues; such as unfavourable weather conditions contributing to early deterioration of surface treatments, or heavy traffic loads causing some stone loss (particularly around junctions). We will always try to resolve any issues quickly, and where necessary arrange for remedial works to take place as soon as possible.</w:t>
      </w:r>
    </w:p>
    <w:p w14:paraId="20DBE6C8" w14:textId="77777777" w:rsidR="00CA1612" w:rsidRDefault="00CA1612" w:rsidP="00373983">
      <w:pPr>
        <w:shd w:val="clear" w:color="auto" w:fill="FFFFFF"/>
        <w:spacing w:after="150" w:line="240" w:lineRule="auto"/>
        <w:jc w:val="center"/>
        <w:rPr>
          <w:rFonts w:ascii="Arial" w:eastAsia="Times New Roman" w:hAnsi="Arial" w:cs="Arial"/>
          <w:b/>
          <w:bCs/>
          <w:color w:val="231F20"/>
          <w:sz w:val="28"/>
          <w:szCs w:val="28"/>
          <w:lang w:eastAsia="en-GB"/>
        </w:rPr>
      </w:pPr>
    </w:p>
    <w:p w14:paraId="144E2718" w14:textId="3309FA81" w:rsidR="00E8340E" w:rsidRPr="00373983" w:rsidRDefault="00384A61" w:rsidP="00373983">
      <w:pPr>
        <w:shd w:val="clear" w:color="auto" w:fill="FFFFFF"/>
        <w:spacing w:after="150" w:line="240" w:lineRule="auto"/>
        <w:jc w:val="center"/>
        <w:rPr>
          <w:rFonts w:ascii="Arial" w:eastAsia="Times New Roman" w:hAnsi="Arial" w:cs="Arial"/>
          <w:b/>
          <w:bCs/>
          <w:color w:val="231F20"/>
          <w:sz w:val="28"/>
          <w:szCs w:val="28"/>
          <w:lang w:eastAsia="en-GB"/>
        </w:rPr>
      </w:pPr>
      <w:r w:rsidRPr="00BB158E">
        <w:rPr>
          <w:rFonts w:ascii="Arial" w:eastAsia="Times New Roman" w:hAnsi="Arial" w:cs="Arial"/>
          <w:b/>
          <w:bCs/>
          <w:color w:val="231F20"/>
          <w:sz w:val="28"/>
          <w:szCs w:val="28"/>
          <w:lang w:eastAsia="en-GB"/>
        </w:rPr>
        <w:lastRenderedPageBreak/>
        <w:t>LOCAL INFORMATION OF INTEREST</w:t>
      </w:r>
    </w:p>
    <w:tbl>
      <w:tblPr>
        <w:tblW w:w="5000" w:type="pct"/>
        <w:tblCellMar>
          <w:left w:w="0" w:type="dxa"/>
          <w:right w:w="0" w:type="dxa"/>
        </w:tblCellMar>
        <w:tblLook w:val="04A0" w:firstRow="1" w:lastRow="0" w:firstColumn="1" w:lastColumn="0" w:noHBand="0" w:noVBand="1"/>
      </w:tblPr>
      <w:tblGrid>
        <w:gridCol w:w="10466"/>
      </w:tblGrid>
      <w:tr w:rsidR="007E232D" w14:paraId="07B6673C" w14:textId="77777777" w:rsidTr="007E232D">
        <w:tc>
          <w:tcPr>
            <w:tcW w:w="0" w:type="auto"/>
            <w:hideMark/>
          </w:tcPr>
          <w:p w14:paraId="155C0EF4" w14:textId="1DC07732" w:rsidR="007E232D" w:rsidRDefault="007E232D">
            <w:pPr>
              <w:pStyle w:val="NormalWeb"/>
              <w:spacing w:before="0" w:beforeAutospacing="0" w:after="225" w:afterAutospacing="0"/>
              <w:rPr>
                <w:rFonts w:ascii="Arial" w:hAnsi="Arial" w:cs="Arial"/>
                <w:color w:val="333333"/>
                <w:sz w:val="21"/>
                <w:szCs w:val="21"/>
              </w:rPr>
            </w:pPr>
          </w:p>
        </w:tc>
      </w:tr>
    </w:tbl>
    <w:p w14:paraId="05BA5B37" w14:textId="34A4936C" w:rsidR="007027F5" w:rsidRDefault="007027F5" w:rsidP="00E8340E">
      <w:pPr>
        <w:pStyle w:val="NormalWeb"/>
        <w:spacing w:before="0" w:beforeAutospacing="0" w:after="150" w:afterAutospacing="0"/>
        <w:jc w:val="center"/>
        <w:rPr>
          <w:rFonts w:ascii="Arial" w:eastAsia="Times New Roman" w:hAnsi="Arial" w:cs="Arial"/>
          <w:b/>
          <w:bCs/>
          <w:color w:val="555555"/>
          <w:sz w:val="23"/>
          <w:szCs w:val="23"/>
        </w:rPr>
      </w:pPr>
    </w:p>
    <w:p w14:paraId="1F74FAF7" w14:textId="77777777" w:rsidR="00705B83" w:rsidRDefault="00000000" w:rsidP="00705B83">
      <w:pPr>
        <w:pStyle w:val="Heading2"/>
        <w:spacing w:before="0" w:after="150"/>
        <w:jc w:val="center"/>
        <w:rPr>
          <w:rFonts w:ascii="Arial" w:eastAsia="Times New Roman" w:hAnsi="Arial" w:cs="Arial"/>
          <w:color w:val="536470"/>
        </w:rPr>
      </w:pPr>
      <w:hyperlink r:id="rId28" w:tgtFrame="_blank" w:tooltip="Farming in Protected Landscapes Officer" w:history="1">
        <w:r w:rsidR="00705B83">
          <w:rPr>
            <w:rStyle w:val="Hyperlink"/>
            <w:rFonts w:ascii="Arial" w:eastAsia="Times New Roman" w:hAnsi="Arial" w:cs="Arial"/>
            <w:color w:val="536470"/>
          </w:rPr>
          <w:t>New job opportunity </w:t>
        </w:r>
      </w:hyperlink>
    </w:p>
    <w:p w14:paraId="65CC9199" w14:textId="77777777" w:rsidR="00705B83" w:rsidRDefault="00000000" w:rsidP="00705B83">
      <w:pPr>
        <w:pStyle w:val="Heading2"/>
        <w:spacing w:before="0" w:after="150"/>
        <w:jc w:val="center"/>
        <w:rPr>
          <w:rFonts w:ascii="Arial" w:eastAsia="Times New Roman" w:hAnsi="Arial" w:cs="Arial"/>
          <w:color w:val="536470"/>
        </w:rPr>
      </w:pPr>
      <w:hyperlink r:id="rId29" w:tgtFrame="_blank" w:tooltip="Farming in Protected Landscapes Officer" w:history="1">
        <w:r w:rsidR="00705B83">
          <w:rPr>
            <w:rStyle w:val="Hyperlink"/>
            <w:rFonts w:ascii="Arial" w:eastAsia="Times New Roman" w:hAnsi="Arial" w:cs="Arial"/>
            <w:color w:val="536470"/>
          </w:rPr>
          <w:t>Farming in Protected Landscapes Officer</w:t>
        </w:r>
      </w:hyperlink>
    </w:p>
    <w:p w14:paraId="2E62F20A" w14:textId="217CD291" w:rsidR="00705B83" w:rsidRDefault="009E1D40" w:rsidP="00705B83">
      <w:pPr>
        <w:pStyle w:val="NormalWeb"/>
        <w:spacing w:before="0" w:beforeAutospacing="0" w:after="150" w:afterAutospacing="0"/>
        <w:rPr>
          <w:rFonts w:ascii="Arial" w:hAnsi="Arial" w:cs="Arial"/>
        </w:rPr>
      </w:pPr>
      <w:r>
        <w:rPr>
          <w:rFonts w:ascii="Arial" w:hAnsi="Arial" w:cs="Arial"/>
        </w:rPr>
        <w:t>Staffordshire County Council is</w:t>
      </w:r>
      <w:r w:rsidR="00705B83">
        <w:rPr>
          <w:rFonts w:ascii="Arial" w:hAnsi="Arial" w:cs="Arial"/>
        </w:rPr>
        <w:t xml:space="preserve"> looking for an enthusiastic and committed individual to join the Cannock Chase Area of Outstanding Natural Beauty (AONB) Team to help deliver the Farming in Protected Landscapes (</w:t>
      </w:r>
      <w:proofErr w:type="spellStart"/>
      <w:r w:rsidR="00705B83">
        <w:rPr>
          <w:rFonts w:ascii="Arial" w:hAnsi="Arial" w:cs="Arial"/>
        </w:rPr>
        <w:t>FiPL</w:t>
      </w:r>
      <w:proofErr w:type="spellEnd"/>
      <w:r w:rsidR="00705B83">
        <w:rPr>
          <w:rFonts w:ascii="Arial" w:hAnsi="Arial" w:cs="Arial"/>
        </w:rPr>
        <w:t>) programme.</w:t>
      </w:r>
    </w:p>
    <w:p w14:paraId="24EC3BFB" w14:textId="77777777" w:rsidR="00705B83" w:rsidRDefault="00705B83" w:rsidP="00705B83">
      <w:pPr>
        <w:pStyle w:val="NormalWeb"/>
        <w:spacing w:before="0" w:beforeAutospacing="0" w:after="150" w:afterAutospacing="0"/>
        <w:rPr>
          <w:rFonts w:ascii="Arial" w:hAnsi="Arial" w:cs="Arial"/>
        </w:rPr>
      </w:pPr>
      <w:r>
        <w:rPr>
          <w:rFonts w:ascii="Arial" w:hAnsi="Arial" w:cs="Arial"/>
        </w:rPr>
        <w:t xml:space="preserve">Created by Defra and managed by AONBs and National Park teams across England, the programme helps farmers, land managers and others to deliver work on the farmed landscape under the themes of climate, nature, </w:t>
      </w:r>
      <w:proofErr w:type="gramStart"/>
      <w:r>
        <w:rPr>
          <w:rFonts w:ascii="Arial" w:hAnsi="Arial" w:cs="Arial"/>
        </w:rPr>
        <w:t>people</w:t>
      </w:r>
      <w:proofErr w:type="gramEnd"/>
      <w:r>
        <w:rPr>
          <w:rFonts w:ascii="Arial" w:hAnsi="Arial" w:cs="Arial"/>
        </w:rPr>
        <w:t xml:space="preserve"> and place.</w:t>
      </w:r>
    </w:p>
    <w:p w14:paraId="15C5D790" w14:textId="77777777" w:rsidR="00705B83" w:rsidRDefault="00705B83" w:rsidP="00705B83">
      <w:pPr>
        <w:pStyle w:val="NormalWeb"/>
        <w:spacing w:before="0" w:beforeAutospacing="0" w:after="150" w:afterAutospacing="0"/>
        <w:rPr>
          <w:rFonts w:ascii="Arial" w:hAnsi="Arial" w:cs="Arial"/>
        </w:rPr>
      </w:pPr>
      <w:r>
        <w:rPr>
          <w:rFonts w:ascii="Arial" w:hAnsi="Arial" w:cs="Arial"/>
        </w:rPr>
        <w:t>This is an opportunity to make a real difference to farming and land management in the AONB and to help conserve and enhance the natural beauty of this nationally important landscape.</w:t>
      </w:r>
    </w:p>
    <w:p w14:paraId="61EB7ECF" w14:textId="77777777" w:rsidR="00705B83" w:rsidRDefault="00000000" w:rsidP="00705B83">
      <w:pPr>
        <w:pStyle w:val="NormalWeb"/>
        <w:spacing w:before="0" w:beforeAutospacing="0" w:after="150" w:afterAutospacing="0"/>
        <w:rPr>
          <w:rFonts w:ascii="Arial" w:hAnsi="Arial" w:cs="Arial"/>
        </w:rPr>
      </w:pPr>
      <w:hyperlink r:id="rId30" w:tgtFrame="_blank" w:tooltip="Farming in Protected Landscapes Officer" w:history="1">
        <w:r w:rsidR="00705B83">
          <w:rPr>
            <w:rStyle w:val="Hyperlink"/>
            <w:rFonts w:ascii="Arial" w:hAnsi="Arial" w:cs="Arial"/>
            <w:color w:val="0000EE"/>
          </w:rPr>
          <w:t xml:space="preserve">For further details on this part time role and information on how to apply please see here </w:t>
        </w:r>
      </w:hyperlink>
      <w:r w:rsidR="00705B83">
        <w:rPr>
          <w:rFonts w:ascii="Arial" w:hAnsi="Arial" w:cs="Arial"/>
        </w:rPr>
        <w:t>.</w:t>
      </w:r>
    </w:p>
    <w:p w14:paraId="226CC0B0" w14:textId="77777777" w:rsidR="00705B83" w:rsidRDefault="00705B83" w:rsidP="00705B83">
      <w:pPr>
        <w:pStyle w:val="NormalWeb"/>
        <w:spacing w:before="0" w:beforeAutospacing="0" w:after="150" w:afterAutospacing="0"/>
        <w:rPr>
          <w:rFonts w:ascii="Arial" w:hAnsi="Arial" w:cs="Arial"/>
        </w:rPr>
      </w:pPr>
      <w:r>
        <w:rPr>
          <w:rFonts w:ascii="Arial" w:hAnsi="Arial" w:cs="Arial"/>
        </w:rPr>
        <w:t>For any further information, please contact Ian Marshall (AONB Development Officer) at:</w:t>
      </w:r>
      <w:hyperlink r:id="rId31" w:tgtFrame="_blank" w:tooltip="Farming in Protected Landscapes Officer" w:history="1">
        <w:r>
          <w:rPr>
            <w:rStyle w:val="Hyperlink"/>
            <w:rFonts w:ascii="Arial" w:hAnsi="Arial" w:cs="Arial"/>
            <w:color w:val="0000EE"/>
          </w:rPr>
          <w:t xml:space="preserve"> ian.marshall@staffordshire.gov.uk</w:t>
        </w:r>
      </w:hyperlink>
    </w:p>
    <w:p w14:paraId="5CFD9DB8" w14:textId="4128F295" w:rsidR="00E8340E" w:rsidRPr="00E8340E" w:rsidRDefault="00705B83" w:rsidP="00705B83">
      <w:pPr>
        <w:pStyle w:val="NormalWeb"/>
        <w:spacing w:before="0" w:beforeAutospacing="0" w:after="150" w:afterAutospacing="0"/>
        <w:jc w:val="center"/>
        <w:rPr>
          <w:rFonts w:ascii="Arial" w:eastAsia="Times New Roman" w:hAnsi="Arial" w:cs="Arial"/>
          <w:b/>
          <w:bCs/>
          <w:color w:val="555555"/>
          <w:sz w:val="24"/>
          <w:szCs w:val="24"/>
        </w:rPr>
      </w:pPr>
      <w:r>
        <w:rPr>
          <w:rFonts w:ascii="Arial" w:hAnsi="Arial" w:cs="Arial"/>
        </w:rPr>
        <w:t xml:space="preserve">For more information on the </w:t>
      </w:r>
      <w:hyperlink r:id="rId32" w:tgtFrame="_blank" w:tooltip="Fipl" w:history="1">
        <w:r>
          <w:rPr>
            <w:rStyle w:val="Hyperlink"/>
            <w:rFonts w:ascii="Arial" w:hAnsi="Arial" w:cs="Arial"/>
            <w:color w:val="0000EE"/>
          </w:rPr>
          <w:t>Farming in Protected Landscapes Programme</w:t>
        </w:r>
      </w:hyperlink>
      <w:r>
        <w:rPr>
          <w:rFonts w:ascii="Arial" w:hAnsi="Arial" w:cs="Arial"/>
        </w:rPr>
        <w:t xml:space="preserve"> please see our website for details</w:t>
      </w:r>
    </w:p>
    <w:p w14:paraId="5F96AA68" w14:textId="6C0AE206" w:rsidR="00E8340E" w:rsidRDefault="00F904DC" w:rsidP="00E8340E">
      <w:pPr>
        <w:pStyle w:val="NormalWeb"/>
        <w:spacing w:before="0" w:beforeAutospacing="0" w:after="150" w:afterAutospacing="0"/>
        <w:jc w:val="center"/>
        <w:rPr>
          <w:rFonts w:ascii="Arial" w:eastAsia="Times New Roman" w:hAnsi="Arial" w:cs="Arial"/>
          <w:b/>
          <w:bCs/>
          <w:color w:val="555555"/>
          <w:sz w:val="23"/>
          <w:szCs w:val="23"/>
        </w:rPr>
      </w:pPr>
      <w:r>
        <w:rPr>
          <w:rFonts w:ascii="Arial" w:eastAsia="Times New Roman" w:hAnsi="Arial" w:cs="Arial"/>
          <w:b/>
          <w:bCs/>
          <w:color w:val="555555"/>
          <w:sz w:val="23"/>
          <w:szCs w:val="23"/>
        </w:rPr>
        <w:t>……</w:t>
      </w:r>
    </w:p>
    <w:p w14:paraId="0B027900" w14:textId="39A5F46E" w:rsidR="005F5AAD" w:rsidRDefault="00155A32" w:rsidP="00155A32">
      <w:pPr>
        <w:jc w:val="center"/>
        <w:rPr>
          <w:rFonts w:ascii="Arial" w:eastAsia="Times New Roman" w:hAnsi="Arial" w:cs="Arial"/>
          <w:b/>
          <w:bCs/>
          <w:sz w:val="24"/>
          <w:szCs w:val="24"/>
        </w:rPr>
      </w:pPr>
      <w:r>
        <w:rPr>
          <w:rFonts w:ascii="Arial" w:eastAsia="Times New Roman" w:hAnsi="Arial" w:cs="Arial"/>
          <w:b/>
          <w:bCs/>
          <w:sz w:val="24"/>
          <w:szCs w:val="24"/>
        </w:rPr>
        <w:t>Cannock Chase AONB Latest News</w:t>
      </w:r>
    </w:p>
    <w:p w14:paraId="15995563" w14:textId="77777777" w:rsidR="00155A32" w:rsidRDefault="00155A32" w:rsidP="00155A32">
      <w:pPr>
        <w:jc w:val="center"/>
        <w:rPr>
          <w:rFonts w:ascii="Arial" w:eastAsia="Times New Roman" w:hAnsi="Arial" w:cs="Arial"/>
          <w:b/>
          <w:bCs/>
          <w:sz w:val="24"/>
          <w:szCs w:val="24"/>
        </w:rPr>
      </w:pPr>
    </w:p>
    <w:p w14:paraId="147FD3E3" w14:textId="37743D7D" w:rsidR="00155A32" w:rsidRPr="00155A32" w:rsidRDefault="00155A32" w:rsidP="00155A32">
      <w:pPr>
        <w:pStyle w:val="Heading2"/>
        <w:spacing w:before="0" w:after="150"/>
        <w:rPr>
          <w:rFonts w:ascii="Arial" w:eastAsia="Times New Roman" w:hAnsi="Arial" w:cs="Arial"/>
          <w:b/>
          <w:bCs/>
          <w:color w:val="auto"/>
        </w:rPr>
      </w:pPr>
      <w:r w:rsidRPr="00155A32">
        <w:rPr>
          <w:rFonts w:ascii="Arial" w:eastAsia="Times New Roman" w:hAnsi="Arial" w:cs="Arial"/>
          <w:b/>
          <w:bCs/>
          <w:color w:val="auto"/>
        </w:rPr>
        <w:t>Waymarking Improvements</w:t>
      </w:r>
    </w:p>
    <w:p w14:paraId="387057DC" w14:textId="4340294E" w:rsidR="00155A32" w:rsidRDefault="00155A32" w:rsidP="00155A32">
      <w:pPr>
        <w:rPr>
          <w:rFonts w:ascii="Arial" w:eastAsia="Times New Roman" w:hAnsi="Arial" w:cs="Arial"/>
          <w:b/>
          <w:bCs/>
          <w:sz w:val="24"/>
          <w:szCs w:val="24"/>
        </w:rPr>
      </w:pPr>
    </w:p>
    <w:tbl>
      <w:tblPr>
        <w:tblW w:w="5000" w:type="pct"/>
        <w:tblCellMar>
          <w:left w:w="0" w:type="dxa"/>
          <w:right w:w="0" w:type="dxa"/>
        </w:tblCellMar>
        <w:tblLook w:val="04A0" w:firstRow="1" w:lastRow="0" w:firstColumn="1" w:lastColumn="0" w:noHBand="0" w:noVBand="1"/>
      </w:tblPr>
      <w:tblGrid>
        <w:gridCol w:w="7631"/>
        <w:gridCol w:w="60"/>
        <w:gridCol w:w="2775"/>
      </w:tblGrid>
      <w:tr w:rsidR="00155A32" w14:paraId="5E390FB0" w14:textId="77777777" w:rsidTr="00155A32">
        <w:tc>
          <w:tcPr>
            <w:tcW w:w="0" w:type="auto"/>
            <w:vAlign w:val="center"/>
            <w:hideMark/>
          </w:tcPr>
          <w:p w14:paraId="7F2DA7DB" w14:textId="0F7D5F71" w:rsidR="00155A32" w:rsidRDefault="00155A32">
            <w:pPr>
              <w:pStyle w:val="NormalWeb"/>
              <w:spacing w:before="0" w:beforeAutospacing="0" w:after="150" w:afterAutospacing="0"/>
              <w:rPr>
                <w:rFonts w:ascii="Arial" w:hAnsi="Arial" w:cs="Arial"/>
              </w:rPr>
            </w:pPr>
            <w:r>
              <w:rPr>
                <w:rFonts w:eastAsia="Times New Roman"/>
                <w:noProof/>
                <w:color w:val="0000EE"/>
              </w:rPr>
              <w:drawing>
                <wp:anchor distT="0" distB="0" distL="114300" distR="114300" simplePos="0" relativeHeight="251708416" behindDoc="1" locked="0" layoutInCell="1" allowOverlap="1" wp14:anchorId="48E75AEE" wp14:editId="788072A6">
                  <wp:simplePos x="0" y="0"/>
                  <wp:positionH relativeFrom="column">
                    <wp:posOffset>-1866265</wp:posOffset>
                  </wp:positionH>
                  <wp:positionV relativeFrom="paragraph">
                    <wp:posOffset>3175</wp:posOffset>
                  </wp:positionV>
                  <wp:extent cx="1762125" cy="2371725"/>
                  <wp:effectExtent l="0" t="0" r="9525" b="9525"/>
                  <wp:wrapTight wrapText="bothSides">
                    <wp:wrapPolygon edited="0">
                      <wp:start x="0" y="0"/>
                      <wp:lineTo x="0" y="21513"/>
                      <wp:lineTo x="21483" y="21513"/>
                      <wp:lineTo x="21483" y="0"/>
                      <wp:lineTo x="0" y="0"/>
                    </wp:wrapPolygon>
                  </wp:wrapTight>
                  <wp:docPr id="790381902" name="Picture 7" descr="Waymarking">
                    <a:hlinkClick xmlns:a="http://schemas.openxmlformats.org/drawingml/2006/main" r:id="rId33" tgtFrame="_blank" tooltip="Walking and exploring"/>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aymarki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62125" cy="23717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Cannock Chase AONB in partnership with The Ramblers are producing an updated series of self-led walks to assist with visitor management at some of the busiest sites on the Chase. </w:t>
            </w:r>
          </w:p>
          <w:p w14:paraId="5DDB7700" w14:textId="1775042B" w:rsidR="00155A32" w:rsidRDefault="00155A32">
            <w:pPr>
              <w:pStyle w:val="NormalWeb"/>
              <w:spacing w:before="0" w:beforeAutospacing="0" w:after="150" w:afterAutospacing="0"/>
              <w:rPr>
                <w:rFonts w:ascii="Arial" w:hAnsi="Arial" w:cs="Arial"/>
              </w:rPr>
            </w:pPr>
            <w:r>
              <w:rPr>
                <w:rFonts w:ascii="Arial" w:hAnsi="Arial" w:cs="Arial"/>
              </w:rPr>
              <w:t xml:space="preserve">The walks predominantly follow Public Rights of Way (PROWS), and in preparation for the launch of the new walks, volunteers are replacing/upgrading </w:t>
            </w:r>
            <w:proofErr w:type="spellStart"/>
            <w:r>
              <w:rPr>
                <w:rFonts w:ascii="Arial" w:hAnsi="Arial" w:cs="Arial"/>
              </w:rPr>
              <w:t>waymarkers</w:t>
            </w:r>
            <w:proofErr w:type="spellEnd"/>
            <w:r>
              <w:rPr>
                <w:rFonts w:ascii="Arial" w:hAnsi="Arial" w:cs="Arial"/>
              </w:rPr>
              <w:t xml:space="preserve"> and posts to help navigation along the routes.  The PROWs are marked with blue arrows to identify bridle paths and yellow arrows indicating footpaths – both of which are open to walkers.  The new leaflets will contain a map of each route, together with a route description and features of interest to see along the way.</w:t>
            </w:r>
          </w:p>
        </w:tc>
        <w:tc>
          <w:tcPr>
            <w:tcW w:w="60" w:type="dxa"/>
            <w:vAlign w:val="center"/>
            <w:hideMark/>
          </w:tcPr>
          <w:p w14:paraId="4771233A" w14:textId="77777777" w:rsidR="00155A32" w:rsidRDefault="00155A32">
            <w:pPr>
              <w:rPr>
                <w:rFonts w:ascii="Arial" w:hAnsi="Arial" w:cs="Arial"/>
              </w:rPr>
            </w:pPr>
          </w:p>
        </w:tc>
        <w:tc>
          <w:tcPr>
            <w:tcW w:w="2775" w:type="dxa"/>
            <w:vAlign w:val="center"/>
            <w:hideMark/>
          </w:tcPr>
          <w:p w14:paraId="5A6134F2" w14:textId="71FF7BC2" w:rsidR="00155A32" w:rsidRDefault="00155A32">
            <w:pPr>
              <w:rPr>
                <w:rFonts w:ascii="Calibri" w:eastAsia="Times New Roman" w:hAnsi="Calibri" w:cs="Calibri"/>
              </w:rPr>
            </w:pPr>
          </w:p>
        </w:tc>
      </w:tr>
    </w:tbl>
    <w:p w14:paraId="637DD949" w14:textId="0FB174DB" w:rsidR="00745E4E" w:rsidRDefault="00745E4E" w:rsidP="00155A32">
      <w:pPr>
        <w:rPr>
          <w:rFonts w:ascii="Arial" w:eastAsia="Times New Roman" w:hAnsi="Arial" w:cs="Arial"/>
          <w:b/>
          <w:bCs/>
          <w:sz w:val="24"/>
          <w:szCs w:val="24"/>
        </w:rPr>
      </w:pPr>
    </w:p>
    <w:p w14:paraId="2FF45727" w14:textId="77777777" w:rsidR="00155A32" w:rsidRDefault="00155A32" w:rsidP="00155A32">
      <w:pPr>
        <w:rPr>
          <w:rFonts w:ascii="Arial" w:eastAsia="Times New Roman" w:hAnsi="Arial" w:cs="Arial"/>
          <w:b/>
          <w:bCs/>
          <w:sz w:val="24"/>
          <w:szCs w:val="24"/>
        </w:rPr>
      </w:pPr>
    </w:p>
    <w:p w14:paraId="26D38B64" w14:textId="77777777" w:rsidR="00155A32" w:rsidRDefault="00155A32" w:rsidP="00155A32">
      <w:pPr>
        <w:rPr>
          <w:rFonts w:ascii="Arial" w:eastAsia="Times New Roman" w:hAnsi="Arial" w:cs="Arial"/>
          <w:b/>
          <w:bCs/>
          <w:sz w:val="24"/>
          <w:szCs w:val="24"/>
        </w:rPr>
      </w:pPr>
    </w:p>
    <w:p w14:paraId="4B22FB5F" w14:textId="77777777" w:rsidR="00155A32" w:rsidRDefault="00155A32" w:rsidP="00155A32">
      <w:pPr>
        <w:rPr>
          <w:rFonts w:ascii="Arial" w:eastAsia="Times New Roman" w:hAnsi="Arial" w:cs="Arial"/>
          <w:b/>
          <w:bCs/>
          <w:sz w:val="24"/>
          <w:szCs w:val="24"/>
        </w:rPr>
      </w:pPr>
    </w:p>
    <w:p w14:paraId="6E5EEB40" w14:textId="6405CB8F" w:rsidR="00155A32" w:rsidRPr="00155A32" w:rsidRDefault="00155A32" w:rsidP="00155A32">
      <w:pPr>
        <w:pStyle w:val="Heading2"/>
        <w:spacing w:before="0" w:after="150"/>
        <w:rPr>
          <w:rFonts w:ascii="Arial" w:eastAsia="Times New Roman" w:hAnsi="Arial" w:cs="Arial"/>
          <w:b/>
          <w:bCs/>
          <w:color w:val="auto"/>
        </w:rPr>
      </w:pPr>
      <w:r>
        <w:rPr>
          <w:rFonts w:eastAsia="Times New Roman"/>
          <w:noProof/>
        </w:rPr>
        <w:lastRenderedPageBreak/>
        <w:drawing>
          <wp:anchor distT="0" distB="0" distL="114300" distR="114300" simplePos="0" relativeHeight="251718656" behindDoc="1" locked="0" layoutInCell="1" allowOverlap="1" wp14:anchorId="5A428E1E" wp14:editId="0129E8FB">
            <wp:simplePos x="0" y="0"/>
            <wp:positionH relativeFrom="column">
              <wp:posOffset>4562475</wp:posOffset>
            </wp:positionH>
            <wp:positionV relativeFrom="paragraph">
              <wp:posOffset>219075</wp:posOffset>
            </wp:positionV>
            <wp:extent cx="1762125" cy="2019300"/>
            <wp:effectExtent l="0" t="0" r="9525" b="0"/>
            <wp:wrapTight wrapText="bothSides">
              <wp:wrapPolygon edited="0">
                <wp:start x="0" y="0"/>
                <wp:lineTo x="0" y="21396"/>
                <wp:lineTo x="21483" y="21396"/>
                <wp:lineTo x="21483" y="0"/>
                <wp:lineTo x="0" y="0"/>
              </wp:wrapPolygon>
            </wp:wrapTight>
            <wp:docPr id="1824699848" name="Picture 8" descr="Toc-H tr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oc-H trail"/>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62125" cy="2019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5A32">
        <w:rPr>
          <w:rFonts w:ascii="Arial" w:eastAsia="Times New Roman" w:hAnsi="Arial" w:cs="Arial"/>
          <w:b/>
          <w:bCs/>
          <w:color w:val="auto"/>
        </w:rPr>
        <w:t>Toc-H Trail Improvements</w:t>
      </w:r>
    </w:p>
    <w:p w14:paraId="00FB977B" w14:textId="2534574C" w:rsidR="00745E4E" w:rsidRDefault="00155A32" w:rsidP="00C35B01">
      <w:pPr>
        <w:rPr>
          <w:rFonts w:ascii="Arial" w:eastAsia="Times New Roman" w:hAnsi="Arial" w:cs="Arial"/>
          <w:b/>
          <w:bCs/>
          <w:sz w:val="24"/>
          <w:szCs w:val="24"/>
        </w:rPr>
      </w:pPr>
      <w:r>
        <w:rPr>
          <w:rFonts w:ascii="Arial" w:hAnsi="Arial" w:cs="Arial"/>
        </w:rPr>
        <w:t>We are excited that the first section of the Toc-H Trail improvement is now on the ground. An access path has been put in to connect the Marquis Drive Visitor Centre area to the Toc-H Car Park. Inspiring Healthy Lifestyles are working with a range of local community groups and schools from Hednesford to help make improvements to the trail and viewing platform to ensure it is more accessible for people. Partners involved in this project include AONB, Staffordshire County Council, Cannock Chase District Council, Hednesford Town Council, Inspiring Healthy Lifestyles and Together Active</w:t>
      </w:r>
    </w:p>
    <w:p w14:paraId="2965F741" w14:textId="73AEAB2D" w:rsidR="00155A32" w:rsidRDefault="00155A32" w:rsidP="00C35B01">
      <w:pPr>
        <w:rPr>
          <w:rFonts w:ascii="Arial" w:eastAsia="Times New Roman" w:hAnsi="Arial" w:cs="Arial"/>
          <w:b/>
          <w:bCs/>
          <w:sz w:val="24"/>
          <w:szCs w:val="24"/>
        </w:rPr>
      </w:pPr>
    </w:p>
    <w:p w14:paraId="59AEF148" w14:textId="02FE3CDB" w:rsidR="00155A32" w:rsidRDefault="00155A32" w:rsidP="00C35B01">
      <w:pPr>
        <w:rPr>
          <w:rFonts w:ascii="Arial" w:eastAsia="Times New Roman" w:hAnsi="Arial" w:cs="Arial"/>
          <w:b/>
          <w:bCs/>
          <w:sz w:val="24"/>
          <w:szCs w:val="24"/>
        </w:rPr>
      </w:pPr>
    </w:p>
    <w:p w14:paraId="5A87C72A" w14:textId="394E27F5" w:rsidR="00155A32" w:rsidRDefault="00155A32" w:rsidP="00C35B01">
      <w:pPr>
        <w:rPr>
          <w:rFonts w:ascii="Arial" w:eastAsia="Times New Roman" w:hAnsi="Arial" w:cs="Arial"/>
          <w:b/>
          <w:bCs/>
          <w:sz w:val="24"/>
          <w:szCs w:val="24"/>
        </w:rPr>
      </w:pPr>
    </w:p>
    <w:p w14:paraId="150075A3" w14:textId="0ACF40CD" w:rsidR="00155A32" w:rsidRDefault="00155A32" w:rsidP="00C35B01">
      <w:pPr>
        <w:rPr>
          <w:rFonts w:ascii="Arial" w:eastAsia="Times New Roman" w:hAnsi="Arial" w:cs="Arial"/>
          <w:b/>
          <w:bCs/>
          <w:sz w:val="24"/>
          <w:szCs w:val="24"/>
        </w:rPr>
      </w:pPr>
    </w:p>
    <w:p w14:paraId="17B0E587" w14:textId="77777777" w:rsidR="00155A32" w:rsidRDefault="00155A32" w:rsidP="00C35B01">
      <w:pPr>
        <w:rPr>
          <w:rFonts w:ascii="Arial" w:eastAsia="Times New Roman" w:hAnsi="Arial" w:cs="Arial"/>
          <w:b/>
          <w:bCs/>
          <w:sz w:val="24"/>
          <w:szCs w:val="24"/>
        </w:rPr>
      </w:pPr>
    </w:p>
    <w:p w14:paraId="6B9E921A" w14:textId="77777777" w:rsidR="00155A32" w:rsidRDefault="00155A32" w:rsidP="00C35B01">
      <w:pPr>
        <w:rPr>
          <w:rFonts w:ascii="Arial" w:eastAsia="Times New Roman" w:hAnsi="Arial" w:cs="Arial"/>
          <w:b/>
          <w:bCs/>
          <w:sz w:val="24"/>
          <w:szCs w:val="24"/>
        </w:rPr>
      </w:pPr>
    </w:p>
    <w:p w14:paraId="2D7B413C" w14:textId="77777777" w:rsidR="00155A32" w:rsidRDefault="00155A32" w:rsidP="00C35B01">
      <w:pPr>
        <w:rPr>
          <w:rFonts w:ascii="Arial" w:eastAsia="Times New Roman" w:hAnsi="Arial" w:cs="Arial"/>
          <w:b/>
          <w:bCs/>
          <w:sz w:val="24"/>
          <w:szCs w:val="24"/>
        </w:rPr>
      </w:pPr>
    </w:p>
    <w:p w14:paraId="631AAA63" w14:textId="77777777" w:rsidR="00155A32" w:rsidRDefault="00155A32" w:rsidP="00C35B01">
      <w:pPr>
        <w:rPr>
          <w:rFonts w:ascii="Arial" w:eastAsia="Times New Roman" w:hAnsi="Arial" w:cs="Arial"/>
          <w:b/>
          <w:bCs/>
          <w:sz w:val="24"/>
          <w:szCs w:val="24"/>
        </w:rPr>
      </w:pPr>
    </w:p>
    <w:p w14:paraId="6E052DEA" w14:textId="77777777" w:rsidR="00155A32" w:rsidRDefault="00155A32" w:rsidP="00C35B01">
      <w:pPr>
        <w:rPr>
          <w:rFonts w:ascii="Arial" w:eastAsia="Times New Roman" w:hAnsi="Arial" w:cs="Arial"/>
          <w:b/>
          <w:bCs/>
          <w:sz w:val="24"/>
          <w:szCs w:val="24"/>
        </w:rPr>
      </w:pPr>
    </w:p>
    <w:p w14:paraId="6320448E" w14:textId="3D57D7F9" w:rsidR="00E20B1B" w:rsidRPr="00DB67F0" w:rsidRDefault="00DB67F0" w:rsidP="00C35B01">
      <w:pPr>
        <w:rPr>
          <w:rFonts w:ascii="Arial" w:eastAsia="Times New Roman" w:hAnsi="Arial" w:cs="Arial"/>
          <w:b/>
          <w:bCs/>
          <w:sz w:val="24"/>
          <w:szCs w:val="24"/>
        </w:rPr>
      </w:pPr>
      <w:r w:rsidRPr="00DB67F0">
        <w:rPr>
          <w:rFonts w:ascii="Arial" w:eastAsia="Times New Roman" w:hAnsi="Arial" w:cs="Arial"/>
          <w:b/>
          <w:bCs/>
          <w:sz w:val="24"/>
          <w:szCs w:val="24"/>
        </w:rPr>
        <w:t>Parish Council website</w:t>
      </w:r>
    </w:p>
    <w:p w14:paraId="266B0B33" w14:textId="77C4494D" w:rsidR="00DB67F0" w:rsidRPr="00226900" w:rsidRDefault="00DB67F0" w:rsidP="00C35B01">
      <w:pPr>
        <w:rPr>
          <w:rFonts w:ascii="Arial" w:eastAsia="Times New Roman" w:hAnsi="Arial" w:cs="Arial"/>
        </w:rPr>
      </w:pPr>
      <w:r w:rsidRPr="00226900">
        <w:rPr>
          <w:rFonts w:ascii="Arial" w:eastAsia="Times New Roman" w:hAnsi="Arial" w:cs="Arial"/>
        </w:rPr>
        <w:t>Please visit the Parish Council website for information of meetings, etc</w:t>
      </w:r>
    </w:p>
    <w:p w14:paraId="6C7E636C" w14:textId="77777777" w:rsidR="00AB573E" w:rsidRPr="00226900" w:rsidRDefault="00000000" w:rsidP="00CE63FE">
      <w:pPr>
        <w:rPr>
          <w:rFonts w:ascii="Arial" w:eastAsia="Times New Roman" w:hAnsi="Arial" w:cs="Arial"/>
        </w:rPr>
      </w:pPr>
      <w:hyperlink r:id="rId36" w:history="1">
        <w:r w:rsidR="00291945" w:rsidRPr="00226900">
          <w:rPr>
            <w:rStyle w:val="Hyperlink"/>
            <w:rFonts w:ascii="Arial" w:eastAsia="Times New Roman" w:hAnsi="Arial" w:cs="Arial"/>
          </w:rPr>
          <w:t>https://www.ingestrewithtixallparishcouncil.co.uk</w:t>
        </w:r>
      </w:hyperlink>
    </w:p>
    <w:p w14:paraId="5689159E" w14:textId="0D49C103" w:rsidR="00226900" w:rsidRPr="00D55A81" w:rsidRDefault="009C409D" w:rsidP="00CE63FE">
      <w:pPr>
        <w:rPr>
          <w:rFonts w:ascii="Arial" w:hAnsi="Arial" w:cs="Arial"/>
        </w:rPr>
      </w:pPr>
      <w:r w:rsidRPr="00D55A81">
        <w:rPr>
          <w:rFonts w:ascii="Arial" w:hAnsi="Arial" w:cs="Arial"/>
        </w:rPr>
        <w:t>If residents have suggestions or ideas for content that would be of interest and value to them, please email your suggestions to the Parish Clerk</w:t>
      </w:r>
      <w:r w:rsidR="00D55A81" w:rsidRPr="00D55A81">
        <w:rPr>
          <w:rFonts w:ascii="Arial" w:hAnsi="Arial" w:cs="Arial"/>
        </w:rPr>
        <w:t xml:space="preserve">, </w:t>
      </w:r>
      <w:hyperlink r:id="rId37" w:history="1">
        <w:r w:rsidR="00D55A81" w:rsidRPr="00D55A81">
          <w:rPr>
            <w:rStyle w:val="Hyperlink"/>
            <w:rFonts w:ascii="Arial" w:hAnsi="Arial" w:cs="Arial"/>
          </w:rPr>
          <w:t>clerk@ingestretixall.staffslc.gov.uk</w:t>
        </w:r>
      </w:hyperlink>
    </w:p>
    <w:p w14:paraId="1C41B863" w14:textId="77777777" w:rsidR="00D55A81" w:rsidRDefault="00D55A81" w:rsidP="00CE63FE">
      <w:pPr>
        <w:rPr>
          <w:rFonts w:ascii="Arial" w:hAnsi="Arial" w:cs="Arial"/>
          <w:sz w:val="16"/>
          <w:szCs w:val="16"/>
        </w:rPr>
      </w:pPr>
    </w:p>
    <w:p w14:paraId="4E6C8992" w14:textId="34E68C51" w:rsidR="009C409D" w:rsidRDefault="009C409D" w:rsidP="00CE63FE">
      <w:pPr>
        <w:rPr>
          <w:rFonts w:ascii="Arial" w:hAnsi="Arial" w:cs="Arial"/>
          <w:sz w:val="16"/>
          <w:szCs w:val="16"/>
        </w:rPr>
      </w:pPr>
    </w:p>
    <w:p w14:paraId="0BA1D6F2" w14:textId="53873ACB" w:rsidR="009C409D" w:rsidRDefault="009C409D" w:rsidP="00CE63FE">
      <w:pPr>
        <w:rPr>
          <w:rFonts w:ascii="Arial" w:hAnsi="Arial" w:cs="Arial"/>
          <w:sz w:val="16"/>
          <w:szCs w:val="16"/>
        </w:rPr>
      </w:pPr>
    </w:p>
    <w:p w14:paraId="05E7727D" w14:textId="3E70D702" w:rsidR="00D55A81" w:rsidRDefault="00D55A81" w:rsidP="00CA21DA">
      <w:pPr>
        <w:jc w:val="center"/>
        <w:rPr>
          <w:rFonts w:ascii="Arial" w:hAnsi="Arial" w:cs="Arial"/>
          <w:sz w:val="16"/>
          <w:szCs w:val="16"/>
        </w:rPr>
      </w:pPr>
    </w:p>
    <w:p w14:paraId="4B1AF72B" w14:textId="5136ACE2" w:rsidR="00E969FD" w:rsidRDefault="00E969FD" w:rsidP="00CE63FE">
      <w:pPr>
        <w:rPr>
          <w:rFonts w:ascii="Arial" w:hAnsi="Arial" w:cs="Arial"/>
          <w:sz w:val="16"/>
          <w:szCs w:val="16"/>
        </w:rPr>
      </w:pPr>
    </w:p>
    <w:p w14:paraId="39934B78" w14:textId="62C30D9D" w:rsidR="0071526F" w:rsidRDefault="0071526F" w:rsidP="00CE63FE">
      <w:pPr>
        <w:rPr>
          <w:rFonts w:ascii="Arial" w:hAnsi="Arial" w:cs="Arial"/>
          <w:sz w:val="16"/>
          <w:szCs w:val="16"/>
        </w:rPr>
      </w:pPr>
    </w:p>
    <w:p w14:paraId="6FEE23C3" w14:textId="1DDEE6FA" w:rsidR="0071526F" w:rsidRDefault="0071526F" w:rsidP="00CE63FE">
      <w:pPr>
        <w:rPr>
          <w:rFonts w:ascii="Arial" w:hAnsi="Arial" w:cs="Arial"/>
          <w:sz w:val="16"/>
          <w:szCs w:val="16"/>
        </w:rPr>
      </w:pPr>
    </w:p>
    <w:p w14:paraId="0B4FD778" w14:textId="1109D77C" w:rsidR="0071526F" w:rsidRDefault="0071526F" w:rsidP="00CE63FE">
      <w:pPr>
        <w:rPr>
          <w:rFonts w:ascii="Arial" w:hAnsi="Arial" w:cs="Arial"/>
          <w:sz w:val="16"/>
          <w:szCs w:val="16"/>
        </w:rPr>
      </w:pPr>
    </w:p>
    <w:p w14:paraId="419C6F10" w14:textId="295D8970" w:rsidR="0071526F" w:rsidRDefault="0071526F" w:rsidP="00CE63FE">
      <w:pPr>
        <w:rPr>
          <w:rFonts w:ascii="Arial" w:hAnsi="Arial" w:cs="Arial"/>
          <w:sz w:val="16"/>
          <w:szCs w:val="16"/>
        </w:rPr>
      </w:pPr>
    </w:p>
    <w:p w14:paraId="20D6A891" w14:textId="660D7E51" w:rsidR="0071526F" w:rsidRDefault="0071526F" w:rsidP="00CE63FE">
      <w:pPr>
        <w:rPr>
          <w:rFonts w:ascii="Arial" w:hAnsi="Arial" w:cs="Arial"/>
          <w:sz w:val="16"/>
          <w:szCs w:val="16"/>
        </w:rPr>
      </w:pPr>
    </w:p>
    <w:p w14:paraId="1C0D2F7E" w14:textId="178C420D" w:rsidR="00806BD5" w:rsidRPr="00AB573E" w:rsidRDefault="00A70D88" w:rsidP="00CE63FE">
      <w:pPr>
        <w:rPr>
          <w:rFonts w:ascii="Arial" w:eastAsia="Times New Roman" w:hAnsi="Arial" w:cs="Arial"/>
          <w:sz w:val="24"/>
          <w:szCs w:val="24"/>
        </w:rPr>
      </w:pPr>
      <w:r w:rsidRPr="00D01109">
        <w:rPr>
          <w:rFonts w:ascii="Arial" w:hAnsi="Arial" w:cs="Arial"/>
          <w:i/>
          <w:iCs/>
          <w:sz w:val="16"/>
          <w:szCs w:val="16"/>
        </w:rPr>
        <w:t xml:space="preserve">Every endeavour has been made to ensure information contained in this </w:t>
      </w:r>
      <w:proofErr w:type="spellStart"/>
      <w:r w:rsidRPr="00D01109">
        <w:rPr>
          <w:rFonts w:ascii="Arial" w:hAnsi="Arial" w:cs="Arial"/>
          <w:i/>
          <w:iCs/>
          <w:sz w:val="16"/>
          <w:szCs w:val="16"/>
        </w:rPr>
        <w:t>Newsheet</w:t>
      </w:r>
      <w:proofErr w:type="spellEnd"/>
      <w:r w:rsidRPr="00D01109">
        <w:rPr>
          <w:rFonts w:ascii="Arial" w:hAnsi="Arial" w:cs="Arial"/>
          <w:i/>
          <w:iCs/>
          <w:sz w:val="16"/>
          <w:szCs w:val="16"/>
        </w:rPr>
        <w:t xml:space="preserve"> is correct at the time of production.</w:t>
      </w:r>
      <w:r w:rsidR="007C7E8C" w:rsidRPr="00D01109">
        <w:rPr>
          <w:rFonts w:ascii="Arial" w:hAnsi="Arial" w:cs="Arial"/>
        </w:rPr>
        <w:t xml:space="preserve"> </w:t>
      </w:r>
    </w:p>
    <w:sectPr w:rsidR="00806BD5" w:rsidRPr="00AB573E" w:rsidSect="008723EF">
      <w:footerReference w:type="default" r:id="rId38"/>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28B3E" w14:textId="77777777" w:rsidR="00357419" w:rsidRDefault="00357419" w:rsidP="00C23C1E">
      <w:pPr>
        <w:spacing w:after="0" w:line="240" w:lineRule="auto"/>
      </w:pPr>
      <w:r>
        <w:separator/>
      </w:r>
    </w:p>
  </w:endnote>
  <w:endnote w:type="continuationSeparator" w:id="0">
    <w:p w14:paraId="679F39C0" w14:textId="77777777" w:rsidR="00357419" w:rsidRDefault="00357419" w:rsidP="00C23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5144335"/>
      <w:docPartObj>
        <w:docPartGallery w:val="Page Numbers (Bottom of Page)"/>
        <w:docPartUnique/>
      </w:docPartObj>
    </w:sdtPr>
    <w:sdtEndPr>
      <w:rPr>
        <w:noProof/>
      </w:rPr>
    </w:sdtEndPr>
    <w:sdtContent>
      <w:p w14:paraId="67C47B9F" w14:textId="38C7B422" w:rsidR="00C23C1E" w:rsidRDefault="00C23C1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CD0B49" w14:textId="77777777" w:rsidR="00C23C1E" w:rsidRDefault="00C23C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B33DB" w14:textId="77777777" w:rsidR="00357419" w:rsidRDefault="00357419" w:rsidP="00C23C1E">
      <w:pPr>
        <w:spacing w:after="0" w:line="240" w:lineRule="auto"/>
      </w:pPr>
      <w:r>
        <w:separator/>
      </w:r>
    </w:p>
  </w:footnote>
  <w:footnote w:type="continuationSeparator" w:id="0">
    <w:p w14:paraId="20CB0267" w14:textId="77777777" w:rsidR="00357419" w:rsidRDefault="00357419" w:rsidP="00C23C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F4D2F"/>
    <w:multiLevelType w:val="multilevel"/>
    <w:tmpl w:val="7020E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0824C3"/>
    <w:multiLevelType w:val="multilevel"/>
    <w:tmpl w:val="F104A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B4023D"/>
    <w:multiLevelType w:val="multilevel"/>
    <w:tmpl w:val="372A8E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4B07F9A"/>
    <w:multiLevelType w:val="hybridMultilevel"/>
    <w:tmpl w:val="09D0F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F71343"/>
    <w:multiLevelType w:val="hybridMultilevel"/>
    <w:tmpl w:val="43581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54491B"/>
    <w:multiLevelType w:val="multilevel"/>
    <w:tmpl w:val="B060E8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50D528F"/>
    <w:multiLevelType w:val="hybridMultilevel"/>
    <w:tmpl w:val="11789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D8182E"/>
    <w:multiLevelType w:val="hybridMultilevel"/>
    <w:tmpl w:val="9BD23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910B1C"/>
    <w:multiLevelType w:val="multilevel"/>
    <w:tmpl w:val="CC4648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C9019C"/>
    <w:multiLevelType w:val="multilevel"/>
    <w:tmpl w:val="E932E8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85205942">
    <w:abstractNumId w:val="6"/>
  </w:num>
  <w:num w:numId="2" w16cid:durableId="42797542">
    <w:abstractNumId w:val="8"/>
  </w:num>
  <w:num w:numId="3" w16cid:durableId="1307661748">
    <w:abstractNumId w:val="9"/>
  </w:num>
  <w:num w:numId="4" w16cid:durableId="846670669">
    <w:abstractNumId w:val="7"/>
  </w:num>
  <w:num w:numId="5" w16cid:durableId="1787431085">
    <w:abstractNumId w:val="2"/>
  </w:num>
  <w:num w:numId="6" w16cid:durableId="422192444">
    <w:abstractNumId w:val="5"/>
  </w:num>
  <w:num w:numId="7" w16cid:durableId="1876120622">
    <w:abstractNumId w:val="4"/>
  </w:num>
  <w:num w:numId="8" w16cid:durableId="1672640120">
    <w:abstractNumId w:val="3"/>
  </w:num>
  <w:num w:numId="9" w16cid:durableId="1358504645">
    <w:abstractNumId w:val="0"/>
  </w:num>
  <w:num w:numId="10" w16cid:durableId="31176091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5C0"/>
    <w:rsid w:val="0000086D"/>
    <w:rsid w:val="00011E8A"/>
    <w:rsid w:val="00015A36"/>
    <w:rsid w:val="000169D3"/>
    <w:rsid w:val="00016AD6"/>
    <w:rsid w:val="0002206E"/>
    <w:rsid w:val="00025358"/>
    <w:rsid w:val="00046AD3"/>
    <w:rsid w:val="000470C7"/>
    <w:rsid w:val="0005079A"/>
    <w:rsid w:val="00061900"/>
    <w:rsid w:val="00070792"/>
    <w:rsid w:val="00071EA8"/>
    <w:rsid w:val="000727AC"/>
    <w:rsid w:val="000738E5"/>
    <w:rsid w:val="00073DA9"/>
    <w:rsid w:val="00080D6E"/>
    <w:rsid w:val="000900B8"/>
    <w:rsid w:val="000A070E"/>
    <w:rsid w:val="000A3608"/>
    <w:rsid w:val="000A63CC"/>
    <w:rsid w:val="000B0A3E"/>
    <w:rsid w:val="000B0F41"/>
    <w:rsid w:val="000C0A0D"/>
    <w:rsid w:val="000C4916"/>
    <w:rsid w:val="000D321D"/>
    <w:rsid w:val="000D360A"/>
    <w:rsid w:val="000F1B82"/>
    <w:rsid w:val="000F24E3"/>
    <w:rsid w:val="000F507D"/>
    <w:rsid w:val="000F6B9E"/>
    <w:rsid w:val="00101D41"/>
    <w:rsid w:val="00105CE2"/>
    <w:rsid w:val="001108DF"/>
    <w:rsid w:val="00117DCA"/>
    <w:rsid w:val="0012169C"/>
    <w:rsid w:val="00135A44"/>
    <w:rsid w:val="00146CCE"/>
    <w:rsid w:val="001520E6"/>
    <w:rsid w:val="001534BC"/>
    <w:rsid w:val="00155A32"/>
    <w:rsid w:val="00161142"/>
    <w:rsid w:val="0018191B"/>
    <w:rsid w:val="0018723D"/>
    <w:rsid w:val="001924FE"/>
    <w:rsid w:val="001954D7"/>
    <w:rsid w:val="001A41D5"/>
    <w:rsid w:val="001A53FB"/>
    <w:rsid w:val="001C2C35"/>
    <w:rsid w:val="001D6833"/>
    <w:rsid w:val="001F3C7C"/>
    <w:rsid w:val="0020166B"/>
    <w:rsid w:val="00213994"/>
    <w:rsid w:val="002209C4"/>
    <w:rsid w:val="002223A5"/>
    <w:rsid w:val="002238ED"/>
    <w:rsid w:val="00226900"/>
    <w:rsid w:val="00235C1D"/>
    <w:rsid w:val="002402CA"/>
    <w:rsid w:val="002406DC"/>
    <w:rsid w:val="00252AF8"/>
    <w:rsid w:val="00253A35"/>
    <w:rsid w:val="00256971"/>
    <w:rsid w:val="00261F3F"/>
    <w:rsid w:val="002632E9"/>
    <w:rsid w:val="002707DA"/>
    <w:rsid w:val="002758B1"/>
    <w:rsid w:val="00276516"/>
    <w:rsid w:val="00283C87"/>
    <w:rsid w:val="00284D07"/>
    <w:rsid w:val="0028747A"/>
    <w:rsid w:val="00291945"/>
    <w:rsid w:val="00293908"/>
    <w:rsid w:val="00293917"/>
    <w:rsid w:val="002A089C"/>
    <w:rsid w:val="002A1722"/>
    <w:rsid w:val="002A40AD"/>
    <w:rsid w:val="002A40DE"/>
    <w:rsid w:val="002A4464"/>
    <w:rsid w:val="002B04C7"/>
    <w:rsid w:val="002C1C66"/>
    <w:rsid w:val="002C2EC1"/>
    <w:rsid w:val="002C50CB"/>
    <w:rsid w:val="002C612C"/>
    <w:rsid w:val="002C7872"/>
    <w:rsid w:val="002D0F94"/>
    <w:rsid w:val="002D49C3"/>
    <w:rsid w:val="002E60BC"/>
    <w:rsid w:val="002E7EE8"/>
    <w:rsid w:val="002F0E7E"/>
    <w:rsid w:val="002F717A"/>
    <w:rsid w:val="00310E4F"/>
    <w:rsid w:val="00311873"/>
    <w:rsid w:val="00324FFA"/>
    <w:rsid w:val="00337BC6"/>
    <w:rsid w:val="0034118B"/>
    <w:rsid w:val="00341331"/>
    <w:rsid w:val="003457CA"/>
    <w:rsid w:val="00345ABF"/>
    <w:rsid w:val="00346D85"/>
    <w:rsid w:val="00346FB0"/>
    <w:rsid w:val="003479A3"/>
    <w:rsid w:val="00350002"/>
    <w:rsid w:val="00357419"/>
    <w:rsid w:val="00363194"/>
    <w:rsid w:val="00373983"/>
    <w:rsid w:val="00377253"/>
    <w:rsid w:val="003817E9"/>
    <w:rsid w:val="00383614"/>
    <w:rsid w:val="00384A61"/>
    <w:rsid w:val="0039257C"/>
    <w:rsid w:val="00394EA8"/>
    <w:rsid w:val="003A216E"/>
    <w:rsid w:val="003A752A"/>
    <w:rsid w:val="003B37A0"/>
    <w:rsid w:val="003C452E"/>
    <w:rsid w:val="003C7DCD"/>
    <w:rsid w:val="003D6030"/>
    <w:rsid w:val="003D7071"/>
    <w:rsid w:val="003E171A"/>
    <w:rsid w:val="003E2AD5"/>
    <w:rsid w:val="003E4939"/>
    <w:rsid w:val="003F2A67"/>
    <w:rsid w:val="004019C3"/>
    <w:rsid w:val="00425A10"/>
    <w:rsid w:val="0043619C"/>
    <w:rsid w:val="00441F71"/>
    <w:rsid w:val="0044281D"/>
    <w:rsid w:val="00442A85"/>
    <w:rsid w:val="00446D83"/>
    <w:rsid w:val="004510E4"/>
    <w:rsid w:val="0046122A"/>
    <w:rsid w:val="004628A5"/>
    <w:rsid w:val="00464A21"/>
    <w:rsid w:val="00467EC3"/>
    <w:rsid w:val="00470338"/>
    <w:rsid w:val="00481F75"/>
    <w:rsid w:val="00483E05"/>
    <w:rsid w:val="004858B0"/>
    <w:rsid w:val="00490066"/>
    <w:rsid w:val="004A19A9"/>
    <w:rsid w:val="004A482A"/>
    <w:rsid w:val="004A5A78"/>
    <w:rsid w:val="004B3A17"/>
    <w:rsid w:val="004B70F3"/>
    <w:rsid w:val="004C35EA"/>
    <w:rsid w:val="004C4035"/>
    <w:rsid w:val="004D0787"/>
    <w:rsid w:val="004D3362"/>
    <w:rsid w:val="004E3364"/>
    <w:rsid w:val="004F1F29"/>
    <w:rsid w:val="005076BF"/>
    <w:rsid w:val="00512F39"/>
    <w:rsid w:val="00515A05"/>
    <w:rsid w:val="005172A5"/>
    <w:rsid w:val="0052104B"/>
    <w:rsid w:val="00525709"/>
    <w:rsid w:val="00525C0A"/>
    <w:rsid w:val="00527A0F"/>
    <w:rsid w:val="005342D6"/>
    <w:rsid w:val="005430BD"/>
    <w:rsid w:val="005448F5"/>
    <w:rsid w:val="00550BB6"/>
    <w:rsid w:val="00553163"/>
    <w:rsid w:val="00564539"/>
    <w:rsid w:val="005730B3"/>
    <w:rsid w:val="00586E0C"/>
    <w:rsid w:val="005910AA"/>
    <w:rsid w:val="00591C55"/>
    <w:rsid w:val="005953D6"/>
    <w:rsid w:val="005A1BC6"/>
    <w:rsid w:val="005C0625"/>
    <w:rsid w:val="005C6ACF"/>
    <w:rsid w:val="005C777A"/>
    <w:rsid w:val="005D2A08"/>
    <w:rsid w:val="005E5FB4"/>
    <w:rsid w:val="005E6B2C"/>
    <w:rsid w:val="005F5AAD"/>
    <w:rsid w:val="00602839"/>
    <w:rsid w:val="00602F05"/>
    <w:rsid w:val="006074CA"/>
    <w:rsid w:val="00613F9B"/>
    <w:rsid w:val="0061468A"/>
    <w:rsid w:val="00615165"/>
    <w:rsid w:val="00621236"/>
    <w:rsid w:val="0062231B"/>
    <w:rsid w:val="00622DF4"/>
    <w:rsid w:val="00631648"/>
    <w:rsid w:val="006403A5"/>
    <w:rsid w:val="0064690D"/>
    <w:rsid w:val="00650069"/>
    <w:rsid w:val="00655A60"/>
    <w:rsid w:val="0065746A"/>
    <w:rsid w:val="00665B5C"/>
    <w:rsid w:val="0067173F"/>
    <w:rsid w:val="00675CEC"/>
    <w:rsid w:val="00676B52"/>
    <w:rsid w:val="00680492"/>
    <w:rsid w:val="0068482A"/>
    <w:rsid w:val="00696E13"/>
    <w:rsid w:val="006A1C94"/>
    <w:rsid w:val="006A20C7"/>
    <w:rsid w:val="006A45EE"/>
    <w:rsid w:val="006A6F69"/>
    <w:rsid w:val="006A7C77"/>
    <w:rsid w:val="006B719A"/>
    <w:rsid w:val="006C262D"/>
    <w:rsid w:val="007027F5"/>
    <w:rsid w:val="00705835"/>
    <w:rsid w:val="00705B83"/>
    <w:rsid w:val="007119AB"/>
    <w:rsid w:val="00713785"/>
    <w:rsid w:val="0071526F"/>
    <w:rsid w:val="00715E50"/>
    <w:rsid w:val="0072011B"/>
    <w:rsid w:val="00721574"/>
    <w:rsid w:val="007262F5"/>
    <w:rsid w:val="0072797A"/>
    <w:rsid w:val="00734BBE"/>
    <w:rsid w:val="00743242"/>
    <w:rsid w:val="00745E4E"/>
    <w:rsid w:val="00752B2D"/>
    <w:rsid w:val="00761DFE"/>
    <w:rsid w:val="007662D9"/>
    <w:rsid w:val="00770833"/>
    <w:rsid w:val="00773372"/>
    <w:rsid w:val="00777068"/>
    <w:rsid w:val="00784608"/>
    <w:rsid w:val="00790B4D"/>
    <w:rsid w:val="007A4061"/>
    <w:rsid w:val="007C7301"/>
    <w:rsid w:val="007C7E8C"/>
    <w:rsid w:val="007D2030"/>
    <w:rsid w:val="007D48E7"/>
    <w:rsid w:val="007D4A91"/>
    <w:rsid w:val="007D4B4A"/>
    <w:rsid w:val="007D709B"/>
    <w:rsid w:val="007E232D"/>
    <w:rsid w:val="007F5005"/>
    <w:rsid w:val="007F628A"/>
    <w:rsid w:val="007F7A8D"/>
    <w:rsid w:val="00806BD5"/>
    <w:rsid w:val="00806D4B"/>
    <w:rsid w:val="00816D0D"/>
    <w:rsid w:val="0082033A"/>
    <w:rsid w:val="0082115C"/>
    <w:rsid w:val="00822EC4"/>
    <w:rsid w:val="00834182"/>
    <w:rsid w:val="0083546D"/>
    <w:rsid w:val="00840E12"/>
    <w:rsid w:val="00847661"/>
    <w:rsid w:val="00854E17"/>
    <w:rsid w:val="00860BCE"/>
    <w:rsid w:val="00865A5E"/>
    <w:rsid w:val="008723EF"/>
    <w:rsid w:val="00873CDD"/>
    <w:rsid w:val="00877487"/>
    <w:rsid w:val="00882FD2"/>
    <w:rsid w:val="00883A80"/>
    <w:rsid w:val="008860C7"/>
    <w:rsid w:val="00895E8A"/>
    <w:rsid w:val="008A5C0F"/>
    <w:rsid w:val="008B1A71"/>
    <w:rsid w:val="008B3FE6"/>
    <w:rsid w:val="008B7A4D"/>
    <w:rsid w:val="008C57BF"/>
    <w:rsid w:val="008C70EE"/>
    <w:rsid w:val="008E5CED"/>
    <w:rsid w:val="008E6877"/>
    <w:rsid w:val="008E688B"/>
    <w:rsid w:val="008E7912"/>
    <w:rsid w:val="008F2381"/>
    <w:rsid w:val="008F4B6A"/>
    <w:rsid w:val="008F6156"/>
    <w:rsid w:val="0090774E"/>
    <w:rsid w:val="00913C06"/>
    <w:rsid w:val="00922A40"/>
    <w:rsid w:val="00932836"/>
    <w:rsid w:val="00935F3E"/>
    <w:rsid w:val="00942219"/>
    <w:rsid w:val="00943330"/>
    <w:rsid w:val="00947858"/>
    <w:rsid w:val="00952DF2"/>
    <w:rsid w:val="00956995"/>
    <w:rsid w:val="00961704"/>
    <w:rsid w:val="009634F9"/>
    <w:rsid w:val="009672D5"/>
    <w:rsid w:val="00967D08"/>
    <w:rsid w:val="009701A7"/>
    <w:rsid w:val="009816FC"/>
    <w:rsid w:val="0098267D"/>
    <w:rsid w:val="00982F47"/>
    <w:rsid w:val="009839AD"/>
    <w:rsid w:val="0098567E"/>
    <w:rsid w:val="009856E7"/>
    <w:rsid w:val="009A32F6"/>
    <w:rsid w:val="009B6EBC"/>
    <w:rsid w:val="009C13F0"/>
    <w:rsid w:val="009C409D"/>
    <w:rsid w:val="009C6CD6"/>
    <w:rsid w:val="009E1D40"/>
    <w:rsid w:val="009F3F04"/>
    <w:rsid w:val="00A02653"/>
    <w:rsid w:val="00A112BF"/>
    <w:rsid w:val="00A16B09"/>
    <w:rsid w:val="00A241DD"/>
    <w:rsid w:val="00A243DE"/>
    <w:rsid w:val="00A264CE"/>
    <w:rsid w:val="00A40069"/>
    <w:rsid w:val="00A45B6B"/>
    <w:rsid w:val="00A70D88"/>
    <w:rsid w:val="00A71058"/>
    <w:rsid w:val="00A80BCD"/>
    <w:rsid w:val="00A82C8B"/>
    <w:rsid w:val="00A905B2"/>
    <w:rsid w:val="00AA3161"/>
    <w:rsid w:val="00AA41D5"/>
    <w:rsid w:val="00AA53DA"/>
    <w:rsid w:val="00AA6117"/>
    <w:rsid w:val="00AB573E"/>
    <w:rsid w:val="00AB651B"/>
    <w:rsid w:val="00AC5827"/>
    <w:rsid w:val="00AD0D80"/>
    <w:rsid w:val="00AD31ED"/>
    <w:rsid w:val="00AE4455"/>
    <w:rsid w:val="00AE65D6"/>
    <w:rsid w:val="00AF1C49"/>
    <w:rsid w:val="00AF7141"/>
    <w:rsid w:val="00B00718"/>
    <w:rsid w:val="00B13653"/>
    <w:rsid w:val="00B15439"/>
    <w:rsid w:val="00B244BF"/>
    <w:rsid w:val="00B34284"/>
    <w:rsid w:val="00B35FC3"/>
    <w:rsid w:val="00B4577E"/>
    <w:rsid w:val="00B50BE6"/>
    <w:rsid w:val="00B65608"/>
    <w:rsid w:val="00B77F15"/>
    <w:rsid w:val="00B82F51"/>
    <w:rsid w:val="00B8379C"/>
    <w:rsid w:val="00B83BCD"/>
    <w:rsid w:val="00B84EE8"/>
    <w:rsid w:val="00B921F0"/>
    <w:rsid w:val="00B926C4"/>
    <w:rsid w:val="00B96990"/>
    <w:rsid w:val="00BA6B28"/>
    <w:rsid w:val="00BB158E"/>
    <w:rsid w:val="00BB15D4"/>
    <w:rsid w:val="00BB2BD8"/>
    <w:rsid w:val="00BC52B8"/>
    <w:rsid w:val="00BE07CF"/>
    <w:rsid w:val="00BE52CF"/>
    <w:rsid w:val="00BF2FF6"/>
    <w:rsid w:val="00BF3232"/>
    <w:rsid w:val="00BF5763"/>
    <w:rsid w:val="00C157CC"/>
    <w:rsid w:val="00C23C1E"/>
    <w:rsid w:val="00C35B01"/>
    <w:rsid w:val="00C36481"/>
    <w:rsid w:val="00C36DF7"/>
    <w:rsid w:val="00C64DFF"/>
    <w:rsid w:val="00C65D5B"/>
    <w:rsid w:val="00C66EBE"/>
    <w:rsid w:val="00C725F8"/>
    <w:rsid w:val="00C75306"/>
    <w:rsid w:val="00C77A18"/>
    <w:rsid w:val="00C8463D"/>
    <w:rsid w:val="00C86281"/>
    <w:rsid w:val="00C908EF"/>
    <w:rsid w:val="00CA1612"/>
    <w:rsid w:val="00CA21DA"/>
    <w:rsid w:val="00CA577E"/>
    <w:rsid w:val="00CB0044"/>
    <w:rsid w:val="00CB1338"/>
    <w:rsid w:val="00CB4D02"/>
    <w:rsid w:val="00CB4FBD"/>
    <w:rsid w:val="00CB7D03"/>
    <w:rsid w:val="00CC028F"/>
    <w:rsid w:val="00CC7504"/>
    <w:rsid w:val="00CD0003"/>
    <w:rsid w:val="00CD07FA"/>
    <w:rsid w:val="00CD44AF"/>
    <w:rsid w:val="00CE63FE"/>
    <w:rsid w:val="00CF3948"/>
    <w:rsid w:val="00CF3C63"/>
    <w:rsid w:val="00CF7E4B"/>
    <w:rsid w:val="00D01109"/>
    <w:rsid w:val="00D05E4B"/>
    <w:rsid w:val="00D075D8"/>
    <w:rsid w:val="00D0786C"/>
    <w:rsid w:val="00D13758"/>
    <w:rsid w:val="00D153E9"/>
    <w:rsid w:val="00D201E8"/>
    <w:rsid w:val="00D248C3"/>
    <w:rsid w:val="00D270E5"/>
    <w:rsid w:val="00D27C4E"/>
    <w:rsid w:val="00D27F7C"/>
    <w:rsid w:val="00D30B5F"/>
    <w:rsid w:val="00D31BE2"/>
    <w:rsid w:val="00D445C0"/>
    <w:rsid w:val="00D55A81"/>
    <w:rsid w:val="00D56F6D"/>
    <w:rsid w:val="00D65168"/>
    <w:rsid w:val="00D67C42"/>
    <w:rsid w:val="00D740BB"/>
    <w:rsid w:val="00D8090F"/>
    <w:rsid w:val="00D82A79"/>
    <w:rsid w:val="00D8729C"/>
    <w:rsid w:val="00D90346"/>
    <w:rsid w:val="00D93162"/>
    <w:rsid w:val="00D95EEA"/>
    <w:rsid w:val="00DA35DF"/>
    <w:rsid w:val="00DB0593"/>
    <w:rsid w:val="00DB67F0"/>
    <w:rsid w:val="00DD1399"/>
    <w:rsid w:val="00DD2C48"/>
    <w:rsid w:val="00DE54EB"/>
    <w:rsid w:val="00E0198E"/>
    <w:rsid w:val="00E01993"/>
    <w:rsid w:val="00E03BA3"/>
    <w:rsid w:val="00E070F8"/>
    <w:rsid w:val="00E20B1B"/>
    <w:rsid w:val="00E212A2"/>
    <w:rsid w:val="00E21DBE"/>
    <w:rsid w:val="00E2360F"/>
    <w:rsid w:val="00E27C3F"/>
    <w:rsid w:val="00E33322"/>
    <w:rsid w:val="00E33CFB"/>
    <w:rsid w:val="00E40C3E"/>
    <w:rsid w:val="00E42EEC"/>
    <w:rsid w:val="00E60299"/>
    <w:rsid w:val="00E6716A"/>
    <w:rsid w:val="00E72200"/>
    <w:rsid w:val="00E8340E"/>
    <w:rsid w:val="00E919C8"/>
    <w:rsid w:val="00E9698E"/>
    <w:rsid w:val="00E969FD"/>
    <w:rsid w:val="00EA1ABD"/>
    <w:rsid w:val="00EA5CCA"/>
    <w:rsid w:val="00EB139D"/>
    <w:rsid w:val="00EB7FEA"/>
    <w:rsid w:val="00EC32CE"/>
    <w:rsid w:val="00EC51F0"/>
    <w:rsid w:val="00ED199F"/>
    <w:rsid w:val="00ED55DA"/>
    <w:rsid w:val="00ED667E"/>
    <w:rsid w:val="00ED69F0"/>
    <w:rsid w:val="00ED6D5C"/>
    <w:rsid w:val="00EE04B3"/>
    <w:rsid w:val="00EE21EC"/>
    <w:rsid w:val="00EE3345"/>
    <w:rsid w:val="00EE44F1"/>
    <w:rsid w:val="00EF04E7"/>
    <w:rsid w:val="00F069CC"/>
    <w:rsid w:val="00F07DD1"/>
    <w:rsid w:val="00F1222B"/>
    <w:rsid w:val="00F1225A"/>
    <w:rsid w:val="00F14F56"/>
    <w:rsid w:val="00F22F5D"/>
    <w:rsid w:val="00F25746"/>
    <w:rsid w:val="00F2608E"/>
    <w:rsid w:val="00F27C5F"/>
    <w:rsid w:val="00F34387"/>
    <w:rsid w:val="00F36699"/>
    <w:rsid w:val="00F4296A"/>
    <w:rsid w:val="00F500BC"/>
    <w:rsid w:val="00F5212F"/>
    <w:rsid w:val="00F53A7F"/>
    <w:rsid w:val="00F549A2"/>
    <w:rsid w:val="00F56E81"/>
    <w:rsid w:val="00F62E11"/>
    <w:rsid w:val="00F66F4A"/>
    <w:rsid w:val="00F67CAB"/>
    <w:rsid w:val="00F722D9"/>
    <w:rsid w:val="00F7328E"/>
    <w:rsid w:val="00F75EFA"/>
    <w:rsid w:val="00F847A5"/>
    <w:rsid w:val="00F904DC"/>
    <w:rsid w:val="00F977A7"/>
    <w:rsid w:val="00FB0FA8"/>
    <w:rsid w:val="00FC141B"/>
    <w:rsid w:val="00FC53DC"/>
    <w:rsid w:val="00FC587C"/>
    <w:rsid w:val="00FC5A2C"/>
    <w:rsid w:val="00FE103D"/>
    <w:rsid w:val="00FE5DDB"/>
    <w:rsid w:val="00FE6B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8865B"/>
  <w15:chartTrackingRefBased/>
  <w15:docId w15:val="{25E23A8C-FDD1-4AA8-9A4D-57FF50C1E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D199F"/>
    <w:pPr>
      <w:spacing w:before="100" w:beforeAutospacing="1" w:after="100" w:afterAutospacing="1" w:line="240" w:lineRule="auto"/>
      <w:outlineLvl w:val="0"/>
    </w:pPr>
    <w:rPr>
      <w:rFonts w:ascii="Calibri" w:hAnsi="Calibri" w:cs="Calibri"/>
      <w:b/>
      <w:bCs/>
      <w:kern w:val="36"/>
      <w:sz w:val="48"/>
      <w:szCs w:val="48"/>
      <w:lang w:eastAsia="en-GB"/>
    </w:rPr>
  </w:style>
  <w:style w:type="paragraph" w:styleId="Heading2">
    <w:name w:val="heading 2"/>
    <w:basedOn w:val="Normal"/>
    <w:next w:val="Normal"/>
    <w:link w:val="Heading2Char"/>
    <w:uiPriority w:val="9"/>
    <w:semiHidden/>
    <w:unhideWhenUsed/>
    <w:qFormat/>
    <w:rsid w:val="00BB2BD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semiHidden/>
    <w:unhideWhenUsed/>
    <w:qFormat/>
    <w:rsid w:val="00ED199F"/>
    <w:pPr>
      <w:spacing w:before="100" w:beforeAutospacing="1" w:after="100" w:afterAutospacing="1" w:line="240" w:lineRule="auto"/>
      <w:outlineLvl w:val="2"/>
    </w:pPr>
    <w:rPr>
      <w:rFonts w:ascii="Calibri" w:hAnsi="Calibri" w:cs="Calibri"/>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216E"/>
    <w:pPr>
      <w:ind w:left="720"/>
      <w:contextualSpacing/>
    </w:pPr>
  </w:style>
  <w:style w:type="paragraph" w:styleId="Header">
    <w:name w:val="header"/>
    <w:basedOn w:val="Normal"/>
    <w:link w:val="HeaderChar"/>
    <w:uiPriority w:val="99"/>
    <w:unhideWhenUsed/>
    <w:rsid w:val="00C23C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3C1E"/>
  </w:style>
  <w:style w:type="paragraph" w:styleId="Footer">
    <w:name w:val="footer"/>
    <w:basedOn w:val="Normal"/>
    <w:link w:val="FooterChar"/>
    <w:uiPriority w:val="99"/>
    <w:unhideWhenUsed/>
    <w:rsid w:val="00C23C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3C1E"/>
  </w:style>
  <w:style w:type="character" w:styleId="Hyperlink">
    <w:name w:val="Hyperlink"/>
    <w:basedOn w:val="DefaultParagraphFont"/>
    <w:uiPriority w:val="99"/>
    <w:unhideWhenUsed/>
    <w:rsid w:val="00873CDD"/>
    <w:rPr>
      <w:color w:val="0563C1"/>
      <w:u w:val="single"/>
    </w:rPr>
  </w:style>
  <w:style w:type="paragraph" w:customStyle="1" w:styleId="gmail-msonospacing">
    <w:name w:val="gmail-msonospacing"/>
    <w:basedOn w:val="Normal"/>
    <w:rsid w:val="00873CDD"/>
    <w:pPr>
      <w:spacing w:before="100" w:beforeAutospacing="1" w:after="100" w:afterAutospacing="1" w:line="240" w:lineRule="auto"/>
    </w:pPr>
    <w:rPr>
      <w:rFonts w:ascii="Calibri" w:hAnsi="Calibri" w:cs="Calibri"/>
      <w:lang w:eastAsia="en-GB"/>
    </w:rPr>
  </w:style>
  <w:style w:type="character" w:styleId="FollowedHyperlink">
    <w:name w:val="FollowedHyperlink"/>
    <w:basedOn w:val="DefaultParagraphFont"/>
    <w:uiPriority w:val="99"/>
    <w:semiHidden/>
    <w:unhideWhenUsed/>
    <w:rsid w:val="00F7328E"/>
    <w:rPr>
      <w:color w:val="800080" w:themeColor="followedHyperlink"/>
      <w:u w:val="single"/>
    </w:rPr>
  </w:style>
  <w:style w:type="character" w:styleId="UnresolvedMention">
    <w:name w:val="Unresolved Mention"/>
    <w:basedOn w:val="DefaultParagraphFont"/>
    <w:uiPriority w:val="99"/>
    <w:semiHidden/>
    <w:unhideWhenUsed/>
    <w:rsid w:val="008F4B6A"/>
    <w:rPr>
      <w:color w:val="605E5C"/>
      <w:shd w:val="clear" w:color="auto" w:fill="E1DFDD"/>
    </w:rPr>
  </w:style>
  <w:style w:type="paragraph" w:customStyle="1" w:styleId="yiv0084281227msonormal">
    <w:name w:val="yiv0084281227msonormal"/>
    <w:basedOn w:val="Normal"/>
    <w:rsid w:val="00631648"/>
    <w:pPr>
      <w:spacing w:before="100" w:beforeAutospacing="1" w:after="100" w:afterAutospacing="1" w:line="240" w:lineRule="auto"/>
    </w:pPr>
    <w:rPr>
      <w:rFonts w:ascii="Calibri" w:hAnsi="Calibri" w:cs="Calibri"/>
      <w:lang w:eastAsia="en-GB"/>
    </w:rPr>
  </w:style>
  <w:style w:type="character" w:customStyle="1" w:styleId="DefaultFontHxMailStyle">
    <w:name w:val="Default Font HxMail Style"/>
    <w:basedOn w:val="DefaultParagraphFont"/>
    <w:rsid w:val="00806D4B"/>
    <w:rPr>
      <w:rFonts w:ascii="Calibri" w:hAnsi="Calibri" w:cs="Calibri" w:hint="default"/>
      <w:b w:val="0"/>
      <w:bCs w:val="0"/>
      <w:i w:val="0"/>
      <w:iCs w:val="0"/>
      <w:strike w:val="0"/>
      <w:dstrike w:val="0"/>
      <w:color w:val="auto"/>
      <w:u w:val="none"/>
      <w:effect w:val="none"/>
    </w:rPr>
  </w:style>
  <w:style w:type="character" w:customStyle="1" w:styleId="Heading1Char">
    <w:name w:val="Heading 1 Char"/>
    <w:basedOn w:val="DefaultParagraphFont"/>
    <w:link w:val="Heading1"/>
    <w:uiPriority w:val="9"/>
    <w:rsid w:val="00ED199F"/>
    <w:rPr>
      <w:rFonts w:ascii="Calibri" w:hAnsi="Calibri" w:cs="Calibri"/>
      <w:b/>
      <w:bCs/>
      <w:kern w:val="36"/>
      <w:sz w:val="48"/>
      <w:szCs w:val="48"/>
      <w:lang w:eastAsia="en-GB"/>
    </w:rPr>
  </w:style>
  <w:style w:type="character" w:customStyle="1" w:styleId="Heading3Char">
    <w:name w:val="Heading 3 Char"/>
    <w:basedOn w:val="DefaultParagraphFont"/>
    <w:link w:val="Heading3"/>
    <w:uiPriority w:val="9"/>
    <w:semiHidden/>
    <w:rsid w:val="00ED199F"/>
    <w:rPr>
      <w:rFonts w:ascii="Calibri" w:hAnsi="Calibri" w:cs="Calibri"/>
      <w:b/>
      <w:bCs/>
      <w:sz w:val="27"/>
      <w:szCs w:val="27"/>
      <w:lang w:eastAsia="en-GB"/>
    </w:rPr>
  </w:style>
  <w:style w:type="paragraph" w:styleId="NormalWeb">
    <w:name w:val="Normal (Web)"/>
    <w:basedOn w:val="Normal"/>
    <w:uiPriority w:val="99"/>
    <w:unhideWhenUsed/>
    <w:rsid w:val="00ED199F"/>
    <w:pPr>
      <w:spacing w:before="100" w:beforeAutospacing="1" w:after="100" w:afterAutospacing="1" w:line="240" w:lineRule="auto"/>
    </w:pPr>
    <w:rPr>
      <w:rFonts w:ascii="Calibri" w:hAnsi="Calibri" w:cs="Calibri"/>
      <w:lang w:eastAsia="en-GB"/>
    </w:rPr>
  </w:style>
  <w:style w:type="paragraph" w:styleId="NoSpacing">
    <w:name w:val="No Spacing"/>
    <w:uiPriority w:val="1"/>
    <w:qFormat/>
    <w:rsid w:val="008B7A4D"/>
    <w:pPr>
      <w:spacing w:after="0" w:line="240" w:lineRule="auto"/>
    </w:pPr>
  </w:style>
  <w:style w:type="character" w:styleId="Strong">
    <w:name w:val="Strong"/>
    <w:basedOn w:val="DefaultParagraphFont"/>
    <w:uiPriority w:val="22"/>
    <w:qFormat/>
    <w:rsid w:val="00C8463D"/>
    <w:rPr>
      <w:b/>
      <w:bCs/>
    </w:rPr>
  </w:style>
  <w:style w:type="character" w:customStyle="1" w:styleId="apple-converted-space">
    <w:name w:val="apple-converted-space"/>
    <w:basedOn w:val="DefaultParagraphFont"/>
    <w:rsid w:val="00DD1399"/>
  </w:style>
  <w:style w:type="paragraph" w:customStyle="1" w:styleId="paragraphstyledparagraph-sc-1khwz9x-0">
    <w:name w:val="paragraph__styledparagraph-sc-1khwz9x-0"/>
    <w:basedOn w:val="Normal"/>
    <w:rsid w:val="00070792"/>
    <w:pPr>
      <w:spacing w:before="195" w:after="195" w:line="240" w:lineRule="auto"/>
    </w:pPr>
    <w:rPr>
      <w:rFonts w:ascii="Calibri" w:hAnsi="Calibri" w:cs="Calibri"/>
      <w:lang w:eastAsia="en-GB"/>
    </w:rPr>
  </w:style>
  <w:style w:type="character" w:customStyle="1" w:styleId="Heading2Char">
    <w:name w:val="Heading 2 Char"/>
    <w:basedOn w:val="DefaultParagraphFont"/>
    <w:link w:val="Heading2"/>
    <w:uiPriority w:val="9"/>
    <w:semiHidden/>
    <w:rsid w:val="00BB2BD8"/>
    <w:rPr>
      <w:rFonts w:asciiTheme="majorHAnsi" w:eastAsiaTheme="majorEastAsia" w:hAnsiTheme="majorHAnsi" w:cstheme="majorBidi"/>
      <w:color w:val="365F91" w:themeColor="accent1" w:themeShade="BF"/>
      <w:sz w:val="26"/>
      <w:szCs w:val="26"/>
    </w:rPr>
  </w:style>
  <w:style w:type="paragraph" w:customStyle="1" w:styleId="gdp">
    <w:name w:val="gd_p"/>
    <w:basedOn w:val="Normal"/>
    <w:uiPriority w:val="99"/>
    <w:semiHidden/>
    <w:rsid w:val="00956995"/>
    <w:pPr>
      <w:spacing w:before="100" w:beforeAutospacing="1" w:after="100" w:afterAutospacing="1" w:line="240" w:lineRule="auto"/>
    </w:pPr>
    <w:rPr>
      <w:rFonts w:ascii="Calibri" w:hAnsi="Calibri" w:cs="Calibri"/>
      <w:lang w:eastAsia="en-GB"/>
    </w:rPr>
  </w:style>
  <w:style w:type="paragraph" w:customStyle="1" w:styleId="xxxxxxxxxxxxxxxxxxxxxxxxxxxxxxxxxxxxxxxxxxp1">
    <w:name w:val="x_x_x_x_x_x_x_x_x_x_x_x_x_x_x_x_x_x_x_x_x_x_x_x_x_x_x_x_x_x_x_x_x_x_x_x_x_x_x_x_x_x_p1"/>
    <w:basedOn w:val="Normal"/>
    <w:rsid w:val="002238ED"/>
    <w:pPr>
      <w:spacing w:before="100" w:beforeAutospacing="1" w:after="100" w:afterAutospacing="1" w:line="240" w:lineRule="auto"/>
    </w:pPr>
    <w:rPr>
      <w:rFonts w:ascii="Calibri" w:hAnsi="Calibri" w:cs="Calibri"/>
      <w:lang w:eastAsia="en-GB"/>
    </w:rPr>
  </w:style>
  <w:style w:type="character" w:customStyle="1" w:styleId="xxxxxxxxxxxxxxxxxxxnormaltextrun">
    <w:name w:val="x_x_x_x_x_x_x_x_x_x_x_x_x_x_x_x_x_x_x_normaltextrun"/>
    <w:basedOn w:val="DefaultParagraphFont"/>
    <w:rsid w:val="002238ED"/>
  </w:style>
  <w:style w:type="character" w:customStyle="1" w:styleId="xxxxxxxxxxxxxxxxxxxeop">
    <w:name w:val="x_x_x_x_x_x_x_x_x_x_x_x_x_x_x_x_x_x_x_eop"/>
    <w:basedOn w:val="DefaultParagraphFont"/>
    <w:rsid w:val="002238ED"/>
  </w:style>
  <w:style w:type="character" w:customStyle="1" w:styleId="apple-tab-span">
    <w:name w:val="apple-tab-span"/>
    <w:basedOn w:val="DefaultParagraphFont"/>
    <w:rsid w:val="000F6B9E"/>
  </w:style>
  <w:style w:type="paragraph" w:customStyle="1" w:styleId="xxxxxxxxxxxxxxxxxxxxxxxxxxxxxxxxxxxxxxxxxp1">
    <w:name w:val="xxxxxxxxxxxxxxxxxxxxxxxxxxxxxxxxxxxxxxxxxp1"/>
    <w:basedOn w:val="Normal"/>
    <w:rsid w:val="00D740BB"/>
    <w:pPr>
      <w:spacing w:before="100" w:beforeAutospacing="1" w:after="100" w:afterAutospacing="1" w:line="240" w:lineRule="auto"/>
    </w:pPr>
    <w:rPr>
      <w:rFonts w:ascii="Calibri" w:hAnsi="Calibri" w:cs="Calibri"/>
      <w:lang w:eastAsia="en-GB"/>
    </w:rPr>
  </w:style>
  <w:style w:type="paragraph" w:styleId="PlainText">
    <w:name w:val="Plain Text"/>
    <w:basedOn w:val="Normal"/>
    <w:link w:val="PlainTextChar"/>
    <w:uiPriority w:val="99"/>
    <w:semiHidden/>
    <w:unhideWhenUsed/>
    <w:rsid w:val="00B244BF"/>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B244BF"/>
    <w:rPr>
      <w:rFonts w:ascii="Calibri" w:hAnsi="Calibri"/>
      <w:szCs w:val="21"/>
    </w:rPr>
  </w:style>
  <w:style w:type="paragraph" w:customStyle="1" w:styleId="xmsonormal">
    <w:name w:val="x_msonormal"/>
    <w:basedOn w:val="Normal"/>
    <w:rsid w:val="00BB158E"/>
    <w:pPr>
      <w:spacing w:after="0" w:line="240" w:lineRule="auto"/>
    </w:pPr>
    <w:rPr>
      <w:rFonts w:ascii="Calibri" w:hAnsi="Calibri" w:cs="Calibri"/>
      <w:lang w:eastAsia="en-GB"/>
    </w:rPr>
  </w:style>
  <w:style w:type="character" w:styleId="Emphasis">
    <w:name w:val="Emphasis"/>
    <w:basedOn w:val="DefaultParagraphFont"/>
    <w:uiPriority w:val="20"/>
    <w:qFormat/>
    <w:rsid w:val="00E9698E"/>
    <w:rPr>
      <w:i/>
      <w:iCs/>
    </w:rPr>
  </w:style>
  <w:style w:type="paragraph" w:customStyle="1" w:styleId="xxxxxxxxxxxxxxxxxxxxxxxxxxxxxxxxxxxxxxxxxxxp1">
    <w:name w:val="x_x_x_x_x_x_x_x_x_x_x_x_x_x_x_x_x_x_x_x_x_x_x_x_x_x_x_x_x_x_x_x_x_x_x_x_x_x_x_x_x_x_x_p1"/>
    <w:basedOn w:val="Normal"/>
    <w:uiPriority w:val="99"/>
    <w:semiHidden/>
    <w:rsid w:val="00655A60"/>
    <w:pPr>
      <w:spacing w:before="100" w:beforeAutospacing="1" w:after="100" w:afterAutospacing="1" w:line="240" w:lineRule="auto"/>
    </w:pPr>
    <w:rPr>
      <w:rFonts w:ascii="Calibri" w:hAnsi="Calibri" w:cs="Calibri"/>
      <w:lang w:eastAsia="en-GB"/>
    </w:rPr>
  </w:style>
  <w:style w:type="character" w:customStyle="1" w:styleId="xxxxxxxxxxxxxxxxxxxxbcx0">
    <w:name w:val="x_x_x_x_x_x_x_x_x_x_x_x_x_x_x_x_x_x_x_x_bcx0"/>
    <w:basedOn w:val="DefaultParagraphFont"/>
    <w:rsid w:val="00655A60"/>
  </w:style>
  <w:style w:type="paragraph" w:customStyle="1" w:styleId="xxxxxxxxxxxxxxxxxxxxxxxxxxxxxxxxxxxxxxxp1">
    <w:name w:val="x_x_x_x_x_x_x_x_x_x_x_x_x_x_x_x_x_x_x_x_x_x_x_x_x_x_x_x_x_x_x_x_x_x_x_x_x_x_x_p1"/>
    <w:basedOn w:val="Normal"/>
    <w:rsid w:val="006A6F69"/>
    <w:pPr>
      <w:spacing w:before="100" w:beforeAutospacing="1" w:after="100" w:afterAutospacing="1" w:line="240" w:lineRule="auto"/>
    </w:pPr>
    <w:rPr>
      <w:rFonts w:ascii="Calibri" w:hAnsi="Calibri" w:cs="Calibri"/>
      <w:lang w:eastAsia="en-GB"/>
    </w:rPr>
  </w:style>
  <w:style w:type="character" w:customStyle="1" w:styleId="font-avenir">
    <w:name w:val="font-avenir"/>
    <w:basedOn w:val="DefaultParagraphFont"/>
    <w:rsid w:val="00982F47"/>
  </w:style>
  <w:style w:type="paragraph" w:customStyle="1" w:styleId="size-221">
    <w:name w:val="size-221"/>
    <w:basedOn w:val="Normal"/>
    <w:uiPriority w:val="99"/>
    <w:semiHidden/>
    <w:rsid w:val="002F0E7E"/>
    <w:pPr>
      <w:spacing w:before="100" w:beforeAutospacing="1" w:after="100" w:afterAutospacing="1" w:line="465" w:lineRule="atLeast"/>
    </w:pPr>
    <w:rPr>
      <w:rFonts w:ascii="Calibri" w:hAnsi="Calibri" w:cs="Calibri"/>
      <w:sz w:val="33"/>
      <w:szCs w:val="33"/>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37482">
      <w:bodyDiv w:val="1"/>
      <w:marLeft w:val="0"/>
      <w:marRight w:val="0"/>
      <w:marTop w:val="0"/>
      <w:marBottom w:val="0"/>
      <w:divBdr>
        <w:top w:val="none" w:sz="0" w:space="0" w:color="auto"/>
        <w:left w:val="none" w:sz="0" w:space="0" w:color="auto"/>
        <w:bottom w:val="none" w:sz="0" w:space="0" w:color="auto"/>
        <w:right w:val="none" w:sz="0" w:space="0" w:color="auto"/>
      </w:divBdr>
    </w:div>
    <w:div w:id="28721202">
      <w:bodyDiv w:val="1"/>
      <w:marLeft w:val="0"/>
      <w:marRight w:val="0"/>
      <w:marTop w:val="0"/>
      <w:marBottom w:val="0"/>
      <w:divBdr>
        <w:top w:val="none" w:sz="0" w:space="0" w:color="auto"/>
        <w:left w:val="none" w:sz="0" w:space="0" w:color="auto"/>
        <w:bottom w:val="none" w:sz="0" w:space="0" w:color="auto"/>
        <w:right w:val="none" w:sz="0" w:space="0" w:color="auto"/>
      </w:divBdr>
    </w:div>
    <w:div w:id="53353671">
      <w:bodyDiv w:val="1"/>
      <w:marLeft w:val="0"/>
      <w:marRight w:val="0"/>
      <w:marTop w:val="0"/>
      <w:marBottom w:val="0"/>
      <w:divBdr>
        <w:top w:val="none" w:sz="0" w:space="0" w:color="auto"/>
        <w:left w:val="none" w:sz="0" w:space="0" w:color="auto"/>
        <w:bottom w:val="none" w:sz="0" w:space="0" w:color="auto"/>
        <w:right w:val="none" w:sz="0" w:space="0" w:color="auto"/>
      </w:divBdr>
    </w:div>
    <w:div w:id="60489889">
      <w:bodyDiv w:val="1"/>
      <w:marLeft w:val="0"/>
      <w:marRight w:val="0"/>
      <w:marTop w:val="0"/>
      <w:marBottom w:val="0"/>
      <w:divBdr>
        <w:top w:val="none" w:sz="0" w:space="0" w:color="auto"/>
        <w:left w:val="none" w:sz="0" w:space="0" w:color="auto"/>
        <w:bottom w:val="none" w:sz="0" w:space="0" w:color="auto"/>
        <w:right w:val="none" w:sz="0" w:space="0" w:color="auto"/>
      </w:divBdr>
    </w:div>
    <w:div w:id="66222997">
      <w:bodyDiv w:val="1"/>
      <w:marLeft w:val="0"/>
      <w:marRight w:val="0"/>
      <w:marTop w:val="0"/>
      <w:marBottom w:val="0"/>
      <w:divBdr>
        <w:top w:val="none" w:sz="0" w:space="0" w:color="auto"/>
        <w:left w:val="none" w:sz="0" w:space="0" w:color="auto"/>
        <w:bottom w:val="none" w:sz="0" w:space="0" w:color="auto"/>
        <w:right w:val="none" w:sz="0" w:space="0" w:color="auto"/>
      </w:divBdr>
    </w:div>
    <w:div w:id="71200630">
      <w:bodyDiv w:val="1"/>
      <w:marLeft w:val="0"/>
      <w:marRight w:val="0"/>
      <w:marTop w:val="0"/>
      <w:marBottom w:val="0"/>
      <w:divBdr>
        <w:top w:val="none" w:sz="0" w:space="0" w:color="auto"/>
        <w:left w:val="none" w:sz="0" w:space="0" w:color="auto"/>
        <w:bottom w:val="none" w:sz="0" w:space="0" w:color="auto"/>
        <w:right w:val="none" w:sz="0" w:space="0" w:color="auto"/>
      </w:divBdr>
    </w:div>
    <w:div w:id="94711670">
      <w:bodyDiv w:val="1"/>
      <w:marLeft w:val="0"/>
      <w:marRight w:val="0"/>
      <w:marTop w:val="0"/>
      <w:marBottom w:val="0"/>
      <w:divBdr>
        <w:top w:val="none" w:sz="0" w:space="0" w:color="auto"/>
        <w:left w:val="none" w:sz="0" w:space="0" w:color="auto"/>
        <w:bottom w:val="none" w:sz="0" w:space="0" w:color="auto"/>
        <w:right w:val="none" w:sz="0" w:space="0" w:color="auto"/>
      </w:divBdr>
    </w:div>
    <w:div w:id="99490301">
      <w:bodyDiv w:val="1"/>
      <w:marLeft w:val="0"/>
      <w:marRight w:val="0"/>
      <w:marTop w:val="0"/>
      <w:marBottom w:val="0"/>
      <w:divBdr>
        <w:top w:val="none" w:sz="0" w:space="0" w:color="auto"/>
        <w:left w:val="none" w:sz="0" w:space="0" w:color="auto"/>
        <w:bottom w:val="none" w:sz="0" w:space="0" w:color="auto"/>
        <w:right w:val="none" w:sz="0" w:space="0" w:color="auto"/>
      </w:divBdr>
    </w:div>
    <w:div w:id="100884108">
      <w:bodyDiv w:val="1"/>
      <w:marLeft w:val="0"/>
      <w:marRight w:val="0"/>
      <w:marTop w:val="0"/>
      <w:marBottom w:val="0"/>
      <w:divBdr>
        <w:top w:val="none" w:sz="0" w:space="0" w:color="auto"/>
        <w:left w:val="none" w:sz="0" w:space="0" w:color="auto"/>
        <w:bottom w:val="none" w:sz="0" w:space="0" w:color="auto"/>
        <w:right w:val="none" w:sz="0" w:space="0" w:color="auto"/>
      </w:divBdr>
    </w:div>
    <w:div w:id="104429686">
      <w:bodyDiv w:val="1"/>
      <w:marLeft w:val="0"/>
      <w:marRight w:val="0"/>
      <w:marTop w:val="0"/>
      <w:marBottom w:val="0"/>
      <w:divBdr>
        <w:top w:val="none" w:sz="0" w:space="0" w:color="auto"/>
        <w:left w:val="none" w:sz="0" w:space="0" w:color="auto"/>
        <w:bottom w:val="none" w:sz="0" w:space="0" w:color="auto"/>
        <w:right w:val="none" w:sz="0" w:space="0" w:color="auto"/>
      </w:divBdr>
    </w:div>
    <w:div w:id="107431893">
      <w:bodyDiv w:val="1"/>
      <w:marLeft w:val="0"/>
      <w:marRight w:val="0"/>
      <w:marTop w:val="0"/>
      <w:marBottom w:val="0"/>
      <w:divBdr>
        <w:top w:val="none" w:sz="0" w:space="0" w:color="auto"/>
        <w:left w:val="none" w:sz="0" w:space="0" w:color="auto"/>
        <w:bottom w:val="none" w:sz="0" w:space="0" w:color="auto"/>
        <w:right w:val="none" w:sz="0" w:space="0" w:color="auto"/>
      </w:divBdr>
    </w:div>
    <w:div w:id="130052320">
      <w:bodyDiv w:val="1"/>
      <w:marLeft w:val="0"/>
      <w:marRight w:val="0"/>
      <w:marTop w:val="0"/>
      <w:marBottom w:val="0"/>
      <w:divBdr>
        <w:top w:val="none" w:sz="0" w:space="0" w:color="auto"/>
        <w:left w:val="none" w:sz="0" w:space="0" w:color="auto"/>
        <w:bottom w:val="none" w:sz="0" w:space="0" w:color="auto"/>
        <w:right w:val="none" w:sz="0" w:space="0" w:color="auto"/>
      </w:divBdr>
    </w:div>
    <w:div w:id="130249390">
      <w:bodyDiv w:val="1"/>
      <w:marLeft w:val="0"/>
      <w:marRight w:val="0"/>
      <w:marTop w:val="0"/>
      <w:marBottom w:val="0"/>
      <w:divBdr>
        <w:top w:val="none" w:sz="0" w:space="0" w:color="auto"/>
        <w:left w:val="none" w:sz="0" w:space="0" w:color="auto"/>
        <w:bottom w:val="none" w:sz="0" w:space="0" w:color="auto"/>
        <w:right w:val="none" w:sz="0" w:space="0" w:color="auto"/>
      </w:divBdr>
    </w:div>
    <w:div w:id="153035179">
      <w:bodyDiv w:val="1"/>
      <w:marLeft w:val="0"/>
      <w:marRight w:val="0"/>
      <w:marTop w:val="0"/>
      <w:marBottom w:val="0"/>
      <w:divBdr>
        <w:top w:val="none" w:sz="0" w:space="0" w:color="auto"/>
        <w:left w:val="none" w:sz="0" w:space="0" w:color="auto"/>
        <w:bottom w:val="none" w:sz="0" w:space="0" w:color="auto"/>
        <w:right w:val="none" w:sz="0" w:space="0" w:color="auto"/>
      </w:divBdr>
    </w:div>
    <w:div w:id="153372737">
      <w:bodyDiv w:val="1"/>
      <w:marLeft w:val="0"/>
      <w:marRight w:val="0"/>
      <w:marTop w:val="0"/>
      <w:marBottom w:val="0"/>
      <w:divBdr>
        <w:top w:val="none" w:sz="0" w:space="0" w:color="auto"/>
        <w:left w:val="none" w:sz="0" w:space="0" w:color="auto"/>
        <w:bottom w:val="none" w:sz="0" w:space="0" w:color="auto"/>
        <w:right w:val="none" w:sz="0" w:space="0" w:color="auto"/>
      </w:divBdr>
    </w:div>
    <w:div w:id="161939830">
      <w:bodyDiv w:val="1"/>
      <w:marLeft w:val="0"/>
      <w:marRight w:val="0"/>
      <w:marTop w:val="0"/>
      <w:marBottom w:val="0"/>
      <w:divBdr>
        <w:top w:val="none" w:sz="0" w:space="0" w:color="auto"/>
        <w:left w:val="none" w:sz="0" w:space="0" w:color="auto"/>
        <w:bottom w:val="none" w:sz="0" w:space="0" w:color="auto"/>
        <w:right w:val="none" w:sz="0" w:space="0" w:color="auto"/>
      </w:divBdr>
    </w:div>
    <w:div w:id="174812744">
      <w:bodyDiv w:val="1"/>
      <w:marLeft w:val="0"/>
      <w:marRight w:val="0"/>
      <w:marTop w:val="0"/>
      <w:marBottom w:val="0"/>
      <w:divBdr>
        <w:top w:val="none" w:sz="0" w:space="0" w:color="auto"/>
        <w:left w:val="none" w:sz="0" w:space="0" w:color="auto"/>
        <w:bottom w:val="none" w:sz="0" w:space="0" w:color="auto"/>
        <w:right w:val="none" w:sz="0" w:space="0" w:color="auto"/>
      </w:divBdr>
    </w:div>
    <w:div w:id="190651749">
      <w:bodyDiv w:val="1"/>
      <w:marLeft w:val="0"/>
      <w:marRight w:val="0"/>
      <w:marTop w:val="0"/>
      <w:marBottom w:val="0"/>
      <w:divBdr>
        <w:top w:val="none" w:sz="0" w:space="0" w:color="auto"/>
        <w:left w:val="none" w:sz="0" w:space="0" w:color="auto"/>
        <w:bottom w:val="none" w:sz="0" w:space="0" w:color="auto"/>
        <w:right w:val="none" w:sz="0" w:space="0" w:color="auto"/>
      </w:divBdr>
    </w:div>
    <w:div w:id="216746839">
      <w:bodyDiv w:val="1"/>
      <w:marLeft w:val="0"/>
      <w:marRight w:val="0"/>
      <w:marTop w:val="0"/>
      <w:marBottom w:val="0"/>
      <w:divBdr>
        <w:top w:val="none" w:sz="0" w:space="0" w:color="auto"/>
        <w:left w:val="none" w:sz="0" w:space="0" w:color="auto"/>
        <w:bottom w:val="none" w:sz="0" w:space="0" w:color="auto"/>
        <w:right w:val="none" w:sz="0" w:space="0" w:color="auto"/>
      </w:divBdr>
    </w:div>
    <w:div w:id="232399828">
      <w:bodyDiv w:val="1"/>
      <w:marLeft w:val="0"/>
      <w:marRight w:val="0"/>
      <w:marTop w:val="0"/>
      <w:marBottom w:val="0"/>
      <w:divBdr>
        <w:top w:val="none" w:sz="0" w:space="0" w:color="auto"/>
        <w:left w:val="none" w:sz="0" w:space="0" w:color="auto"/>
        <w:bottom w:val="none" w:sz="0" w:space="0" w:color="auto"/>
        <w:right w:val="none" w:sz="0" w:space="0" w:color="auto"/>
      </w:divBdr>
    </w:div>
    <w:div w:id="271060086">
      <w:bodyDiv w:val="1"/>
      <w:marLeft w:val="0"/>
      <w:marRight w:val="0"/>
      <w:marTop w:val="0"/>
      <w:marBottom w:val="0"/>
      <w:divBdr>
        <w:top w:val="none" w:sz="0" w:space="0" w:color="auto"/>
        <w:left w:val="none" w:sz="0" w:space="0" w:color="auto"/>
        <w:bottom w:val="none" w:sz="0" w:space="0" w:color="auto"/>
        <w:right w:val="none" w:sz="0" w:space="0" w:color="auto"/>
      </w:divBdr>
    </w:div>
    <w:div w:id="295109275">
      <w:bodyDiv w:val="1"/>
      <w:marLeft w:val="0"/>
      <w:marRight w:val="0"/>
      <w:marTop w:val="0"/>
      <w:marBottom w:val="0"/>
      <w:divBdr>
        <w:top w:val="none" w:sz="0" w:space="0" w:color="auto"/>
        <w:left w:val="none" w:sz="0" w:space="0" w:color="auto"/>
        <w:bottom w:val="none" w:sz="0" w:space="0" w:color="auto"/>
        <w:right w:val="none" w:sz="0" w:space="0" w:color="auto"/>
      </w:divBdr>
    </w:div>
    <w:div w:id="303317801">
      <w:bodyDiv w:val="1"/>
      <w:marLeft w:val="0"/>
      <w:marRight w:val="0"/>
      <w:marTop w:val="0"/>
      <w:marBottom w:val="0"/>
      <w:divBdr>
        <w:top w:val="none" w:sz="0" w:space="0" w:color="auto"/>
        <w:left w:val="none" w:sz="0" w:space="0" w:color="auto"/>
        <w:bottom w:val="none" w:sz="0" w:space="0" w:color="auto"/>
        <w:right w:val="none" w:sz="0" w:space="0" w:color="auto"/>
      </w:divBdr>
    </w:div>
    <w:div w:id="315033710">
      <w:bodyDiv w:val="1"/>
      <w:marLeft w:val="0"/>
      <w:marRight w:val="0"/>
      <w:marTop w:val="0"/>
      <w:marBottom w:val="0"/>
      <w:divBdr>
        <w:top w:val="none" w:sz="0" w:space="0" w:color="auto"/>
        <w:left w:val="none" w:sz="0" w:space="0" w:color="auto"/>
        <w:bottom w:val="none" w:sz="0" w:space="0" w:color="auto"/>
        <w:right w:val="none" w:sz="0" w:space="0" w:color="auto"/>
      </w:divBdr>
    </w:div>
    <w:div w:id="318776905">
      <w:bodyDiv w:val="1"/>
      <w:marLeft w:val="0"/>
      <w:marRight w:val="0"/>
      <w:marTop w:val="0"/>
      <w:marBottom w:val="0"/>
      <w:divBdr>
        <w:top w:val="none" w:sz="0" w:space="0" w:color="auto"/>
        <w:left w:val="none" w:sz="0" w:space="0" w:color="auto"/>
        <w:bottom w:val="none" w:sz="0" w:space="0" w:color="auto"/>
        <w:right w:val="none" w:sz="0" w:space="0" w:color="auto"/>
      </w:divBdr>
    </w:div>
    <w:div w:id="320429512">
      <w:bodyDiv w:val="1"/>
      <w:marLeft w:val="0"/>
      <w:marRight w:val="0"/>
      <w:marTop w:val="0"/>
      <w:marBottom w:val="0"/>
      <w:divBdr>
        <w:top w:val="none" w:sz="0" w:space="0" w:color="auto"/>
        <w:left w:val="none" w:sz="0" w:space="0" w:color="auto"/>
        <w:bottom w:val="none" w:sz="0" w:space="0" w:color="auto"/>
        <w:right w:val="none" w:sz="0" w:space="0" w:color="auto"/>
      </w:divBdr>
    </w:div>
    <w:div w:id="323165699">
      <w:bodyDiv w:val="1"/>
      <w:marLeft w:val="0"/>
      <w:marRight w:val="0"/>
      <w:marTop w:val="0"/>
      <w:marBottom w:val="0"/>
      <w:divBdr>
        <w:top w:val="none" w:sz="0" w:space="0" w:color="auto"/>
        <w:left w:val="none" w:sz="0" w:space="0" w:color="auto"/>
        <w:bottom w:val="none" w:sz="0" w:space="0" w:color="auto"/>
        <w:right w:val="none" w:sz="0" w:space="0" w:color="auto"/>
      </w:divBdr>
    </w:div>
    <w:div w:id="340746427">
      <w:bodyDiv w:val="1"/>
      <w:marLeft w:val="0"/>
      <w:marRight w:val="0"/>
      <w:marTop w:val="0"/>
      <w:marBottom w:val="0"/>
      <w:divBdr>
        <w:top w:val="none" w:sz="0" w:space="0" w:color="auto"/>
        <w:left w:val="none" w:sz="0" w:space="0" w:color="auto"/>
        <w:bottom w:val="none" w:sz="0" w:space="0" w:color="auto"/>
        <w:right w:val="none" w:sz="0" w:space="0" w:color="auto"/>
      </w:divBdr>
    </w:div>
    <w:div w:id="348726741">
      <w:bodyDiv w:val="1"/>
      <w:marLeft w:val="0"/>
      <w:marRight w:val="0"/>
      <w:marTop w:val="0"/>
      <w:marBottom w:val="0"/>
      <w:divBdr>
        <w:top w:val="none" w:sz="0" w:space="0" w:color="auto"/>
        <w:left w:val="none" w:sz="0" w:space="0" w:color="auto"/>
        <w:bottom w:val="none" w:sz="0" w:space="0" w:color="auto"/>
        <w:right w:val="none" w:sz="0" w:space="0" w:color="auto"/>
      </w:divBdr>
    </w:div>
    <w:div w:id="350691259">
      <w:bodyDiv w:val="1"/>
      <w:marLeft w:val="0"/>
      <w:marRight w:val="0"/>
      <w:marTop w:val="0"/>
      <w:marBottom w:val="0"/>
      <w:divBdr>
        <w:top w:val="none" w:sz="0" w:space="0" w:color="auto"/>
        <w:left w:val="none" w:sz="0" w:space="0" w:color="auto"/>
        <w:bottom w:val="none" w:sz="0" w:space="0" w:color="auto"/>
        <w:right w:val="none" w:sz="0" w:space="0" w:color="auto"/>
      </w:divBdr>
    </w:div>
    <w:div w:id="356469051">
      <w:bodyDiv w:val="1"/>
      <w:marLeft w:val="0"/>
      <w:marRight w:val="0"/>
      <w:marTop w:val="0"/>
      <w:marBottom w:val="0"/>
      <w:divBdr>
        <w:top w:val="none" w:sz="0" w:space="0" w:color="auto"/>
        <w:left w:val="none" w:sz="0" w:space="0" w:color="auto"/>
        <w:bottom w:val="none" w:sz="0" w:space="0" w:color="auto"/>
        <w:right w:val="none" w:sz="0" w:space="0" w:color="auto"/>
      </w:divBdr>
    </w:div>
    <w:div w:id="371659056">
      <w:bodyDiv w:val="1"/>
      <w:marLeft w:val="0"/>
      <w:marRight w:val="0"/>
      <w:marTop w:val="0"/>
      <w:marBottom w:val="0"/>
      <w:divBdr>
        <w:top w:val="none" w:sz="0" w:space="0" w:color="auto"/>
        <w:left w:val="none" w:sz="0" w:space="0" w:color="auto"/>
        <w:bottom w:val="none" w:sz="0" w:space="0" w:color="auto"/>
        <w:right w:val="none" w:sz="0" w:space="0" w:color="auto"/>
      </w:divBdr>
    </w:div>
    <w:div w:id="379982230">
      <w:bodyDiv w:val="1"/>
      <w:marLeft w:val="0"/>
      <w:marRight w:val="0"/>
      <w:marTop w:val="0"/>
      <w:marBottom w:val="0"/>
      <w:divBdr>
        <w:top w:val="none" w:sz="0" w:space="0" w:color="auto"/>
        <w:left w:val="none" w:sz="0" w:space="0" w:color="auto"/>
        <w:bottom w:val="none" w:sz="0" w:space="0" w:color="auto"/>
        <w:right w:val="none" w:sz="0" w:space="0" w:color="auto"/>
      </w:divBdr>
    </w:div>
    <w:div w:id="388962056">
      <w:bodyDiv w:val="1"/>
      <w:marLeft w:val="0"/>
      <w:marRight w:val="0"/>
      <w:marTop w:val="0"/>
      <w:marBottom w:val="0"/>
      <w:divBdr>
        <w:top w:val="none" w:sz="0" w:space="0" w:color="auto"/>
        <w:left w:val="none" w:sz="0" w:space="0" w:color="auto"/>
        <w:bottom w:val="none" w:sz="0" w:space="0" w:color="auto"/>
        <w:right w:val="none" w:sz="0" w:space="0" w:color="auto"/>
      </w:divBdr>
    </w:div>
    <w:div w:id="429669569">
      <w:bodyDiv w:val="1"/>
      <w:marLeft w:val="0"/>
      <w:marRight w:val="0"/>
      <w:marTop w:val="0"/>
      <w:marBottom w:val="0"/>
      <w:divBdr>
        <w:top w:val="none" w:sz="0" w:space="0" w:color="auto"/>
        <w:left w:val="none" w:sz="0" w:space="0" w:color="auto"/>
        <w:bottom w:val="none" w:sz="0" w:space="0" w:color="auto"/>
        <w:right w:val="none" w:sz="0" w:space="0" w:color="auto"/>
      </w:divBdr>
    </w:div>
    <w:div w:id="443885834">
      <w:bodyDiv w:val="1"/>
      <w:marLeft w:val="0"/>
      <w:marRight w:val="0"/>
      <w:marTop w:val="0"/>
      <w:marBottom w:val="0"/>
      <w:divBdr>
        <w:top w:val="none" w:sz="0" w:space="0" w:color="auto"/>
        <w:left w:val="none" w:sz="0" w:space="0" w:color="auto"/>
        <w:bottom w:val="none" w:sz="0" w:space="0" w:color="auto"/>
        <w:right w:val="none" w:sz="0" w:space="0" w:color="auto"/>
      </w:divBdr>
    </w:div>
    <w:div w:id="458689752">
      <w:bodyDiv w:val="1"/>
      <w:marLeft w:val="0"/>
      <w:marRight w:val="0"/>
      <w:marTop w:val="0"/>
      <w:marBottom w:val="0"/>
      <w:divBdr>
        <w:top w:val="none" w:sz="0" w:space="0" w:color="auto"/>
        <w:left w:val="none" w:sz="0" w:space="0" w:color="auto"/>
        <w:bottom w:val="none" w:sz="0" w:space="0" w:color="auto"/>
        <w:right w:val="none" w:sz="0" w:space="0" w:color="auto"/>
      </w:divBdr>
    </w:div>
    <w:div w:id="471950013">
      <w:bodyDiv w:val="1"/>
      <w:marLeft w:val="0"/>
      <w:marRight w:val="0"/>
      <w:marTop w:val="0"/>
      <w:marBottom w:val="0"/>
      <w:divBdr>
        <w:top w:val="none" w:sz="0" w:space="0" w:color="auto"/>
        <w:left w:val="none" w:sz="0" w:space="0" w:color="auto"/>
        <w:bottom w:val="none" w:sz="0" w:space="0" w:color="auto"/>
        <w:right w:val="none" w:sz="0" w:space="0" w:color="auto"/>
      </w:divBdr>
    </w:div>
    <w:div w:id="489564078">
      <w:bodyDiv w:val="1"/>
      <w:marLeft w:val="0"/>
      <w:marRight w:val="0"/>
      <w:marTop w:val="0"/>
      <w:marBottom w:val="0"/>
      <w:divBdr>
        <w:top w:val="none" w:sz="0" w:space="0" w:color="auto"/>
        <w:left w:val="none" w:sz="0" w:space="0" w:color="auto"/>
        <w:bottom w:val="none" w:sz="0" w:space="0" w:color="auto"/>
        <w:right w:val="none" w:sz="0" w:space="0" w:color="auto"/>
      </w:divBdr>
    </w:div>
    <w:div w:id="531845147">
      <w:bodyDiv w:val="1"/>
      <w:marLeft w:val="0"/>
      <w:marRight w:val="0"/>
      <w:marTop w:val="0"/>
      <w:marBottom w:val="0"/>
      <w:divBdr>
        <w:top w:val="none" w:sz="0" w:space="0" w:color="auto"/>
        <w:left w:val="none" w:sz="0" w:space="0" w:color="auto"/>
        <w:bottom w:val="none" w:sz="0" w:space="0" w:color="auto"/>
        <w:right w:val="none" w:sz="0" w:space="0" w:color="auto"/>
      </w:divBdr>
    </w:div>
    <w:div w:id="534392190">
      <w:bodyDiv w:val="1"/>
      <w:marLeft w:val="0"/>
      <w:marRight w:val="0"/>
      <w:marTop w:val="0"/>
      <w:marBottom w:val="0"/>
      <w:divBdr>
        <w:top w:val="none" w:sz="0" w:space="0" w:color="auto"/>
        <w:left w:val="none" w:sz="0" w:space="0" w:color="auto"/>
        <w:bottom w:val="none" w:sz="0" w:space="0" w:color="auto"/>
        <w:right w:val="none" w:sz="0" w:space="0" w:color="auto"/>
      </w:divBdr>
    </w:div>
    <w:div w:id="557135925">
      <w:bodyDiv w:val="1"/>
      <w:marLeft w:val="0"/>
      <w:marRight w:val="0"/>
      <w:marTop w:val="0"/>
      <w:marBottom w:val="0"/>
      <w:divBdr>
        <w:top w:val="none" w:sz="0" w:space="0" w:color="auto"/>
        <w:left w:val="none" w:sz="0" w:space="0" w:color="auto"/>
        <w:bottom w:val="none" w:sz="0" w:space="0" w:color="auto"/>
        <w:right w:val="none" w:sz="0" w:space="0" w:color="auto"/>
      </w:divBdr>
    </w:div>
    <w:div w:id="558519692">
      <w:bodyDiv w:val="1"/>
      <w:marLeft w:val="0"/>
      <w:marRight w:val="0"/>
      <w:marTop w:val="0"/>
      <w:marBottom w:val="0"/>
      <w:divBdr>
        <w:top w:val="none" w:sz="0" w:space="0" w:color="auto"/>
        <w:left w:val="none" w:sz="0" w:space="0" w:color="auto"/>
        <w:bottom w:val="none" w:sz="0" w:space="0" w:color="auto"/>
        <w:right w:val="none" w:sz="0" w:space="0" w:color="auto"/>
      </w:divBdr>
    </w:div>
    <w:div w:id="562643552">
      <w:bodyDiv w:val="1"/>
      <w:marLeft w:val="0"/>
      <w:marRight w:val="0"/>
      <w:marTop w:val="0"/>
      <w:marBottom w:val="0"/>
      <w:divBdr>
        <w:top w:val="none" w:sz="0" w:space="0" w:color="auto"/>
        <w:left w:val="none" w:sz="0" w:space="0" w:color="auto"/>
        <w:bottom w:val="none" w:sz="0" w:space="0" w:color="auto"/>
        <w:right w:val="none" w:sz="0" w:space="0" w:color="auto"/>
      </w:divBdr>
    </w:div>
    <w:div w:id="591476583">
      <w:bodyDiv w:val="1"/>
      <w:marLeft w:val="0"/>
      <w:marRight w:val="0"/>
      <w:marTop w:val="0"/>
      <w:marBottom w:val="0"/>
      <w:divBdr>
        <w:top w:val="none" w:sz="0" w:space="0" w:color="auto"/>
        <w:left w:val="none" w:sz="0" w:space="0" w:color="auto"/>
        <w:bottom w:val="none" w:sz="0" w:space="0" w:color="auto"/>
        <w:right w:val="none" w:sz="0" w:space="0" w:color="auto"/>
      </w:divBdr>
    </w:div>
    <w:div w:id="608467067">
      <w:bodyDiv w:val="1"/>
      <w:marLeft w:val="0"/>
      <w:marRight w:val="0"/>
      <w:marTop w:val="0"/>
      <w:marBottom w:val="0"/>
      <w:divBdr>
        <w:top w:val="none" w:sz="0" w:space="0" w:color="auto"/>
        <w:left w:val="none" w:sz="0" w:space="0" w:color="auto"/>
        <w:bottom w:val="none" w:sz="0" w:space="0" w:color="auto"/>
        <w:right w:val="none" w:sz="0" w:space="0" w:color="auto"/>
      </w:divBdr>
    </w:div>
    <w:div w:id="625508042">
      <w:bodyDiv w:val="1"/>
      <w:marLeft w:val="0"/>
      <w:marRight w:val="0"/>
      <w:marTop w:val="0"/>
      <w:marBottom w:val="0"/>
      <w:divBdr>
        <w:top w:val="none" w:sz="0" w:space="0" w:color="auto"/>
        <w:left w:val="none" w:sz="0" w:space="0" w:color="auto"/>
        <w:bottom w:val="none" w:sz="0" w:space="0" w:color="auto"/>
        <w:right w:val="none" w:sz="0" w:space="0" w:color="auto"/>
      </w:divBdr>
    </w:div>
    <w:div w:id="652299896">
      <w:bodyDiv w:val="1"/>
      <w:marLeft w:val="0"/>
      <w:marRight w:val="0"/>
      <w:marTop w:val="0"/>
      <w:marBottom w:val="0"/>
      <w:divBdr>
        <w:top w:val="none" w:sz="0" w:space="0" w:color="auto"/>
        <w:left w:val="none" w:sz="0" w:space="0" w:color="auto"/>
        <w:bottom w:val="none" w:sz="0" w:space="0" w:color="auto"/>
        <w:right w:val="none" w:sz="0" w:space="0" w:color="auto"/>
      </w:divBdr>
    </w:div>
    <w:div w:id="661276285">
      <w:bodyDiv w:val="1"/>
      <w:marLeft w:val="0"/>
      <w:marRight w:val="0"/>
      <w:marTop w:val="0"/>
      <w:marBottom w:val="0"/>
      <w:divBdr>
        <w:top w:val="none" w:sz="0" w:space="0" w:color="auto"/>
        <w:left w:val="none" w:sz="0" w:space="0" w:color="auto"/>
        <w:bottom w:val="none" w:sz="0" w:space="0" w:color="auto"/>
        <w:right w:val="none" w:sz="0" w:space="0" w:color="auto"/>
      </w:divBdr>
    </w:div>
    <w:div w:id="670377486">
      <w:bodyDiv w:val="1"/>
      <w:marLeft w:val="0"/>
      <w:marRight w:val="0"/>
      <w:marTop w:val="0"/>
      <w:marBottom w:val="0"/>
      <w:divBdr>
        <w:top w:val="none" w:sz="0" w:space="0" w:color="auto"/>
        <w:left w:val="none" w:sz="0" w:space="0" w:color="auto"/>
        <w:bottom w:val="none" w:sz="0" w:space="0" w:color="auto"/>
        <w:right w:val="none" w:sz="0" w:space="0" w:color="auto"/>
      </w:divBdr>
    </w:div>
    <w:div w:id="675959417">
      <w:bodyDiv w:val="1"/>
      <w:marLeft w:val="0"/>
      <w:marRight w:val="0"/>
      <w:marTop w:val="0"/>
      <w:marBottom w:val="0"/>
      <w:divBdr>
        <w:top w:val="none" w:sz="0" w:space="0" w:color="auto"/>
        <w:left w:val="none" w:sz="0" w:space="0" w:color="auto"/>
        <w:bottom w:val="none" w:sz="0" w:space="0" w:color="auto"/>
        <w:right w:val="none" w:sz="0" w:space="0" w:color="auto"/>
      </w:divBdr>
    </w:div>
    <w:div w:id="684285935">
      <w:bodyDiv w:val="1"/>
      <w:marLeft w:val="0"/>
      <w:marRight w:val="0"/>
      <w:marTop w:val="0"/>
      <w:marBottom w:val="0"/>
      <w:divBdr>
        <w:top w:val="none" w:sz="0" w:space="0" w:color="auto"/>
        <w:left w:val="none" w:sz="0" w:space="0" w:color="auto"/>
        <w:bottom w:val="none" w:sz="0" w:space="0" w:color="auto"/>
        <w:right w:val="none" w:sz="0" w:space="0" w:color="auto"/>
      </w:divBdr>
      <w:divsChild>
        <w:div w:id="646085315">
          <w:marLeft w:val="0"/>
          <w:marRight w:val="0"/>
          <w:marTop w:val="0"/>
          <w:marBottom w:val="0"/>
          <w:divBdr>
            <w:top w:val="none" w:sz="0" w:space="0" w:color="auto"/>
            <w:left w:val="none" w:sz="0" w:space="0" w:color="auto"/>
            <w:bottom w:val="none" w:sz="0" w:space="0" w:color="auto"/>
            <w:right w:val="none" w:sz="0" w:space="0" w:color="auto"/>
          </w:divBdr>
          <w:divsChild>
            <w:div w:id="167134651">
              <w:marLeft w:val="-225"/>
              <w:marRight w:val="-225"/>
              <w:marTop w:val="0"/>
              <w:marBottom w:val="0"/>
              <w:divBdr>
                <w:top w:val="none" w:sz="0" w:space="0" w:color="auto"/>
                <w:left w:val="none" w:sz="0" w:space="0" w:color="auto"/>
                <w:bottom w:val="none" w:sz="0" w:space="0" w:color="auto"/>
                <w:right w:val="none" w:sz="0" w:space="0" w:color="auto"/>
              </w:divBdr>
              <w:divsChild>
                <w:div w:id="1798990112">
                  <w:marLeft w:val="0"/>
                  <w:marRight w:val="0"/>
                  <w:marTop w:val="0"/>
                  <w:marBottom w:val="0"/>
                  <w:divBdr>
                    <w:top w:val="none" w:sz="0" w:space="0" w:color="auto"/>
                    <w:left w:val="none" w:sz="0" w:space="0" w:color="auto"/>
                    <w:bottom w:val="none" w:sz="0" w:space="0" w:color="auto"/>
                    <w:right w:val="none" w:sz="0" w:space="0" w:color="auto"/>
                  </w:divBdr>
                  <w:divsChild>
                    <w:div w:id="369116084">
                      <w:marLeft w:val="0"/>
                      <w:marRight w:val="0"/>
                      <w:marTop w:val="0"/>
                      <w:marBottom w:val="0"/>
                      <w:divBdr>
                        <w:top w:val="none" w:sz="0" w:space="0" w:color="auto"/>
                        <w:left w:val="none" w:sz="0" w:space="0" w:color="auto"/>
                        <w:bottom w:val="none" w:sz="0" w:space="0" w:color="auto"/>
                        <w:right w:val="none" w:sz="0" w:space="0" w:color="auto"/>
                      </w:divBdr>
                    </w:div>
                    <w:div w:id="1044018300">
                      <w:marLeft w:val="0"/>
                      <w:marRight w:val="0"/>
                      <w:marTop w:val="0"/>
                      <w:marBottom w:val="0"/>
                      <w:divBdr>
                        <w:top w:val="none" w:sz="0" w:space="0" w:color="auto"/>
                        <w:left w:val="none" w:sz="0" w:space="0" w:color="auto"/>
                        <w:bottom w:val="none" w:sz="0" w:space="0" w:color="auto"/>
                        <w:right w:val="none" w:sz="0" w:space="0" w:color="auto"/>
                      </w:divBdr>
                      <w:divsChild>
                        <w:div w:id="207160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6736301">
      <w:bodyDiv w:val="1"/>
      <w:marLeft w:val="0"/>
      <w:marRight w:val="0"/>
      <w:marTop w:val="0"/>
      <w:marBottom w:val="0"/>
      <w:divBdr>
        <w:top w:val="none" w:sz="0" w:space="0" w:color="auto"/>
        <w:left w:val="none" w:sz="0" w:space="0" w:color="auto"/>
        <w:bottom w:val="none" w:sz="0" w:space="0" w:color="auto"/>
        <w:right w:val="none" w:sz="0" w:space="0" w:color="auto"/>
      </w:divBdr>
    </w:div>
    <w:div w:id="696859011">
      <w:bodyDiv w:val="1"/>
      <w:marLeft w:val="0"/>
      <w:marRight w:val="0"/>
      <w:marTop w:val="0"/>
      <w:marBottom w:val="0"/>
      <w:divBdr>
        <w:top w:val="none" w:sz="0" w:space="0" w:color="auto"/>
        <w:left w:val="none" w:sz="0" w:space="0" w:color="auto"/>
        <w:bottom w:val="none" w:sz="0" w:space="0" w:color="auto"/>
        <w:right w:val="none" w:sz="0" w:space="0" w:color="auto"/>
      </w:divBdr>
    </w:div>
    <w:div w:id="724183744">
      <w:bodyDiv w:val="1"/>
      <w:marLeft w:val="0"/>
      <w:marRight w:val="0"/>
      <w:marTop w:val="0"/>
      <w:marBottom w:val="0"/>
      <w:divBdr>
        <w:top w:val="none" w:sz="0" w:space="0" w:color="auto"/>
        <w:left w:val="none" w:sz="0" w:space="0" w:color="auto"/>
        <w:bottom w:val="none" w:sz="0" w:space="0" w:color="auto"/>
        <w:right w:val="none" w:sz="0" w:space="0" w:color="auto"/>
      </w:divBdr>
    </w:div>
    <w:div w:id="732779798">
      <w:bodyDiv w:val="1"/>
      <w:marLeft w:val="0"/>
      <w:marRight w:val="0"/>
      <w:marTop w:val="0"/>
      <w:marBottom w:val="0"/>
      <w:divBdr>
        <w:top w:val="none" w:sz="0" w:space="0" w:color="auto"/>
        <w:left w:val="none" w:sz="0" w:space="0" w:color="auto"/>
        <w:bottom w:val="none" w:sz="0" w:space="0" w:color="auto"/>
        <w:right w:val="none" w:sz="0" w:space="0" w:color="auto"/>
      </w:divBdr>
    </w:div>
    <w:div w:id="740523011">
      <w:bodyDiv w:val="1"/>
      <w:marLeft w:val="0"/>
      <w:marRight w:val="0"/>
      <w:marTop w:val="0"/>
      <w:marBottom w:val="0"/>
      <w:divBdr>
        <w:top w:val="none" w:sz="0" w:space="0" w:color="auto"/>
        <w:left w:val="none" w:sz="0" w:space="0" w:color="auto"/>
        <w:bottom w:val="none" w:sz="0" w:space="0" w:color="auto"/>
        <w:right w:val="none" w:sz="0" w:space="0" w:color="auto"/>
      </w:divBdr>
    </w:div>
    <w:div w:id="756907207">
      <w:bodyDiv w:val="1"/>
      <w:marLeft w:val="0"/>
      <w:marRight w:val="0"/>
      <w:marTop w:val="0"/>
      <w:marBottom w:val="0"/>
      <w:divBdr>
        <w:top w:val="none" w:sz="0" w:space="0" w:color="auto"/>
        <w:left w:val="none" w:sz="0" w:space="0" w:color="auto"/>
        <w:bottom w:val="none" w:sz="0" w:space="0" w:color="auto"/>
        <w:right w:val="none" w:sz="0" w:space="0" w:color="auto"/>
      </w:divBdr>
    </w:div>
    <w:div w:id="769008786">
      <w:bodyDiv w:val="1"/>
      <w:marLeft w:val="0"/>
      <w:marRight w:val="0"/>
      <w:marTop w:val="0"/>
      <w:marBottom w:val="0"/>
      <w:divBdr>
        <w:top w:val="none" w:sz="0" w:space="0" w:color="auto"/>
        <w:left w:val="none" w:sz="0" w:space="0" w:color="auto"/>
        <w:bottom w:val="none" w:sz="0" w:space="0" w:color="auto"/>
        <w:right w:val="none" w:sz="0" w:space="0" w:color="auto"/>
      </w:divBdr>
    </w:div>
    <w:div w:id="772432373">
      <w:bodyDiv w:val="1"/>
      <w:marLeft w:val="0"/>
      <w:marRight w:val="0"/>
      <w:marTop w:val="0"/>
      <w:marBottom w:val="0"/>
      <w:divBdr>
        <w:top w:val="none" w:sz="0" w:space="0" w:color="auto"/>
        <w:left w:val="none" w:sz="0" w:space="0" w:color="auto"/>
        <w:bottom w:val="none" w:sz="0" w:space="0" w:color="auto"/>
        <w:right w:val="none" w:sz="0" w:space="0" w:color="auto"/>
      </w:divBdr>
    </w:div>
    <w:div w:id="778377169">
      <w:bodyDiv w:val="1"/>
      <w:marLeft w:val="0"/>
      <w:marRight w:val="0"/>
      <w:marTop w:val="0"/>
      <w:marBottom w:val="0"/>
      <w:divBdr>
        <w:top w:val="none" w:sz="0" w:space="0" w:color="auto"/>
        <w:left w:val="none" w:sz="0" w:space="0" w:color="auto"/>
        <w:bottom w:val="none" w:sz="0" w:space="0" w:color="auto"/>
        <w:right w:val="none" w:sz="0" w:space="0" w:color="auto"/>
      </w:divBdr>
    </w:div>
    <w:div w:id="796098382">
      <w:bodyDiv w:val="1"/>
      <w:marLeft w:val="0"/>
      <w:marRight w:val="0"/>
      <w:marTop w:val="0"/>
      <w:marBottom w:val="0"/>
      <w:divBdr>
        <w:top w:val="none" w:sz="0" w:space="0" w:color="auto"/>
        <w:left w:val="none" w:sz="0" w:space="0" w:color="auto"/>
        <w:bottom w:val="none" w:sz="0" w:space="0" w:color="auto"/>
        <w:right w:val="none" w:sz="0" w:space="0" w:color="auto"/>
      </w:divBdr>
    </w:div>
    <w:div w:id="809632644">
      <w:bodyDiv w:val="1"/>
      <w:marLeft w:val="0"/>
      <w:marRight w:val="0"/>
      <w:marTop w:val="0"/>
      <w:marBottom w:val="0"/>
      <w:divBdr>
        <w:top w:val="none" w:sz="0" w:space="0" w:color="auto"/>
        <w:left w:val="none" w:sz="0" w:space="0" w:color="auto"/>
        <w:bottom w:val="none" w:sz="0" w:space="0" w:color="auto"/>
        <w:right w:val="none" w:sz="0" w:space="0" w:color="auto"/>
      </w:divBdr>
    </w:div>
    <w:div w:id="831288402">
      <w:bodyDiv w:val="1"/>
      <w:marLeft w:val="0"/>
      <w:marRight w:val="0"/>
      <w:marTop w:val="0"/>
      <w:marBottom w:val="0"/>
      <w:divBdr>
        <w:top w:val="none" w:sz="0" w:space="0" w:color="auto"/>
        <w:left w:val="none" w:sz="0" w:space="0" w:color="auto"/>
        <w:bottom w:val="none" w:sz="0" w:space="0" w:color="auto"/>
        <w:right w:val="none" w:sz="0" w:space="0" w:color="auto"/>
      </w:divBdr>
    </w:div>
    <w:div w:id="839003682">
      <w:bodyDiv w:val="1"/>
      <w:marLeft w:val="0"/>
      <w:marRight w:val="0"/>
      <w:marTop w:val="0"/>
      <w:marBottom w:val="0"/>
      <w:divBdr>
        <w:top w:val="none" w:sz="0" w:space="0" w:color="auto"/>
        <w:left w:val="none" w:sz="0" w:space="0" w:color="auto"/>
        <w:bottom w:val="none" w:sz="0" w:space="0" w:color="auto"/>
        <w:right w:val="none" w:sz="0" w:space="0" w:color="auto"/>
      </w:divBdr>
    </w:div>
    <w:div w:id="841360268">
      <w:bodyDiv w:val="1"/>
      <w:marLeft w:val="0"/>
      <w:marRight w:val="0"/>
      <w:marTop w:val="0"/>
      <w:marBottom w:val="0"/>
      <w:divBdr>
        <w:top w:val="none" w:sz="0" w:space="0" w:color="auto"/>
        <w:left w:val="none" w:sz="0" w:space="0" w:color="auto"/>
        <w:bottom w:val="none" w:sz="0" w:space="0" w:color="auto"/>
        <w:right w:val="none" w:sz="0" w:space="0" w:color="auto"/>
      </w:divBdr>
    </w:div>
    <w:div w:id="844975574">
      <w:bodyDiv w:val="1"/>
      <w:marLeft w:val="0"/>
      <w:marRight w:val="0"/>
      <w:marTop w:val="0"/>
      <w:marBottom w:val="0"/>
      <w:divBdr>
        <w:top w:val="none" w:sz="0" w:space="0" w:color="auto"/>
        <w:left w:val="none" w:sz="0" w:space="0" w:color="auto"/>
        <w:bottom w:val="none" w:sz="0" w:space="0" w:color="auto"/>
        <w:right w:val="none" w:sz="0" w:space="0" w:color="auto"/>
      </w:divBdr>
    </w:div>
    <w:div w:id="848179087">
      <w:bodyDiv w:val="1"/>
      <w:marLeft w:val="0"/>
      <w:marRight w:val="0"/>
      <w:marTop w:val="0"/>
      <w:marBottom w:val="0"/>
      <w:divBdr>
        <w:top w:val="none" w:sz="0" w:space="0" w:color="auto"/>
        <w:left w:val="none" w:sz="0" w:space="0" w:color="auto"/>
        <w:bottom w:val="none" w:sz="0" w:space="0" w:color="auto"/>
        <w:right w:val="none" w:sz="0" w:space="0" w:color="auto"/>
      </w:divBdr>
    </w:div>
    <w:div w:id="851263584">
      <w:bodyDiv w:val="1"/>
      <w:marLeft w:val="0"/>
      <w:marRight w:val="0"/>
      <w:marTop w:val="0"/>
      <w:marBottom w:val="0"/>
      <w:divBdr>
        <w:top w:val="none" w:sz="0" w:space="0" w:color="auto"/>
        <w:left w:val="none" w:sz="0" w:space="0" w:color="auto"/>
        <w:bottom w:val="none" w:sz="0" w:space="0" w:color="auto"/>
        <w:right w:val="none" w:sz="0" w:space="0" w:color="auto"/>
      </w:divBdr>
    </w:div>
    <w:div w:id="886525130">
      <w:bodyDiv w:val="1"/>
      <w:marLeft w:val="0"/>
      <w:marRight w:val="0"/>
      <w:marTop w:val="0"/>
      <w:marBottom w:val="0"/>
      <w:divBdr>
        <w:top w:val="none" w:sz="0" w:space="0" w:color="auto"/>
        <w:left w:val="none" w:sz="0" w:space="0" w:color="auto"/>
        <w:bottom w:val="none" w:sz="0" w:space="0" w:color="auto"/>
        <w:right w:val="none" w:sz="0" w:space="0" w:color="auto"/>
      </w:divBdr>
    </w:div>
    <w:div w:id="905065034">
      <w:bodyDiv w:val="1"/>
      <w:marLeft w:val="0"/>
      <w:marRight w:val="0"/>
      <w:marTop w:val="0"/>
      <w:marBottom w:val="0"/>
      <w:divBdr>
        <w:top w:val="none" w:sz="0" w:space="0" w:color="auto"/>
        <w:left w:val="none" w:sz="0" w:space="0" w:color="auto"/>
        <w:bottom w:val="none" w:sz="0" w:space="0" w:color="auto"/>
        <w:right w:val="none" w:sz="0" w:space="0" w:color="auto"/>
      </w:divBdr>
    </w:div>
    <w:div w:id="908417742">
      <w:bodyDiv w:val="1"/>
      <w:marLeft w:val="0"/>
      <w:marRight w:val="0"/>
      <w:marTop w:val="0"/>
      <w:marBottom w:val="0"/>
      <w:divBdr>
        <w:top w:val="none" w:sz="0" w:space="0" w:color="auto"/>
        <w:left w:val="none" w:sz="0" w:space="0" w:color="auto"/>
        <w:bottom w:val="none" w:sz="0" w:space="0" w:color="auto"/>
        <w:right w:val="none" w:sz="0" w:space="0" w:color="auto"/>
      </w:divBdr>
    </w:div>
    <w:div w:id="925306007">
      <w:bodyDiv w:val="1"/>
      <w:marLeft w:val="0"/>
      <w:marRight w:val="0"/>
      <w:marTop w:val="0"/>
      <w:marBottom w:val="0"/>
      <w:divBdr>
        <w:top w:val="none" w:sz="0" w:space="0" w:color="auto"/>
        <w:left w:val="none" w:sz="0" w:space="0" w:color="auto"/>
        <w:bottom w:val="none" w:sz="0" w:space="0" w:color="auto"/>
        <w:right w:val="none" w:sz="0" w:space="0" w:color="auto"/>
      </w:divBdr>
    </w:div>
    <w:div w:id="931162313">
      <w:bodyDiv w:val="1"/>
      <w:marLeft w:val="0"/>
      <w:marRight w:val="0"/>
      <w:marTop w:val="0"/>
      <w:marBottom w:val="0"/>
      <w:divBdr>
        <w:top w:val="none" w:sz="0" w:space="0" w:color="auto"/>
        <w:left w:val="none" w:sz="0" w:space="0" w:color="auto"/>
        <w:bottom w:val="none" w:sz="0" w:space="0" w:color="auto"/>
        <w:right w:val="none" w:sz="0" w:space="0" w:color="auto"/>
      </w:divBdr>
    </w:div>
    <w:div w:id="936249361">
      <w:bodyDiv w:val="1"/>
      <w:marLeft w:val="0"/>
      <w:marRight w:val="0"/>
      <w:marTop w:val="0"/>
      <w:marBottom w:val="0"/>
      <w:divBdr>
        <w:top w:val="none" w:sz="0" w:space="0" w:color="auto"/>
        <w:left w:val="none" w:sz="0" w:space="0" w:color="auto"/>
        <w:bottom w:val="none" w:sz="0" w:space="0" w:color="auto"/>
        <w:right w:val="none" w:sz="0" w:space="0" w:color="auto"/>
      </w:divBdr>
    </w:div>
    <w:div w:id="959533193">
      <w:bodyDiv w:val="1"/>
      <w:marLeft w:val="0"/>
      <w:marRight w:val="0"/>
      <w:marTop w:val="0"/>
      <w:marBottom w:val="0"/>
      <w:divBdr>
        <w:top w:val="none" w:sz="0" w:space="0" w:color="auto"/>
        <w:left w:val="none" w:sz="0" w:space="0" w:color="auto"/>
        <w:bottom w:val="none" w:sz="0" w:space="0" w:color="auto"/>
        <w:right w:val="none" w:sz="0" w:space="0" w:color="auto"/>
      </w:divBdr>
    </w:div>
    <w:div w:id="976833133">
      <w:bodyDiv w:val="1"/>
      <w:marLeft w:val="0"/>
      <w:marRight w:val="0"/>
      <w:marTop w:val="0"/>
      <w:marBottom w:val="0"/>
      <w:divBdr>
        <w:top w:val="none" w:sz="0" w:space="0" w:color="auto"/>
        <w:left w:val="none" w:sz="0" w:space="0" w:color="auto"/>
        <w:bottom w:val="none" w:sz="0" w:space="0" w:color="auto"/>
        <w:right w:val="none" w:sz="0" w:space="0" w:color="auto"/>
      </w:divBdr>
    </w:div>
    <w:div w:id="1021080175">
      <w:bodyDiv w:val="1"/>
      <w:marLeft w:val="0"/>
      <w:marRight w:val="0"/>
      <w:marTop w:val="0"/>
      <w:marBottom w:val="0"/>
      <w:divBdr>
        <w:top w:val="none" w:sz="0" w:space="0" w:color="auto"/>
        <w:left w:val="none" w:sz="0" w:space="0" w:color="auto"/>
        <w:bottom w:val="none" w:sz="0" w:space="0" w:color="auto"/>
        <w:right w:val="none" w:sz="0" w:space="0" w:color="auto"/>
      </w:divBdr>
    </w:div>
    <w:div w:id="1026056552">
      <w:bodyDiv w:val="1"/>
      <w:marLeft w:val="0"/>
      <w:marRight w:val="0"/>
      <w:marTop w:val="0"/>
      <w:marBottom w:val="0"/>
      <w:divBdr>
        <w:top w:val="none" w:sz="0" w:space="0" w:color="auto"/>
        <w:left w:val="none" w:sz="0" w:space="0" w:color="auto"/>
        <w:bottom w:val="none" w:sz="0" w:space="0" w:color="auto"/>
        <w:right w:val="none" w:sz="0" w:space="0" w:color="auto"/>
      </w:divBdr>
    </w:div>
    <w:div w:id="1031953621">
      <w:bodyDiv w:val="1"/>
      <w:marLeft w:val="0"/>
      <w:marRight w:val="0"/>
      <w:marTop w:val="0"/>
      <w:marBottom w:val="0"/>
      <w:divBdr>
        <w:top w:val="none" w:sz="0" w:space="0" w:color="auto"/>
        <w:left w:val="none" w:sz="0" w:space="0" w:color="auto"/>
        <w:bottom w:val="none" w:sz="0" w:space="0" w:color="auto"/>
        <w:right w:val="none" w:sz="0" w:space="0" w:color="auto"/>
      </w:divBdr>
    </w:div>
    <w:div w:id="1037583362">
      <w:bodyDiv w:val="1"/>
      <w:marLeft w:val="0"/>
      <w:marRight w:val="0"/>
      <w:marTop w:val="0"/>
      <w:marBottom w:val="0"/>
      <w:divBdr>
        <w:top w:val="none" w:sz="0" w:space="0" w:color="auto"/>
        <w:left w:val="none" w:sz="0" w:space="0" w:color="auto"/>
        <w:bottom w:val="none" w:sz="0" w:space="0" w:color="auto"/>
        <w:right w:val="none" w:sz="0" w:space="0" w:color="auto"/>
      </w:divBdr>
    </w:div>
    <w:div w:id="1039741345">
      <w:bodyDiv w:val="1"/>
      <w:marLeft w:val="0"/>
      <w:marRight w:val="0"/>
      <w:marTop w:val="0"/>
      <w:marBottom w:val="0"/>
      <w:divBdr>
        <w:top w:val="none" w:sz="0" w:space="0" w:color="auto"/>
        <w:left w:val="none" w:sz="0" w:space="0" w:color="auto"/>
        <w:bottom w:val="none" w:sz="0" w:space="0" w:color="auto"/>
        <w:right w:val="none" w:sz="0" w:space="0" w:color="auto"/>
      </w:divBdr>
    </w:div>
    <w:div w:id="1041590858">
      <w:bodyDiv w:val="1"/>
      <w:marLeft w:val="0"/>
      <w:marRight w:val="0"/>
      <w:marTop w:val="0"/>
      <w:marBottom w:val="0"/>
      <w:divBdr>
        <w:top w:val="none" w:sz="0" w:space="0" w:color="auto"/>
        <w:left w:val="none" w:sz="0" w:space="0" w:color="auto"/>
        <w:bottom w:val="none" w:sz="0" w:space="0" w:color="auto"/>
        <w:right w:val="none" w:sz="0" w:space="0" w:color="auto"/>
      </w:divBdr>
    </w:div>
    <w:div w:id="1062293265">
      <w:bodyDiv w:val="1"/>
      <w:marLeft w:val="0"/>
      <w:marRight w:val="0"/>
      <w:marTop w:val="0"/>
      <w:marBottom w:val="0"/>
      <w:divBdr>
        <w:top w:val="none" w:sz="0" w:space="0" w:color="auto"/>
        <w:left w:val="none" w:sz="0" w:space="0" w:color="auto"/>
        <w:bottom w:val="none" w:sz="0" w:space="0" w:color="auto"/>
        <w:right w:val="none" w:sz="0" w:space="0" w:color="auto"/>
      </w:divBdr>
    </w:div>
    <w:div w:id="1064909019">
      <w:bodyDiv w:val="1"/>
      <w:marLeft w:val="0"/>
      <w:marRight w:val="0"/>
      <w:marTop w:val="0"/>
      <w:marBottom w:val="0"/>
      <w:divBdr>
        <w:top w:val="none" w:sz="0" w:space="0" w:color="auto"/>
        <w:left w:val="none" w:sz="0" w:space="0" w:color="auto"/>
        <w:bottom w:val="none" w:sz="0" w:space="0" w:color="auto"/>
        <w:right w:val="none" w:sz="0" w:space="0" w:color="auto"/>
      </w:divBdr>
    </w:div>
    <w:div w:id="1074007525">
      <w:bodyDiv w:val="1"/>
      <w:marLeft w:val="0"/>
      <w:marRight w:val="0"/>
      <w:marTop w:val="0"/>
      <w:marBottom w:val="0"/>
      <w:divBdr>
        <w:top w:val="none" w:sz="0" w:space="0" w:color="auto"/>
        <w:left w:val="none" w:sz="0" w:space="0" w:color="auto"/>
        <w:bottom w:val="none" w:sz="0" w:space="0" w:color="auto"/>
        <w:right w:val="none" w:sz="0" w:space="0" w:color="auto"/>
      </w:divBdr>
    </w:div>
    <w:div w:id="1104810076">
      <w:bodyDiv w:val="1"/>
      <w:marLeft w:val="0"/>
      <w:marRight w:val="0"/>
      <w:marTop w:val="0"/>
      <w:marBottom w:val="0"/>
      <w:divBdr>
        <w:top w:val="none" w:sz="0" w:space="0" w:color="auto"/>
        <w:left w:val="none" w:sz="0" w:space="0" w:color="auto"/>
        <w:bottom w:val="none" w:sz="0" w:space="0" w:color="auto"/>
        <w:right w:val="none" w:sz="0" w:space="0" w:color="auto"/>
      </w:divBdr>
    </w:div>
    <w:div w:id="1118372478">
      <w:bodyDiv w:val="1"/>
      <w:marLeft w:val="0"/>
      <w:marRight w:val="0"/>
      <w:marTop w:val="0"/>
      <w:marBottom w:val="0"/>
      <w:divBdr>
        <w:top w:val="none" w:sz="0" w:space="0" w:color="auto"/>
        <w:left w:val="none" w:sz="0" w:space="0" w:color="auto"/>
        <w:bottom w:val="none" w:sz="0" w:space="0" w:color="auto"/>
        <w:right w:val="none" w:sz="0" w:space="0" w:color="auto"/>
      </w:divBdr>
    </w:div>
    <w:div w:id="1138379982">
      <w:bodyDiv w:val="1"/>
      <w:marLeft w:val="0"/>
      <w:marRight w:val="0"/>
      <w:marTop w:val="0"/>
      <w:marBottom w:val="0"/>
      <w:divBdr>
        <w:top w:val="none" w:sz="0" w:space="0" w:color="auto"/>
        <w:left w:val="none" w:sz="0" w:space="0" w:color="auto"/>
        <w:bottom w:val="none" w:sz="0" w:space="0" w:color="auto"/>
        <w:right w:val="none" w:sz="0" w:space="0" w:color="auto"/>
      </w:divBdr>
    </w:div>
    <w:div w:id="1145851480">
      <w:bodyDiv w:val="1"/>
      <w:marLeft w:val="0"/>
      <w:marRight w:val="0"/>
      <w:marTop w:val="0"/>
      <w:marBottom w:val="0"/>
      <w:divBdr>
        <w:top w:val="none" w:sz="0" w:space="0" w:color="auto"/>
        <w:left w:val="none" w:sz="0" w:space="0" w:color="auto"/>
        <w:bottom w:val="none" w:sz="0" w:space="0" w:color="auto"/>
        <w:right w:val="none" w:sz="0" w:space="0" w:color="auto"/>
      </w:divBdr>
    </w:div>
    <w:div w:id="1161198543">
      <w:bodyDiv w:val="1"/>
      <w:marLeft w:val="0"/>
      <w:marRight w:val="0"/>
      <w:marTop w:val="0"/>
      <w:marBottom w:val="0"/>
      <w:divBdr>
        <w:top w:val="none" w:sz="0" w:space="0" w:color="auto"/>
        <w:left w:val="none" w:sz="0" w:space="0" w:color="auto"/>
        <w:bottom w:val="none" w:sz="0" w:space="0" w:color="auto"/>
        <w:right w:val="none" w:sz="0" w:space="0" w:color="auto"/>
      </w:divBdr>
    </w:div>
    <w:div w:id="1180046315">
      <w:bodyDiv w:val="1"/>
      <w:marLeft w:val="0"/>
      <w:marRight w:val="0"/>
      <w:marTop w:val="0"/>
      <w:marBottom w:val="0"/>
      <w:divBdr>
        <w:top w:val="none" w:sz="0" w:space="0" w:color="auto"/>
        <w:left w:val="none" w:sz="0" w:space="0" w:color="auto"/>
        <w:bottom w:val="none" w:sz="0" w:space="0" w:color="auto"/>
        <w:right w:val="none" w:sz="0" w:space="0" w:color="auto"/>
      </w:divBdr>
    </w:div>
    <w:div w:id="1203977411">
      <w:bodyDiv w:val="1"/>
      <w:marLeft w:val="0"/>
      <w:marRight w:val="0"/>
      <w:marTop w:val="0"/>
      <w:marBottom w:val="0"/>
      <w:divBdr>
        <w:top w:val="none" w:sz="0" w:space="0" w:color="auto"/>
        <w:left w:val="none" w:sz="0" w:space="0" w:color="auto"/>
        <w:bottom w:val="none" w:sz="0" w:space="0" w:color="auto"/>
        <w:right w:val="none" w:sz="0" w:space="0" w:color="auto"/>
      </w:divBdr>
    </w:div>
    <w:div w:id="1231847226">
      <w:bodyDiv w:val="1"/>
      <w:marLeft w:val="0"/>
      <w:marRight w:val="0"/>
      <w:marTop w:val="0"/>
      <w:marBottom w:val="0"/>
      <w:divBdr>
        <w:top w:val="none" w:sz="0" w:space="0" w:color="auto"/>
        <w:left w:val="none" w:sz="0" w:space="0" w:color="auto"/>
        <w:bottom w:val="none" w:sz="0" w:space="0" w:color="auto"/>
        <w:right w:val="none" w:sz="0" w:space="0" w:color="auto"/>
      </w:divBdr>
    </w:div>
    <w:div w:id="1242564488">
      <w:bodyDiv w:val="1"/>
      <w:marLeft w:val="0"/>
      <w:marRight w:val="0"/>
      <w:marTop w:val="0"/>
      <w:marBottom w:val="0"/>
      <w:divBdr>
        <w:top w:val="none" w:sz="0" w:space="0" w:color="auto"/>
        <w:left w:val="none" w:sz="0" w:space="0" w:color="auto"/>
        <w:bottom w:val="none" w:sz="0" w:space="0" w:color="auto"/>
        <w:right w:val="none" w:sz="0" w:space="0" w:color="auto"/>
      </w:divBdr>
    </w:div>
    <w:div w:id="1257321921">
      <w:bodyDiv w:val="1"/>
      <w:marLeft w:val="0"/>
      <w:marRight w:val="0"/>
      <w:marTop w:val="0"/>
      <w:marBottom w:val="0"/>
      <w:divBdr>
        <w:top w:val="none" w:sz="0" w:space="0" w:color="auto"/>
        <w:left w:val="none" w:sz="0" w:space="0" w:color="auto"/>
        <w:bottom w:val="none" w:sz="0" w:space="0" w:color="auto"/>
        <w:right w:val="none" w:sz="0" w:space="0" w:color="auto"/>
      </w:divBdr>
    </w:div>
    <w:div w:id="1260214987">
      <w:bodyDiv w:val="1"/>
      <w:marLeft w:val="0"/>
      <w:marRight w:val="0"/>
      <w:marTop w:val="0"/>
      <w:marBottom w:val="0"/>
      <w:divBdr>
        <w:top w:val="none" w:sz="0" w:space="0" w:color="auto"/>
        <w:left w:val="none" w:sz="0" w:space="0" w:color="auto"/>
        <w:bottom w:val="none" w:sz="0" w:space="0" w:color="auto"/>
        <w:right w:val="none" w:sz="0" w:space="0" w:color="auto"/>
      </w:divBdr>
    </w:div>
    <w:div w:id="1267694085">
      <w:bodyDiv w:val="1"/>
      <w:marLeft w:val="0"/>
      <w:marRight w:val="0"/>
      <w:marTop w:val="0"/>
      <w:marBottom w:val="0"/>
      <w:divBdr>
        <w:top w:val="none" w:sz="0" w:space="0" w:color="auto"/>
        <w:left w:val="none" w:sz="0" w:space="0" w:color="auto"/>
        <w:bottom w:val="none" w:sz="0" w:space="0" w:color="auto"/>
        <w:right w:val="none" w:sz="0" w:space="0" w:color="auto"/>
      </w:divBdr>
    </w:div>
    <w:div w:id="1278415449">
      <w:bodyDiv w:val="1"/>
      <w:marLeft w:val="0"/>
      <w:marRight w:val="0"/>
      <w:marTop w:val="0"/>
      <w:marBottom w:val="0"/>
      <w:divBdr>
        <w:top w:val="none" w:sz="0" w:space="0" w:color="auto"/>
        <w:left w:val="none" w:sz="0" w:space="0" w:color="auto"/>
        <w:bottom w:val="none" w:sz="0" w:space="0" w:color="auto"/>
        <w:right w:val="none" w:sz="0" w:space="0" w:color="auto"/>
      </w:divBdr>
    </w:div>
    <w:div w:id="1291009950">
      <w:bodyDiv w:val="1"/>
      <w:marLeft w:val="0"/>
      <w:marRight w:val="0"/>
      <w:marTop w:val="0"/>
      <w:marBottom w:val="0"/>
      <w:divBdr>
        <w:top w:val="none" w:sz="0" w:space="0" w:color="auto"/>
        <w:left w:val="none" w:sz="0" w:space="0" w:color="auto"/>
        <w:bottom w:val="none" w:sz="0" w:space="0" w:color="auto"/>
        <w:right w:val="none" w:sz="0" w:space="0" w:color="auto"/>
      </w:divBdr>
    </w:div>
    <w:div w:id="1294214664">
      <w:bodyDiv w:val="1"/>
      <w:marLeft w:val="0"/>
      <w:marRight w:val="0"/>
      <w:marTop w:val="0"/>
      <w:marBottom w:val="0"/>
      <w:divBdr>
        <w:top w:val="none" w:sz="0" w:space="0" w:color="auto"/>
        <w:left w:val="none" w:sz="0" w:space="0" w:color="auto"/>
        <w:bottom w:val="none" w:sz="0" w:space="0" w:color="auto"/>
        <w:right w:val="none" w:sz="0" w:space="0" w:color="auto"/>
      </w:divBdr>
    </w:div>
    <w:div w:id="1297679154">
      <w:bodyDiv w:val="1"/>
      <w:marLeft w:val="0"/>
      <w:marRight w:val="0"/>
      <w:marTop w:val="0"/>
      <w:marBottom w:val="0"/>
      <w:divBdr>
        <w:top w:val="none" w:sz="0" w:space="0" w:color="auto"/>
        <w:left w:val="none" w:sz="0" w:space="0" w:color="auto"/>
        <w:bottom w:val="none" w:sz="0" w:space="0" w:color="auto"/>
        <w:right w:val="none" w:sz="0" w:space="0" w:color="auto"/>
      </w:divBdr>
    </w:div>
    <w:div w:id="1299264384">
      <w:bodyDiv w:val="1"/>
      <w:marLeft w:val="0"/>
      <w:marRight w:val="0"/>
      <w:marTop w:val="0"/>
      <w:marBottom w:val="0"/>
      <w:divBdr>
        <w:top w:val="none" w:sz="0" w:space="0" w:color="auto"/>
        <w:left w:val="none" w:sz="0" w:space="0" w:color="auto"/>
        <w:bottom w:val="none" w:sz="0" w:space="0" w:color="auto"/>
        <w:right w:val="none" w:sz="0" w:space="0" w:color="auto"/>
      </w:divBdr>
    </w:div>
    <w:div w:id="1302032547">
      <w:bodyDiv w:val="1"/>
      <w:marLeft w:val="0"/>
      <w:marRight w:val="0"/>
      <w:marTop w:val="0"/>
      <w:marBottom w:val="0"/>
      <w:divBdr>
        <w:top w:val="none" w:sz="0" w:space="0" w:color="auto"/>
        <w:left w:val="none" w:sz="0" w:space="0" w:color="auto"/>
        <w:bottom w:val="none" w:sz="0" w:space="0" w:color="auto"/>
        <w:right w:val="none" w:sz="0" w:space="0" w:color="auto"/>
      </w:divBdr>
    </w:div>
    <w:div w:id="1331907348">
      <w:bodyDiv w:val="1"/>
      <w:marLeft w:val="0"/>
      <w:marRight w:val="0"/>
      <w:marTop w:val="0"/>
      <w:marBottom w:val="0"/>
      <w:divBdr>
        <w:top w:val="none" w:sz="0" w:space="0" w:color="auto"/>
        <w:left w:val="none" w:sz="0" w:space="0" w:color="auto"/>
        <w:bottom w:val="none" w:sz="0" w:space="0" w:color="auto"/>
        <w:right w:val="none" w:sz="0" w:space="0" w:color="auto"/>
      </w:divBdr>
    </w:div>
    <w:div w:id="1372421562">
      <w:bodyDiv w:val="1"/>
      <w:marLeft w:val="0"/>
      <w:marRight w:val="0"/>
      <w:marTop w:val="0"/>
      <w:marBottom w:val="0"/>
      <w:divBdr>
        <w:top w:val="none" w:sz="0" w:space="0" w:color="auto"/>
        <w:left w:val="none" w:sz="0" w:space="0" w:color="auto"/>
        <w:bottom w:val="none" w:sz="0" w:space="0" w:color="auto"/>
        <w:right w:val="none" w:sz="0" w:space="0" w:color="auto"/>
      </w:divBdr>
    </w:div>
    <w:div w:id="1385103547">
      <w:bodyDiv w:val="1"/>
      <w:marLeft w:val="0"/>
      <w:marRight w:val="0"/>
      <w:marTop w:val="0"/>
      <w:marBottom w:val="0"/>
      <w:divBdr>
        <w:top w:val="none" w:sz="0" w:space="0" w:color="auto"/>
        <w:left w:val="none" w:sz="0" w:space="0" w:color="auto"/>
        <w:bottom w:val="none" w:sz="0" w:space="0" w:color="auto"/>
        <w:right w:val="none" w:sz="0" w:space="0" w:color="auto"/>
      </w:divBdr>
    </w:div>
    <w:div w:id="1389958419">
      <w:bodyDiv w:val="1"/>
      <w:marLeft w:val="0"/>
      <w:marRight w:val="0"/>
      <w:marTop w:val="0"/>
      <w:marBottom w:val="0"/>
      <w:divBdr>
        <w:top w:val="none" w:sz="0" w:space="0" w:color="auto"/>
        <w:left w:val="none" w:sz="0" w:space="0" w:color="auto"/>
        <w:bottom w:val="none" w:sz="0" w:space="0" w:color="auto"/>
        <w:right w:val="none" w:sz="0" w:space="0" w:color="auto"/>
      </w:divBdr>
    </w:div>
    <w:div w:id="1391881500">
      <w:bodyDiv w:val="1"/>
      <w:marLeft w:val="0"/>
      <w:marRight w:val="0"/>
      <w:marTop w:val="0"/>
      <w:marBottom w:val="0"/>
      <w:divBdr>
        <w:top w:val="none" w:sz="0" w:space="0" w:color="auto"/>
        <w:left w:val="none" w:sz="0" w:space="0" w:color="auto"/>
        <w:bottom w:val="none" w:sz="0" w:space="0" w:color="auto"/>
        <w:right w:val="none" w:sz="0" w:space="0" w:color="auto"/>
      </w:divBdr>
    </w:div>
    <w:div w:id="1407411698">
      <w:bodyDiv w:val="1"/>
      <w:marLeft w:val="0"/>
      <w:marRight w:val="0"/>
      <w:marTop w:val="0"/>
      <w:marBottom w:val="0"/>
      <w:divBdr>
        <w:top w:val="none" w:sz="0" w:space="0" w:color="auto"/>
        <w:left w:val="none" w:sz="0" w:space="0" w:color="auto"/>
        <w:bottom w:val="none" w:sz="0" w:space="0" w:color="auto"/>
        <w:right w:val="none" w:sz="0" w:space="0" w:color="auto"/>
      </w:divBdr>
    </w:div>
    <w:div w:id="1413047602">
      <w:bodyDiv w:val="1"/>
      <w:marLeft w:val="0"/>
      <w:marRight w:val="0"/>
      <w:marTop w:val="0"/>
      <w:marBottom w:val="0"/>
      <w:divBdr>
        <w:top w:val="none" w:sz="0" w:space="0" w:color="auto"/>
        <w:left w:val="none" w:sz="0" w:space="0" w:color="auto"/>
        <w:bottom w:val="none" w:sz="0" w:space="0" w:color="auto"/>
        <w:right w:val="none" w:sz="0" w:space="0" w:color="auto"/>
      </w:divBdr>
    </w:div>
    <w:div w:id="1428381046">
      <w:bodyDiv w:val="1"/>
      <w:marLeft w:val="0"/>
      <w:marRight w:val="0"/>
      <w:marTop w:val="0"/>
      <w:marBottom w:val="0"/>
      <w:divBdr>
        <w:top w:val="none" w:sz="0" w:space="0" w:color="auto"/>
        <w:left w:val="none" w:sz="0" w:space="0" w:color="auto"/>
        <w:bottom w:val="none" w:sz="0" w:space="0" w:color="auto"/>
        <w:right w:val="none" w:sz="0" w:space="0" w:color="auto"/>
      </w:divBdr>
    </w:div>
    <w:div w:id="1433865137">
      <w:bodyDiv w:val="1"/>
      <w:marLeft w:val="0"/>
      <w:marRight w:val="0"/>
      <w:marTop w:val="0"/>
      <w:marBottom w:val="0"/>
      <w:divBdr>
        <w:top w:val="none" w:sz="0" w:space="0" w:color="auto"/>
        <w:left w:val="none" w:sz="0" w:space="0" w:color="auto"/>
        <w:bottom w:val="none" w:sz="0" w:space="0" w:color="auto"/>
        <w:right w:val="none" w:sz="0" w:space="0" w:color="auto"/>
      </w:divBdr>
      <w:divsChild>
        <w:div w:id="1094786152">
          <w:marLeft w:val="0"/>
          <w:marRight w:val="0"/>
          <w:marTop w:val="0"/>
          <w:marBottom w:val="0"/>
          <w:divBdr>
            <w:top w:val="none" w:sz="0" w:space="0" w:color="auto"/>
            <w:left w:val="none" w:sz="0" w:space="0" w:color="auto"/>
            <w:bottom w:val="none" w:sz="0" w:space="0" w:color="auto"/>
            <w:right w:val="none" w:sz="0" w:space="0" w:color="auto"/>
          </w:divBdr>
          <w:divsChild>
            <w:div w:id="929972363">
              <w:marLeft w:val="-225"/>
              <w:marRight w:val="-225"/>
              <w:marTop w:val="0"/>
              <w:marBottom w:val="0"/>
              <w:divBdr>
                <w:top w:val="none" w:sz="0" w:space="0" w:color="auto"/>
                <w:left w:val="none" w:sz="0" w:space="0" w:color="auto"/>
                <w:bottom w:val="none" w:sz="0" w:space="0" w:color="auto"/>
                <w:right w:val="none" w:sz="0" w:space="0" w:color="auto"/>
              </w:divBdr>
              <w:divsChild>
                <w:div w:id="1539199230">
                  <w:marLeft w:val="0"/>
                  <w:marRight w:val="0"/>
                  <w:marTop w:val="0"/>
                  <w:marBottom w:val="0"/>
                  <w:divBdr>
                    <w:top w:val="none" w:sz="0" w:space="0" w:color="auto"/>
                    <w:left w:val="none" w:sz="0" w:space="0" w:color="auto"/>
                    <w:bottom w:val="none" w:sz="0" w:space="0" w:color="auto"/>
                    <w:right w:val="none" w:sz="0" w:space="0" w:color="auto"/>
                  </w:divBdr>
                  <w:divsChild>
                    <w:div w:id="1117944682">
                      <w:marLeft w:val="0"/>
                      <w:marRight w:val="0"/>
                      <w:marTop w:val="0"/>
                      <w:marBottom w:val="0"/>
                      <w:divBdr>
                        <w:top w:val="none" w:sz="0" w:space="0" w:color="auto"/>
                        <w:left w:val="none" w:sz="0" w:space="0" w:color="auto"/>
                        <w:bottom w:val="none" w:sz="0" w:space="0" w:color="auto"/>
                        <w:right w:val="none" w:sz="0" w:space="0" w:color="auto"/>
                      </w:divBdr>
                    </w:div>
                    <w:div w:id="356470668">
                      <w:marLeft w:val="0"/>
                      <w:marRight w:val="0"/>
                      <w:marTop w:val="0"/>
                      <w:marBottom w:val="0"/>
                      <w:divBdr>
                        <w:top w:val="none" w:sz="0" w:space="0" w:color="auto"/>
                        <w:left w:val="none" w:sz="0" w:space="0" w:color="auto"/>
                        <w:bottom w:val="none" w:sz="0" w:space="0" w:color="auto"/>
                        <w:right w:val="none" w:sz="0" w:space="0" w:color="auto"/>
                      </w:divBdr>
                      <w:divsChild>
                        <w:div w:id="125004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7820614">
      <w:bodyDiv w:val="1"/>
      <w:marLeft w:val="0"/>
      <w:marRight w:val="0"/>
      <w:marTop w:val="0"/>
      <w:marBottom w:val="0"/>
      <w:divBdr>
        <w:top w:val="none" w:sz="0" w:space="0" w:color="auto"/>
        <w:left w:val="none" w:sz="0" w:space="0" w:color="auto"/>
        <w:bottom w:val="none" w:sz="0" w:space="0" w:color="auto"/>
        <w:right w:val="none" w:sz="0" w:space="0" w:color="auto"/>
      </w:divBdr>
    </w:div>
    <w:div w:id="1470783521">
      <w:bodyDiv w:val="1"/>
      <w:marLeft w:val="0"/>
      <w:marRight w:val="0"/>
      <w:marTop w:val="0"/>
      <w:marBottom w:val="0"/>
      <w:divBdr>
        <w:top w:val="none" w:sz="0" w:space="0" w:color="auto"/>
        <w:left w:val="none" w:sz="0" w:space="0" w:color="auto"/>
        <w:bottom w:val="none" w:sz="0" w:space="0" w:color="auto"/>
        <w:right w:val="none" w:sz="0" w:space="0" w:color="auto"/>
      </w:divBdr>
      <w:divsChild>
        <w:div w:id="1951735752">
          <w:marLeft w:val="0"/>
          <w:marRight w:val="0"/>
          <w:marTop w:val="0"/>
          <w:marBottom w:val="0"/>
          <w:divBdr>
            <w:top w:val="none" w:sz="0" w:space="0" w:color="auto"/>
            <w:left w:val="none" w:sz="0" w:space="0" w:color="auto"/>
            <w:bottom w:val="none" w:sz="0" w:space="0" w:color="auto"/>
            <w:right w:val="none" w:sz="0" w:space="0" w:color="auto"/>
          </w:divBdr>
          <w:divsChild>
            <w:div w:id="735204284">
              <w:marLeft w:val="-225"/>
              <w:marRight w:val="-225"/>
              <w:marTop w:val="0"/>
              <w:marBottom w:val="0"/>
              <w:divBdr>
                <w:top w:val="none" w:sz="0" w:space="0" w:color="auto"/>
                <w:left w:val="none" w:sz="0" w:space="0" w:color="auto"/>
                <w:bottom w:val="none" w:sz="0" w:space="0" w:color="auto"/>
                <w:right w:val="none" w:sz="0" w:space="0" w:color="auto"/>
              </w:divBdr>
              <w:divsChild>
                <w:div w:id="511653789">
                  <w:marLeft w:val="0"/>
                  <w:marRight w:val="0"/>
                  <w:marTop w:val="0"/>
                  <w:marBottom w:val="0"/>
                  <w:divBdr>
                    <w:top w:val="none" w:sz="0" w:space="0" w:color="auto"/>
                    <w:left w:val="none" w:sz="0" w:space="0" w:color="auto"/>
                    <w:bottom w:val="none" w:sz="0" w:space="0" w:color="auto"/>
                    <w:right w:val="none" w:sz="0" w:space="0" w:color="auto"/>
                  </w:divBdr>
                  <w:divsChild>
                    <w:div w:id="1241789629">
                      <w:marLeft w:val="0"/>
                      <w:marRight w:val="0"/>
                      <w:marTop w:val="0"/>
                      <w:marBottom w:val="0"/>
                      <w:divBdr>
                        <w:top w:val="none" w:sz="0" w:space="0" w:color="auto"/>
                        <w:left w:val="none" w:sz="0" w:space="0" w:color="auto"/>
                        <w:bottom w:val="none" w:sz="0" w:space="0" w:color="auto"/>
                        <w:right w:val="none" w:sz="0" w:space="0" w:color="auto"/>
                      </w:divBdr>
                    </w:div>
                    <w:div w:id="512960926">
                      <w:marLeft w:val="0"/>
                      <w:marRight w:val="0"/>
                      <w:marTop w:val="0"/>
                      <w:marBottom w:val="0"/>
                      <w:divBdr>
                        <w:top w:val="none" w:sz="0" w:space="0" w:color="auto"/>
                        <w:left w:val="none" w:sz="0" w:space="0" w:color="auto"/>
                        <w:bottom w:val="none" w:sz="0" w:space="0" w:color="auto"/>
                        <w:right w:val="none" w:sz="0" w:space="0" w:color="auto"/>
                      </w:divBdr>
                      <w:divsChild>
                        <w:div w:id="155977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937798">
      <w:bodyDiv w:val="1"/>
      <w:marLeft w:val="0"/>
      <w:marRight w:val="0"/>
      <w:marTop w:val="0"/>
      <w:marBottom w:val="0"/>
      <w:divBdr>
        <w:top w:val="none" w:sz="0" w:space="0" w:color="auto"/>
        <w:left w:val="none" w:sz="0" w:space="0" w:color="auto"/>
        <w:bottom w:val="none" w:sz="0" w:space="0" w:color="auto"/>
        <w:right w:val="none" w:sz="0" w:space="0" w:color="auto"/>
      </w:divBdr>
    </w:div>
    <w:div w:id="1492520738">
      <w:bodyDiv w:val="1"/>
      <w:marLeft w:val="0"/>
      <w:marRight w:val="0"/>
      <w:marTop w:val="0"/>
      <w:marBottom w:val="0"/>
      <w:divBdr>
        <w:top w:val="none" w:sz="0" w:space="0" w:color="auto"/>
        <w:left w:val="none" w:sz="0" w:space="0" w:color="auto"/>
        <w:bottom w:val="none" w:sz="0" w:space="0" w:color="auto"/>
        <w:right w:val="none" w:sz="0" w:space="0" w:color="auto"/>
      </w:divBdr>
    </w:div>
    <w:div w:id="1500001336">
      <w:bodyDiv w:val="1"/>
      <w:marLeft w:val="0"/>
      <w:marRight w:val="0"/>
      <w:marTop w:val="0"/>
      <w:marBottom w:val="0"/>
      <w:divBdr>
        <w:top w:val="none" w:sz="0" w:space="0" w:color="auto"/>
        <w:left w:val="none" w:sz="0" w:space="0" w:color="auto"/>
        <w:bottom w:val="none" w:sz="0" w:space="0" w:color="auto"/>
        <w:right w:val="none" w:sz="0" w:space="0" w:color="auto"/>
      </w:divBdr>
    </w:div>
    <w:div w:id="1512839197">
      <w:bodyDiv w:val="1"/>
      <w:marLeft w:val="0"/>
      <w:marRight w:val="0"/>
      <w:marTop w:val="0"/>
      <w:marBottom w:val="0"/>
      <w:divBdr>
        <w:top w:val="none" w:sz="0" w:space="0" w:color="auto"/>
        <w:left w:val="none" w:sz="0" w:space="0" w:color="auto"/>
        <w:bottom w:val="none" w:sz="0" w:space="0" w:color="auto"/>
        <w:right w:val="none" w:sz="0" w:space="0" w:color="auto"/>
      </w:divBdr>
    </w:div>
    <w:div w:id="1518617918">
      <w:bodyDiv w:val="1"/>
      <w:marLeft w:val="0"/>
      <w:marRight w:val="0"/>
      <w:marTop w:val="0"/>
      <w:marBottom w:val="0"/>
      <w:divBdr>
        <w:top w:val="none" w:sz="0" w:space="0" w:color="auto"/>
        <w:left w:val="none" w:sz="0" w:space="0" w:color="auto"/>
        <w:bottom w:val="none" w:sz="0" w:space="0" w:color="auto"/>
        <w:right w:val="none" w:sz="0" w:space="0" w:color="auto"/>
      </w:divBdr>
    </w:div>
    <w:div w:id="1524979770">
      <w:bodyDiv w:val="1"/>
      <w:marLeft w:val="0"/>
      <w:marRight w:val="0"/>
      <w:marTop w:val="0"/>
      <w:marBottom w:val="0"/>
      <w:divBdr>
        <w:top w:val="none" w:sz="0" w:space="0" w:color="auto"/>
        <w:left w:val="none" w:sz="0" w:space="0" w:color="auto"/>
        <w:bottom w:val="none" w:sz="0" w:space="0" w:color="auto"/>
        <w:right w:val="none" w:sz="0" w:space="0" w:color="auto"/>
      </w:divBdr>
    </w:div>
    <w:div w:id="1555236052">
      <w:bodyDiv w:val="1"/>
      <w:marLeft w:val="0"/>
      <w:marRight w:val="0"/>
      <w:marTop w:val="0"/>
      <w:marBottom w:val="0"/>
      <w:divBdr>
        <w:top w:val="none" w:sz="0" w:space="0" w:color="auto"/>
        <w:left w:val="none" w:sz="0" w:space="0" w:color="auto"/>
        <w:bottom w:val="none" w:sz="0" w:space="0" w:color="auto"/>
        <w:right w:val="none" w:sz="0" w:space="0" w:color="auto"/>
      </w:divBdr>
    </w:div>
    <w:div w:id="1576477864">
      <w:bodyDiv w:val="1"/>
      <w:marLeft w:val="0"/>
      <w:marRight w:val="0"/>
      <w:marTop w:val="0"/>
      <w:marBottom w:val="0"/>
      <w:divBdr>
        <w:top w:val="none" w:sz="0" w:space="0" w:color="auto"/>
        <w:left w:val="none" w:sz="0" w:space="0" w:color="auto"/>
        <w:bottom w:val="none" w:sz="0" w:space="0" w:color="auto"/>
        <w:right w:val="none" w:sz="0" w:space="0" w:color="auto"/>
      </w:divBdr>
    </w:div>
    <w:div w:id="1581867795">
      <w:bodyDiv w:val="1"/>
      <w:marLeft w:val="0"/>
      <w:marRight w:val="0"/>
      <w:marTop w:val="0"/>
      <w:marBottom w:val="0"/>
      <w:divBdr>
        <w:top w:val="none" w:sz="0" w:space="0" w:color="auto"/>
        <w:left w:val="none" w:sz="0" w:space="0" w:color="auto"/>
        <w:bottom w:val="none" w:sz="0" w:space="0" w:color="auto"/>
        <w:right w:val="none" w:sz="0" w:space="0" w:color="auto"/>
      </w:divBdr>
    </w:div>
    <w:div w:id="1609268239">
      <w:bodyDiv w:val="1"/>
      <w:marLeft w:val="0"/>
      <w:marRight w:val="0"/>
      <w:marTop w:val="0"/>
      <w:marBottom w:val="0"/>
      <w:divBdr>
        <w:top w:val="none" w:sz="0" w:space="0" w:color="auto"/>
        <w:left w:val="none" w:sz="0" w:space="0" w:color="auto"/>
        <w:bottom w:val="none" w:sz="0" w:space="0" w:color="auto"/>
        <w:right w:val="none" w:sz="0" w:space="0" w:color="auto"/>
      </w:divBdr>
    </w:div>
    <w:div w:id="1615673616">
      <w:bodyDiv w:val="1"/>
      <w:marLeft w:val="0"/>
      <w:marRight w:val="0"/>
      <w:marTop w:val="0"/>
      <w:marBottom w:val="0"/>
      <w:divBdr>
        <w:top w:val="none" w:sz="0" w:space="0" w:color="auto"/>
        <w:left w:val="none" w:sz="0" w:space="0" w:color="auto"/>
        <w:bottom w:val="none" w:sz="0" w:space="0" w:color="auto"/>
        <w:right w:val="none" w:sz="0" w:space="0" w:color="auto"/>
      </w:divBdr>
    </w:div>
    <w:div w:id="1636838787">
      <w:bodyDiv w:val="1"/>
      <w:marLeft w:val="0"/>
      <w:marRight w:val="0"/>
      <w:marTop w:val="0"/>
      <w:marBottom w:val="0"/>
      <w:divBdr>
        <w:top w:val="none" w:sz="0" w:space="0" w:color="auto"/>
        <w:left w:val="none" w:sz="0" w:space="0" w:color="auto"/>
        <w:bottom w:val="none" w:sz="0" w:space="0" w:color="auto"/>
        <w:right w:val="none" w:sz="0" w:space="0" w:color="auto"/>
      </w:divBdr>
    </w:div>
    <w:div w:id="1642350161">
      <w:bodyDiv w:val="1"/>
      <w:marLeft w:val="0"/>
      <w:marRight w:val="0"/>
      <w:marTop w:val="0"/>
      <w:marBottom w:val="0"/>
      <w:divBdr>
        <w:top w:val="none" w:sz="0" w:space="0" w:color="auto"/>
        <w:left w:val="none" w:sz="0" w:space="0" w:color="auto"/>
        <w:bottom w:val="none" w:sz="0" w:space="0" w:color="auto"/>
        <w:right w:val="none" w:sz="0" w:space="0" w:color="auto"/>
      </w:divBdr>
    </w:div>
    <w:div w:id="1660501764">
      <w:bodyDiv w:val="1"/>
      <w:marLeft w:val="0"/>
      <w:marRight w:val="0"/>
      <w:marTop w:val="0"/>
      <w:marBottom w:val="0"/>
      <w:divBdr>
        <w:top w:val="none" w:sz="0" w:space="0" w:color="auto"/>
        <w:left w:val="none" w:sz="0" w:space="0" w:color="auto"/>
        <w:bottom w:val="none" w:sz="0" w:space="0" w:color="auto"/>
        <w:right w:val="none" w:sz="0" w:space="0" w:color="auto"/>
      </w:divBdr>
    </w:div>
    <w:div w:id="1661808251">
      <w:bodyDiv w:val="1"/>
      <w:marLeft w:val="0"/>
      <w:marRight w:val="0"/>
      <w:marTop w:val="0"/>
      <w:marBottom w:val="0"/>
      <w:divBdr>
        <w:top w:val="none" w:sz="0" w:space="0" w:color="auto"/>
        <w:left w:val="none" w:sz="0" w:space="0" w:color="auto"/>
        <w:bottom w:val="none" w:sz="0" w:space="0" w:color="auto"/>
        <w:right w:val="none" w:sz="0" w:space="0" w:color="auto"/>
      </w:divBdr>
    </w:div>
    <w:div w:id="1673559866">
      <w:bodyDiv w:val="1"/>
      <w:marLeft w:val="0"/>
      <w:marRight w:val="0"/>
      <w:marTop w:val="0"/>
      <w:marBottom w:val="0"/>
      <w:divBdr>
        <w:top w:val="none" w:sz="0" w:space="0" w:color="auto"/>
        <w:left w:val="none" w:sz="0" w:space="0" w:color="auto"/>
        <w:bottom w:val="none" w:sz="0" w:space="0" w:color="auto"/>
        <w:right w:val="none" w:sz="0" w:space="0" w:color="auto"/>
      </w:divBdr>
    </w:div>
    <w:div w:id="1675106882">
      <w:bodyDiv w:val="1"/>
      <w:marLeft w:val="0"/>
      <w:marRight w:val="0"/>
      <w:marTop w:val="0"/>
      <w:marBottom w:val="0"/>
      <w:divBdr>
        <w:top w:val="none" w:sz="0" w:space="0" w:color="auto"/>
        <w:left w:val="none" w:sz="0" w:space="0" w:color="auto"/>
        <w:bottom w:val="none" w:sz="0" w:space="0" w:color="auto"/>
        <w:right w:val="none" w:sz="0" w:space="0" w:color="auto"/>
      </w:divBdr>
    </w:div>
    <w:div w:id="1677609097">
      <w:bodyDiv w:val="1"/>
      <w:marLeft w:val="0"/>
      <w:marRight w:val="0"/>
      <w:marTop w:val="0"/>
      <w:marBottom w:val="0"/>
      <w:divBdr>
        <w:top w:val="none" w:sz="0" w:space="0" w:color="auto"/>
        <w:left w:val="none" w:sz="0" w:space="0" w:color="auto"/>
        <w:bottom w:val="none" w:sz="0" w:space="0" w:color="auto"/>
        <w:right w:val="none" w:sz="0" w:space="0" w:color="auto"/>
      </w:divBdr>
    </w:div>
    <w:div w:id="1728871124">
      <w:bodyDiv w:val="1"/>
      <w:marLeft w:val="0"/>
      <w:marRight w:val="0"/>
      <w:marTop w:val="0"/>
      <w:marBottom w:val="0"/>
      <w:divBdr>
        <w:top w:val="none" w:sz="0" w:space="0" w:color="auto"/>
        <w:left w:val="none" w:sz="0" w:space="0" w:color="auto"/>
        <w:bottom w:val="none" w:sz="0" w:space="0" w:color="auto"/>
        <w:right w:val="none" w:sz="0" w:space="0" w:color="auto"/>
      </w:divBdr>
    </w:div>
    <w:div w:id="1742092233">
      <w:bodyDiv w:val="1"/>
      <w:marLeft w:val="0"/>
      <w:marRight w:val="0"/>
      <w:marTop w:val="0"/>
      <w:marBottom w:val="0"/>
      <w:divBdr>
        <w:top w:val="none" w:sz="0" w:space="0" w:color="auto"/>
        <w:left w:val="none" w:sz="0" w:space="0" w:color="auto"/>
        <w:bottom w:val="none" w:sz="0" w:space="0" w:color="auto"/>
        <w:right w:val="none" w:sz="0" w:space="0" w:color="auto"/>
      </w:divBdr>
    </w:div>
    <w:div w:id="1789541119">
      <w:bodyDiv w:val="1"/>
      <w:marLeft w:val="0"/>
      <w:marRight w:val="0"/>
      <w:marTop w:val="0"/>
      <w:marBottom w:val="0"/>
      <w:divBdr>
        <w:top w:val="none" w:sz="0" w:space="0" w:color="auto"/>
        <w:left w:val="none" w:sz="0" w:space="0" w:color="auto"/>
        <w:bottom w:val="none" w:sz="0" w:space="0" w:color="auto"/>
        <w:right w:val="none" w:sz="0" w:space="0" w:color="auto"/>
      </w:divBdr>
    </w:div>
    <w:div w:id="1807896835">
      <w:bodyDiv w:val="1"/>
      <w:marLeft w:val="0"/>
      <w:marRight w:val="0"/>
      <w:marTop w:val="0"/>
      <w:marBottom w:val="0"/>
      <w:divBdr>
        <w:top w:val="none" w:sz="0" w:space="0" w:color="auto"/>
        <w:left w:val="none" w:sz="0" w:space="0" w:color="auto"/>
        <w:bottom w:val="none" w:sz="0" w:space="0" w:color="auto"/>
        <w:right w:val="none" w:sz="0" w:space="0" w:color="auto"/>
      </w:divBdr>
    </w:div>
    <w:div w:id="1809056708">
      <w:bodyDiv w:val="1"/>
      <w:marLeft w:val="0"/>
      <w:marRight w:val="0"/>
      <w:marTop w:val="0"/>
      <w:marBottom w:val="0"/>
      <w:divBdr>
        <w:top w:val="none" w:sz="0" w:space="0" w:color="auto"/>
        <w:left w:val="none" w:sz="0" w:space="0" w:color="auto"/>
        <w:bottom w:val="none" w:sz="0" w:space="0" w:color="auto"/>
        <w:right w:val="none" w:sz="0" w:space="0" w:color="auto"/>
      </w:divBdr>
    </w:div>
    <w:div w:id="1841188439">
      <w:bodyDiv w:val="1"/>
      <w:marLeft w:val="0"/>
      <w:marRight w:val="0"/>
      <w:marTop w:val="0"/>
      <w:marBottom w:val="0"/>
      <w:divBdr>
        <w:top w:val="none" w:sz="0" w:space="0" w:color="auto"/>
        <w:left w:val="none" w:sz="0" w:space="0" w:color="auto"/>
        <w:bottom w:val="none" w:sz="0" w:space="0" w:color="auto"/>
        <w:right w:val="none" w:sz="0" w:space="0" w:color="auto"/>
      </w:divBdr>
    </w:div>
    <w:div w:id="1866285539">
      <w:bodyDiv w:val="1"/>
      <w:marLeft w:val="0"/>
      <w:marRight w:val="0"/>
      <w:marTop w:val="0"/>
      <w:marBottom w:val="0"/>
      <w:divBdr>
        <w:top w:val="none" w:sz="0" w:space="0" w:color="auto"/>
        <w:left w:val="none" w:sz="0" w:space="0" w:color="auto"/>
        <w:bottom w:val="none" w:sz="0" w:space="0" w:color="auto"/>
        <w:right w:val="none" w:sz="0" w:space="0" w:color="auto"/>
      </w:divBdr>
    </w:div>
    <w:div w:id="1902979761">
      <w:bodyDiv w:val="1"/>
      <w:marLeft w:val="0"/>
      <w:marRight w:val="0"/>
      <w:marTop w:val="0"/>
      <w:marBottom w:val="0"/>
      <w:divBdr>
        <w:top w:val="none" w:sz="0" w:space="0" w:color="auto"/>
        <w:left w:val="none" w:sz="0" w:space="0" w:color="auto"/>
        <w:bottom w:val="none" w:sz="0" w:space="0" w:color="auto"/>
        <w:right w:val="none" w:sz="0" w:space="0" w:color="auto"/>
      </w:divBdr>
    </w:div>
    <w:div w:id="1911040979">
      <w:bodyDiv w:val="1"/>
      <w:marLeft w:val="0"/>
      <w:marRight w:val="0"/>
      <w:marTop w:val="0"/>
      <w:marBottom w:val="0"/>
      <w:divBdr>
        <w:top w:val="none" w:sz="0" w:space="0" w:color="auto"/>
        <w:left w:val="none" w:sz="0" w:space="0" w:color="auto"/>
        <w:bottom w:val="none" w:sz="0" w:space="0" w:color="auto"/>
        <w:right w:val="none" w:sz="0" w:space="0" w:color="auto"/>
      </w:divBdr>
    </w:div>
    <w:div w:id="1926261010">
      <w:bodyDiv w:val="1"/>
      <w:marLeft w:val="0"/>
      <w:marRight w:val="0"/>
      <w:marTop w:val="0"/>
      <w:marBottom w:val="0"/>
      <w:divBdr>
        <w:top w:val="none" w:sz="0" w:space="0" w:color="auto"/>
        <w:left w:val="none" w:sz="0" w:space="0" w:color="auto"/>
        <w:bottom w:val="none" w:sz="0" w:space="0" w:color="auto"/>
        <w:right w:val="none" w:sz="0" w:space="0" w:color="auto"/>
      </w:divBdr>
    </w:div>
    <w:div w:id="1957910966">
      <w:bodyDiv w:val="1"/>
      <w:marLeft w:val="0"/>
      <w:marRight w:val="0"/>
      <w:marTop w:val="0"/>
      <w:marBottom w:val="0"/>
      <w:divBdr>
        <w:top w:val="none" w:sz="0" w:space="0" w:color="auto"/>
        <w:left w:val="none" w:sz="0" w:space="0" w:color="auto"/>
        <w:bottom w:val="none" w:sz="0" w:space="0" w:color="auto"/>
        <w:right w:val="none" w:sz="0" w:space="0" w:color="auto"/>
      </w:divBdr>
    </w:div>
    <w:div w:id="1973974199">
      <w:bodyDiv w:val="1"/>
      <w:marLeft w:val="0"/>
      <w:marRight w:val="0"/>
      <w:marTop w:val="0"/>
      <w:marBottom w:val="0"/>
      <w:divBdr>
        <w:top w:val="none" w:sz="0" w:space="0" w:color="auto"/>
        <w:left w:val="none" w:sz="0" w:space="0" w:color="auto"/>
        <w:bottom w:val="none" w:sz="0" w:space="0" w:color="auto"/>
        <w:right w:val="none" w:sz="0" w:space="0" w:color="auto"/>
      </w:divBdr>
    </w:div>
    <w:div w:id="1990133139">
      <w:bodyDiv w:val="1"/>
      <w:marLeft w:val="0"/>
      <w:marRight w:val="0"/>
      <w:marTop w:val="0"/>
      <w:marBottom w:val="0"/>
      <w:divBdr>
        <w:top w:val="none" w:sz="0" w:space="0" w:color="auto"/>
        <w:left w:val="none" w:sz="0" w:space="0" w:color="auto"/>
        <w:bottom w:val="none" w:sz="0" w:space="0" w:color="auto"/>
        <w:right w:val="none" w:sz="0" w:space="0" w:color="auto"/>
      </w:divBdr>
    </w:div>
    <w:div w:id="1993485745">
      <w:bodyDiv w:val="1"/>
      <w:marLeft w:val="0"/>
      <w:marRight w:val="0"/>
      <w:marTop w:val="0"/>
      <w:marBottom w:val="0"/>
      <w:divBdr>
        <w:top w:val="none" w:sz="0" w:space="0" w:color="auto"/>
        <w:left w:val="none" w:sz="0" w:space="0" w:color="auto"/>
        <w:bottom w:val="none" w:sz="0" w:space="0" w:color="auto"/>
        <w:right w:val="none" w:sz="0" w:space="0" w:color="auto"/>
      </w:divBdr>
    </w:div>
    <w:div w:id="2006205941">
      <w:bodyDiv w:val="1"/>
      <w:marLeft w:val="0"/>
      <w:marRight w:val="0"/>
      <w:marTop w:val="0"/>
      <w:marBottom w:val="0"/>
      <w:divBdr>
        <w:top w:val="none" w:sz="0" w:space="0" w:color="auto"/>
        <w:left w:val="none" w:sz="0" w:space="0" w:color="auto"/>
        <w:bottom w:val="none" w:sz="0" w:space="0" w:color="auto"/>
        <w:right w:val="none" w:sz="0" w:space="0" w:color="auto"/>
      </w:divBdr>
    </w:div>
    <w:div w:id="2015956034">
      <w:bodyDiv w:val="1"/>
      <w:marLeft w:val="0"/>
      <w:marRight w:val="0"/>
      <w:marTop w:val="0"/>
      <w:marBottom w:val="0"/>
      <w:divBdr>
        <w:top w:val="none" w:sz="0" w:space="0" w:color="auto"/>
        <w:left w:val="none" w:sz="0" w:space="0" w:color="auto"/>
        <w:bottom w:val="none" w:sz="0" w:space="0" w:color="auto"/>
        <w:right w:val="none" w:sz="0" w:space="0" w:color="auto"/>
      </w:divBdr>
    </w:div>
    <w:div w:id="2020693153">
      <w:bodyDiv w:val="1"/>
      <w:marLeft w:val="0"/>
      <w:marRight w:val="0"/>
      <w:marTop w:val="0"/>
      <w:marBottom w:val="0"/>
      <w:divBdr>
        <w:top w:val="none" w:sz="0" w:space="0" w:color="auto"/>
        <w:left w:val="none" w:sz="0" w:space="0" w:color="auto"/>
        <w:bottom w:val="none" w:sz="0" w:space="0" w:color="auto"/>
        <w:right w:val="none" w:sz="0" w:space="0" w:color="auto"/>
      </w:divBdr>
    </w:div>
    <w:div w:id="2024473995">
      <w:bodyDiv w:val="1"/>
      <w:marLeft w:val="0"/>
      <w:marRight w:val="0"/>
      <w:marTop w:val="0"/>
      <w:marBottom w:val="0"/>
      <w:divBdr>
        <w:top w:val="none" w:sz="0" w:space="0" w:color="auto"/>
        <w:left w:val="none" w:sz="0" w:space="0" w:color="auto"/>
        <w:bottom w:val="none" w:sz="0" w:space="0" w:color="auto"/>
        <w:right w:val="none" w:sz="0" w:space="0" w:color="auto"/>
      </w:divBdr>
    </w:div>
    <w:div w:id="2040352947">
      <w:bodyDiv w:val="1"/>
      <w:marLeft w:val="0"/>
      <w:marRight w:val="0"/>
      <w:marTop w:val="0"/>
      <w:marBottom w:val="0"/>
      <w:divBdr>
        <w:top w:val="none" w:sz="0" w:space="0" w:color="auto"/>
        <w:left w:val="none" w:sz="0" w:space="0" w:color="auto"/>
        <w:bottom w:val="none" w:sz="0" w:space="0" w:color="auto"/>
        <w:right w:val="none" w:sz="0" w:space="0" w:color="auto"/>
      </w:divBdr>
    </w:div>
    <w:div w:id="2048531123">
      <w:bodyDiv w:val="1"/>
      <w:marLeft w:val="0"/>
      <w:marRight w:val="0"/>
      <w:marTop w:val="0"/>
      <w:marBottom w:val="0"/>
      <w:divBdr>
        <w:top w:val="none" w:sz="0" w:space="0" w:color="auto"/>
        <w:left w:val="none" w:sz="0" w:space="0" w:color="auto"/>
        <w:bottom w:val="none" w:sz="0" w:space="0" w:color="auto"/>
        <w:right w:val="none" w:sz="0" w:space="0" w:color="auto"/>
      </w:divBdr>
    </w:div>
    <w:div w:id="2127238134">
      <w:bodyDiv w:val="1"/>
      <w:marLeft w:val="0"/>
      <w:marRight w:val="0"/>
      <w:marTop w:val="0"/>
      <w:marBottom w:val="0"/>
      <w:divBdr>
        <w:top w:val="none" w:sz="0" w:space="0" w:color="auto"/>
        <w:left w:val="none" w:sz="0" w:space="0" w:color="auto"/>
        <w:bottom w:val="none" w:sz="0" w:space="0" w:color="auto"/>
        <w:right w:val="none" w:sz="0" w:space="0" w:color="auto"/>
      </w:divBdr>
    </w:div>
    <w:div w:id="2135321678">
      <w:bodyDiv w:val="1"/>
      <w:marLeft w:val="0"/>
      <w:marRight w:val="0"/>
      <w:marTop w:val="0"/>
      <w:marBottom w:val="0"/>
      <w:divBdr>
        <w:top w:val="none" w:sz="0" w:space="0" w:color="auto"/>
        <w:left w:val="none" w:sz="0" w:space="0" w:color="auto"/>
        <w:bottom w:val="none" w:sz="0" w:space="0" w:color="auto"/>
        <w:right w:val="none" w:sz="0" w:space="0" w:color="auto"/>
      </w:divBdr>
    </w:div>
    <w:div w:id="2146660185">
      <w:bodyDiv w:val="1"/>
      <w:marLeft w:val="0"/>
      <w:marRight w:val="0"/>
      <w:marTop w:val="0"/>
      <w:marBottom w:val="0"/>
      <w:divBdr>
        <w:top w:val="none" w:sz="0" w:space="0" w:color="auto"/>
        <w:left w:val="none" w:sz="0" w:space="0" w:color="auto"/>
        <w:bottom w:val="none" w:sz="0" w:space="0" w:color="auto"/>
        <w:right w:val="none" w:sz="0" w:space="0" w:color="auto"/>
      </w:divBdr>
    </w:div>
    <w:div w:id="214692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gestretixallparishcouncil.co.uk" TargetMode="External"/><Relationship Id="rId13" Type="http://schemas.openxmlformats.org/officeDocument/2006/relationships/image" Target="media/image2.jpeg"/><Relationship Id="rId18" Type="http://schemas.openxmlformats.org/officeDocument/2006/relationships/hyperlink" Target="mailto:nicola.woodhouse@btinternet.com" TargetMode="External"/><Relationship Id="rId26" Type="http://schemas.openxmlformats.org/officeDocument/2006/relationships/image" Target="https://content.govdelivery.com/attachments/fancy_images/UKSTAFFORDSHIRECC/2023/05/7650001/4771833/img-20230425-wa0005_crop.jpg"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environment.data.gov.uk/public-register/view/search-waste-carriers-brokers" TargetMode="External"/><Relationship Id="rId34"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https://content.govdelivery.com/attachments/fancy_images/UKSTAFFORDSHIRECC/2023/05/7686638/4771831/roadmaster-rear_crop.jpg" TargetMode="External"/><Relationship Id="rId33" Type="http://schemas.openxmlformats.org/officeDocument/2006/relationships/hyperlink" Target="https://lnks.gd/l/eyJhbGciOiJIUzI1NiJ9.eyJidWxsZXRpbl9saW5rX2lkIjoxMDIsInVyaSI6ImJwMjpjbGljayIsInVybCI6Imh0dHBzOi8vd3d3LmNhbm5vY2stY2hhc2UuY28udWsvd2Fsa2luZy1hbmQtZXhwbG9yaW5nLz91dG1fbWVkaXVtPWdvdmRlbGl2ZXJ5JnV0bV9zb3VyY2U9ZW1haWwiLCJidWxsZXRpbl9pZCI6IjIwMjMwNTAzLjc2MTQzNzYxIn0.wY_raUIysDm2hKqqYvvNBcwbvAxpiLoMWictPNjONgk/s/631826843/br/173841137315-l"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s://www.staffordbc.gov.uk/public-inquiry" TargetMode="External"/><Relationship Id="rId29" Type="http://schemas.openxmlformats.org/officeDocument/2006/relationships/hyperlink" Target="https://lnks.gd/l/eyJhbGciOiJIUzI1NiJ9.eyJidWxsZXRpbl9saW5rX2lkIjoxMDIsInVyaSI6ImJwMjpjbGljayIsInVybCI6Imh0dHBzOi8vY2FyZWVycy5zdGFmZm9yZHNoaXJlLmdvdi51ay9qb2JzL2pvYi9GYXJtaW5nLWluLVByb3RlY3RlZC1MYW5kc2NhcGVzLU9mZmljZXIvNzQ1P3V0bV9tZWRpdW09Z292ZGVsaXZlcnkmdXRtX3NvdXJjZT1lbWFpbCIsImJ1bGxldGluX2lkIjoiMjAyMzA1MzEuNzc1MDI4MTEifQ.PVRKukVg2Kw1MqxI3Dt5D5AhT_JHUvOcu_WVeCjrqH4/s/631826843/br/203937070623-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gestrewithtixallparishcouncil.co.uk/hs2/" TargetMode="External"/><Relationship Id="rId24" Type="http://schemas.openxmlformats.org/officeDocument/2006/relationships/hyperlink" Target="https://www.staffordbc.gov.uk/cabinet" TargetMode="External"/><Relationship Id="rId32" Type="http://schemas.openxmlformats.org/officeDocument/2006/relationships/hyperlink" Target="https://lnks.gd/l/eyJhbGciOiJIUzI1NiJ9.eyJidWxsZXRpbl9saW5rX2lkIjoxMDcsInVyaSI6ImJwMjpjbGljayIsInVybCI6Imh0dHBzOi8vd3d3LmNhbm5vY2stY2hhc2UuY28udWsvZ2V0LWludm9sdmVkL2Zhcm1pbmctaW4tcHJvdGVjdGVkLWxhbmRzY2FwZXMvP3V0bV9tZWRpdW09Z292ZGVsaXZlcnkmdXRtX3NvdXJjZT1lbWFpbCIsImJ1bGxldGluX2lkIjoiMjAyMzA1MzEuNzc1MDI4MTEifQ.lciZHLLIdVCtEZoVVyYG7lxSHEW3hvhHULCS9Lwx2Dk/s/631826843/br/203937070623-l" TargetMode="External"/><Relationship Id="rId37" Type="http://schemas.openxmlformats.org/officeDocument/2006/relationships/hyperlink" Target="mailto:clerk@ingestretixall.staffslc.gov.uk"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mailto:grimewatch@staffordbc.gov.uk" TargetMode="External"/><Relationship Id="rId28" Type="http://schemas.openxmlformats.org/officeDocument/2006/relationships/hyperlink" Target="https://lnks.gd/l/eyJhbGciOiJIUzI1NiJ9.eyJidWxsZXRpbl9saW5rX2lkIjoxMDEsInVyaSI6ImJwMjpjbGljayIsInVybCI6Imh0dHBzOi8vY2FyZWVycy5zdGFmZm9yZHNoaXJlLmdvdi51ay9qb2JzL2pvYi9GYXJtaW5nLWluLVByb3RlY3RlZC1MYW5kc2NhcGVzLU9mZmljZXIvNzQ1P3V0bV9tZWRpdW09Z292ZGVsaXZlcnkmdXRtX3NvdXJjZT1lbWFpbCIsImJ1bGxldGluX2lkIjoiMjAyMzA1MzEuNzc1MDI4MTEifQ.sCqYHb2NpeIWiJPqbWxTGG_mss5CtPjI_hXpAz9fbvQ/s/631826843/br/203937070623-l" TargetMode="External"/><Relationship Id="rId36" Type="http://schemas.openxmlformats.org/officeDocument/2006/relationships/hyperlink" Target="https://www.ingestrewithtixallparishcouncil.co.uk" TargetMode="External"/><Relationship Id="rId10" Type="http://schemas.openxmlformats.org/officeDocument/2006/relationships/hyperlink" Target="mailto:clerk@ingestretixall.staffslc.gov.uk" TargetMode="External"/><Relationship Id="rId19" Type="http://schemas.openxmlformats.org/officeDocument/2006/relationships/hyperlink" Target="mailto:tixallingestrevillagehall@gmail.com" TargetMode="External"/><Relationship Id="rId31" Type="http://schemas.openxmlformats.org/officeDocument/2006/relationships/hyperlink" Target="mailto:ian.marshall@staffordshire.gov.uk" TargetMode="External"/><Relationship Id="rId4" Type="http://schemas.openxmlformats.org/officeDocument/2006/relationships/settings" Target="settings.xml"/><Relationship Id="rId9" Type="http://schemas.openxmlformats.org/officeDocument/2006/relationships/hyperlink" Target="http://www.tixallsolar.com" TargetMode="External"/><Relationship Id="rId14" Type="http://schemas.openxmlformats.org/officeDocument/2006/relationships/image" Target="media/image3.jpeg"/><Relationship Id="rId22" Type="http://schemas.openxmlformats.org/officeDocument/2006/relationships/hyperlink" Target="https://www.staffordbc.gov.uk/alternative-waste-collectors" TargetMode="External"/><Relationship Id="rId27" Type="http://schemas.openxmlformats.org/officeDocument/2006/relationships/image" Target="https://content.govdelivery.com/attachments/fancy_images/UKSTAFFORDSHIRECC/2023/05/7686636/4771834/istock-1352261091_crop.jpg" TargetMode="External"/><Relationship Id="rId30" Type="http://schemas.openxmlformats.org/officeDocument/2006/relationships/hyperlink" Target="https://lnks.gd/l/eyJhbGciOiJIUzI1NiJ9.eyJidWxsZXRpbl9saW5rX2lkIjoxMDYsInVyaSI6ImJwMjpjbGljayIsInVybCI6Imh0dHBzOi8vY2FyZWVycy5zdGFmZm9yZHNoaXJlLmdvdi51ay9qb2JzL2pvYi9GYXJtaW5nLWluLVByb3RlY3RlZC1MYW5kc2NhcGVzLU9mZmljZXIvNzQ1P3V0bV9tZWRpdW09Z292ZGVsaXZlcnkmdXRtX3NvdXJjZT1lbWFpbCIsImJ1bGxldGluX2lkIjoiMjAyMzA1MzEuNzc1MDI4MTEifQ.KapYyUHyOCqRGQKUDWPVGqBA15XwCiNyZ8kwqvvq3EA/s/631826843/br/203937070623-l" TargetMode="External"/><Relationship Id="rId35"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625C1-7451-44F3-881E-F2E5A002E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3740</Words>
  <Characters>21324</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Council</dc:creator>
  <cp:keywords/>
  <dc:description/>
  <cp:lastModifiedBy>Jill Davies</cp:lastModifiedBy>
  <cp:revision>2</cp:revision>
  <dcterms:created xsi:type="dcterms:W3CDTF">2023-06-07T15:23:00Z</dcterms:created>
  <dcterms:modified xsi:type="dcterms:W3CDTF">2023-06-07T15:23:00Z</dcterms:modified>
</cp:coreProperties>
</file>